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85870" w14:textId="4858C084" w:rsidR="00B83144" w:rsidRDefault="00B83144" w:rsidP="00B83144">
      <w:r>
        <w:t>Request for</w:t>
      </w:r>
      <w:r w:rsidR="00D8213F">
        <w:t xml:space="preserve"> Reconsideration </w:t>
      </w:r>
      <w:proofErr w:type="gramStart"/>
      <w:r w:rsidR="00D8213F">
        <w:t xml:space="preserve">of </w:t>
      </w:r>
      <w:r>
        <w:t xml:space="preserve"> Waiver</w:t>
      </w:r>
      <w:proofErr w:type="gramEnd"/>
    </w:p>
    <w:p w14:paraId="3A166D8A" w14:textId="330ACE71" w:rsidR="00B83144" w:rsidRDefault="00D8213F" w:rsidP="00B83144">
      <w:r>
        <w:t>10</w:t>
      </w:r>
      <w:r w:rsidR="00B83144">
        <w:t>/</w:t>
      </w:r>
      <w:r>
        <w:t>1</w:t>
      </w:r>
      <w:bookmarkStart w:id="0" w:name="_GoBack"/>
      <w:bookmarkEnd w:id="0"/>
      <w:r w:rsidR="00B83144">
        <w:t>1/18</w:t>
      </w:r>
    </w:p>
    <w:p w14:paraId="0D83C728" w14:textId="2439D2CA" w:rsidR="00B83144" w:rsidRDefault="00B83144" w:rsidP="00B83144">
      <w:r>
        <w:t>Application Information</w:t>
      </w:r>
    </w:p>
    <w:p w14:paraId="137BF37F" w14:textId="77777777" w:rsidR="00B83144" w:rsidRDefault="00B83144" w:rsidP="00B83144">
      <w:r>
        <w:t xml:space="preserve">Nickname </w:t>
      </w:r>
      <w:r w:rsidRPr="00B83144">
        <w:rPr>
          <w:u w:val="single"/>
        </w:rPr>
        <w:t>2017 - 2018 Application Number 171049452</w:t>
      </w:r>
    </w:p>
    <w:p w14:paraId="22674B56" w14:textId="77777777" w:rsidR="00B83144" w:rsidRDefault="00B83144" w:rsidP="00B83144">
      <w:pPr>
        <w:rPr>
          <w:u w:val="single"/>
        </w:rPr>
      </w:pPr>
      <w:r>
        <w:t xml:space="preserve">Funding Year </w:t>
      </w:r>
      <w:r w:rsidRPr="00B83144">
        <w:rPr>
          <w:u w:val="single"/>
        </w:rPr>
        <w:t>2017</w:t>
      </w:r>
    </w:p>
    <w:p w14:paraId="1538F7D3" w14:textId="6FC1E347" w:rsidR="00B83144" w:rsidRDefault="00B83144" w:rsidP="00B83144">
      <w:r>
        <w:t xml:space="preserve">Category of Service </w:t>
      </w:r>
      <w:r w:rsidRPr="00B83144">
        <w:rPr>
          <w:u w:val="single"/>
        </w:rPr>
        <w:t>Category 1</w:t>
      </w:r>
    </w:p>
    <w:p w14:paraId="130CF2E4" w14:textId="77777777" w:rsidR="00B83144" w:rsidRDefault="00B83144" w:rsidP="00B83144">
      <w:r>
        <w:t xml:space="preserve">Billed Entity </w:t>
      </w:r>
      <w:r w:rsidRPr="00B83144">
        <w:rPr>
          <w:u w:val="single"/>
        </w:rPr>
        <w:t>Life Academy of Excellence 107 Wymore Rd.  Eatonville FL 32751 407-622-1330</w:t>
      </w:r>
    </w:p>
    <w:p w14:paraId="72CED377" w14:textId="77777777" w:rsidR="00B83144" w:rsidRDefault="00B83144" w:rsidP="00B83144">
      <w:r>
        <w:t xml:space="preserve">Billed Entity Number </w:t>
      </w:r>
      <w:r w:rsidRPr="00B83144">
        <w:rPr>
          <w:u w:val="single"/>
        </w:rPr>
        <w:t>17007454</w:t>
      </w:r>
    </w:p>
    <w:p w14:paraId="039376BE" w14:textId="77777777" w:rsidR="00B83144" w:rsidRDefault="00B83144" w:rsidP="00B83144">
      <w:r>
        <w:t>FCC Registration Number</w:t>
      </w:r>
      <w:r w:rsidRPr="00B83144">
        <w:rPr>
          <w:u w:val="single"/>
        </w:rPr>
        <w:t xml:space="preserve"> 0025448218</w:t>
      </w:r>
    </w:p>
    <w:p w14:paraId="683D3D4B" w14:textId="13350B34" w:rsidR="004E2726" w:rsidRDefault="00B83144" w:rsidP="00B83144">
      <w:r>
        <w:t>Applicant Type</w:t>
      </w:r>
      <w:r w:rsidRPr="00B83144">
        <w:rPr>
          <w:u w:val="single"/>
        </w:rPr>
        <w:t xml:space="preserve"> School</w:t>
      </w:r>
    </w:p>
    <w:p w14:paraId="74FB8F0C" w14:textId="71ABB24C" w:rsidR="00B83144" w:rsidRDefault="00B83144" w:rsidP="00B83144"/>
    <w:p w14:paraId="62E40006" w14:textId="79A84B96" w:rsidR="00B83144" w:rsidRDefault="00B83144" w:rsidP="00B83144">
      <w:r>
        <w:t>To Whom it May Concern;</w:t>
      </w:r>
    </w:p>
    <w:p w14:paraId="323C9641" w14:textId="41F3CD09" w:rsidR="00B83144" w:rsidRDefault="00D8213F" w:rsidP="00B83144">
      <w:r>
        <w:t xml:space="preserve">Please reconsider this application for waiver. The applicant currently is carrying a balance with Spectrum and is trying desperately to cover the costs and have it not </w:t>
      </w:r>
      <w:proofErr w:type="gramStart"/>
      <w:r>
        <w:t>impact</w:t>
      </w:r>
      <w:proofErr w:type="gramEnd"/>
      <w:r>
        <w:t xml:space="preserve"> the services they provide. </w:t>
      </w:r>
      <w:r w:rsidR="00B83144">
        <w:t xml:space="preserve">The applicant filed for the 2016 Funding Year with assistance from her Bright House Representative.  She was unaware that the forms needed to be filed every year and was under the assumption that she was covered due to it being a multi-year contract.  The applicant filed her 2017 471 out of the filing window and we are asking for waiver.  </w:t>
      </w:r>
    </w:p>
    <w:p w14:paraId="66F3502E" w14:textId="739B9D97" w:rsidR="00B83144" w:rsidRDefault="00B83144" w:rsidP="00B83144">
      <w:r>
        <w:t>Please see attached 471 and let me know how I can be of any assistance.</w:t>
      </w:r>
    </w:p>
    <w:p w14:paraId="33F9A44A" w14:textId="0B207D3C" w:rsidR="00B83144" w:rsidRDefault="00B83144" w:rsidP="00B83144"/>
    <w:p w14:paraId="78710BCF" w14:textId="05373021" w:rsidR="00B83144" w:rsidRDefault="00B83144" w:rsidP="00B83144">
      <w:r>
        <w:t>Lindsay Struss</w:t>
      </w:r>
    </w:p>
    <w:p w14:paraId="313E219B" w14:textId="08C7A1CC" w:rsidR="00B83144" w:rsidRDefault="00B83144" w:rsidP="00B83144">
      <w:r>
        <w:t>Consultant</w:t>
      </w:r>
    </w:p>
    <w:p w14:paraId="6D96C894" w14:textId="56A66C78" w:rsidR="00B83144" w:rsidRDefault="00D8213F" w:rsidP="00B83144">
      <w:hyperlink r:id="rId4" w:history="1">
        <w:r w:rsidR="00B83144" w:rsidRPr="000B2275">
          <w:rPr>
            <w:rStyle w:val="Hyperlink"/>
          </w:rPr>
          <w:t>Lindsay.struss@yahoo.com</w:t>
        </w:r>
      </w:hyperlink>
    </w:p>
    <w:p w14:paraId="53578EBE" w14:textId="6E5F40AA" w:rsidR="00B83144" w:rsidRDefault="00B83144" w:rsidP="00B83144">
      <w:r>
        <w:t>631-495-3148</w:t>
      </w:r>
    </w:p>
    <w:p w14:paraId="58293290" w14:textId="77777777" w:rsidR="00B83144" w:rsidRDefault="00B83144" w:rsidP="00B83144"/>
    <w:sectPr w:rsidR="00B831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144"/>
    <w:rsid w:val="004E2726"/>
    <w:rsid w:val="00B83144"/>
    <w:rsid w:val="00D82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F9CF2"/>
  <w15:chartTrackingRefBased/>
  <w15:docId w15:val="{704665F4-67EA-455D-9550-A5F8AE46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3144"/>
    <w:rPr>
      <w:color w:val="0563C1" w:themeColor="hyperlink"/>
      <w:u w:val="single"/>
    </w:rPr>
  </w:style>
  <w:style w:type="character" w:styleId="UnresolvedMention">
    <w:name w:val="Unresolved Mention"/>
    <w:basedOn w:val="DefaultParagraphFont"/>
    <w:uiPriority w:val="99"/>
    <w:semiHidden/>
    <w:unhideWhenUsed/>
    <w:rsid w:val="00B83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ndsay.struss@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Struss</dc:creator>
  <cp:keywords/>
  <dc:description/>
  <cp:lastModifiedBy>User</cp:lastModifiedBy>
  <cp:revision>2</cp:revision>
  <dcterms:created xsi:type="dcterms:W3CDTF">2018-10-11T17:49:00Z</dcterms:created>
  <dcterms:modified xsi:type="dcterms:W3CDTF">2018-10-11T17:49:00Z</dcterms:modified>
</cp:coreProperties>
</file>