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>WAIVER REQUEST</w:t>
      </w:r>
    </w:p>
    <w:p w:rsidR="00844A4E" w:rsidRDefault="00844A4E">
      <w:pPr>
        <w:rPr>
          <w:sz w:val="28"/>
          <w:szCs w:val="28"/>
        </w:rPr>
      </w:pPr>
    </w:p>
    <w:p w:rsidR="00C43D7D" w:rsidRDefault="00844A4E">
      <w:pPr>
        <w:rPr>
          <w:sz w:val="28"/>
          <w:szCs w:val="28"/>
        </w:rPr>
      </w:pPr>
      <w:r>
        <w:rPr>
          <w:sz w:val="28"/>
          <w:szCs w:val="28"/>
        </w:rPr>
        <w:t>July 18, 2019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>To whom it may concern.</w:t>
      </w:r>
    </w:p>
    <w:p w:rsidR="00844A4E" w:rsidRDefault="00844A4E">
      <w:pPr>
        <w:rPr>
          <w:sz w:val="28"/>
          <w:szCs w:val="28"/>
        </w:rPr>
      </w:pP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 xml:space="preserve">I am filing for a waiver for the </w:t>
      </w:r>
      <w:r w:rsidRPr="00844A4E">
        <w:rPr>
          <w:sz w:val="28"/>
          <w:szCs w:val="28"/>
        </w:rPr>
        <w:t>Red Bud Public Library</w:t>
      </w:r>
      <w:r>
        <w:rPr>
          <w:sz w:val="28"/>
          <w:szCs w:val="28"/>
        </w:rPr>
        <w:t xml:space="preserve"> for e</w:t>
      </w:r>
      <w:r w:rsidR="0034276C"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 xml:space="preserve">rate 2017, </w:t>
      </w:r>
      <w:proofErr w:type="gramStart"/>
      <w:r>
        <w:rPr>
          <w:sz w:val="28"/>
          <w:szCs w:val="28"/>
        </w:rPr>
        <w:t>BIN  136491</w:t>
      </w:r>
      <w:proofErr w:type="gramEnd"/>
      <w:r>
        <w:rPr>
          <w:sz w:val="28"/>
          <w:szCs w:val="28"/>
        </w:rPr>
        <w:t>.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>We missed filing our BEAR form in the allotted time.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>We were finishing up 2 grants that we received and the filing of the BEAR form simply escaped us.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>This is our first request for a waiver. We are a small library and rely on this money</w:t>
      </w:r>
      <w:r>
        <w:rPr>
          <w:sz w:val="28"/>
          <w:szCs w:val="28"/>
        </w:rPr>
        <w:br/>
        <w:t>for our internet and our patrons.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 xml:space="preserve">Thank you. </w:t>
      </w:r>
    </w:p>
    <w:p w:rsidR="00844A4E" w:rsidRDefault="00844A4E">
      <w:pPr>
        <w:rPr>
          <w:sz w:val="28"/>
          <w:szCs w:val="28"/>
        </w:rPr>
      </w:pPr>
      <w:r>
        <w:rPr>
          <w:sz w:val="28"/>
          <w:szCs w:val="28"/>
        </w:rPr>
        <w:t xml:space="preserve">Sincerely </w:t>
      </w:r>
      <w:r>
        <w:rPr>
          <w:sz w:val="28"/>
          <w:szCs w:val="28"/>
        </w:rPr>
        <w:br/>
        <w:t xml:space="preserve">Brenda </w:t>
      </w:r>
      <w:proofErr w:type="spellStart"/>
      <w:r>
        <w:rPr>
          <w:sz w:val="28"/>
          <w:szCs w:val="28"/>
        </w:rPr>
        <w:t>Gilpatrick</w:t>
      </w:r>
      <w:proofErr w:type="spellEnd"/>
      <w:r>
        <w:rPr>
          <w:sz w:val="28"/>
          <w:szCs w:val="28"/>
        </w:rPr>
        <w:br/>
        <w:t>Library Director</w:t>
      </w:r>
      <w:r>
        <w:rPr>
          <w:sz w:val="28"/>
          <w:szCs w:val="28"/>
        </w:rPr>
        <w:br/>
      </w:r>
      <w:r w:rsidRPr="00844A4E">
        <w:rPr>
          <w:sz w:val="28"/>
          <w:szCs w:val="28"/>
        </w:rPr>
        <w:t>Red Bud Public Library</w:t>
      </w:r>
      <w:r>
        <w:rPr>
          <w:sz w:val="28"/>
          <w:szCs w:val="28"/>
        </w:rPr>
        <w:br/>
        <w:t>925 S. Ma</w:t>
      </w:r>
      <w:r w:rsidR="00C82BB6">
        <w:rPr>
          <w:sz w:val="28"/>
          <w:szCs w:val="28"/>
        </w:rPr>
        <w:t>in St</w:t>
      </w:r>
      <w:proofErr w:type="gramStart"/>
      <w:r w:rsidR="00C82BB6">
        <w:rPr>
          <w:sz w:val="28"/>
          <w:szCs w:val="28"/>
        </w:rPr>
        <w:t>.</w:t>
      </w:r>
      <w:proofErr w:type="gramEnd"/>
      <w:r w:rsidR="00C82BB6">
        <w:rPr>
          <w:sz w:val="28"/>
          <w:szCs w:val="28"/>
        </w:rPr>
        <w:br/>
        <w:t>Red Bud, Il.  62278</w:t>
      </w:r>
      <w:r w:rsidR="009358CF">
        <w:rPr>
          <w:sz w:val="28"/>
          <w:szCs w:val="28"/>
        </w:rPr>
        <w:br/>
        <w:t>FCC FRN 0011841202</w:t>
      </w:r>
      <w:r w:rsidR="00C82BB6">
        <w:rPr>
          <w:sz w:val="28"/>
          <w:szCs w:val="28"/>
        </w:rPr>
        <w:br/>
      </w:r>
    </w:p>
    <w:p w:rsidR="00C82BB6" w:rsidRDefault="00C82BB6">
      <w:pPr>
        <w:rPr>
          <w:sz w:val="28"/>
          <w:szCs w:val="28"/>
        </w:rPr>
      </w:pPr>
      <w:r>
        <w:rPr>
          <w:sz w:val="28"/>
          <w:szCs w:val="28"/>
        </w:rPr>
        <w:t>Service provider</w:t>
      </w:r>
      <w:proofErr w:type="gramStart"/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br/>
        <w:t>Harrisonvill</w:t>
      </w:r>
      <w:r w:rsidR="0034276C">
        <w:rPr>
          <w:sz w:val="28"/>
          <w:szCs w:val="28"/>
        </w:rPr>
        <w:t>e Telephone co.</w:t>
      </w:r>
      <w:r w:rsidR="0034276C">
        <w:rPr>
          <w:sz w:val="28"/>
          <w:szCs w:val="28"/>
        </w:rPr>
        <w:br/>
        <w:t>Spin # 143001878</w:t>
      </w:r>
    </w:p>
    <w:p w:rsidR="0034276C" w:rsidRDefault="0034276C">
      <w:pPr>
        <w:rPr>
          <w:sz w:val="28"/>
          <w:szCs w:val="28"/>
        </w:rPr>
      </w:pPr>
      <w:r>
        <w:rPr>
          <w:sz w:val="28"/>
          <w:szCs w:val="28"/>
        </w:rPr>
        <w:t>$6039.15- Internet</w:t>
      </w:r>
    </w:p>
    <w:p w:rsidR="0034276C" w:rsidRPr="00844A4E" w:rsidRDefault="0034276C">
      <w:pPr>
        <w:rPr>
          <w:sz w:val="28"/>
          <w:szCs w:val="28"/>
        </w:rPr>
      </w:pPr>
      <w:r>
        <w:rPr>
          <w:sz w:val="28"/>
          <w:szCs w:val="28"/>
        </w:rPr>
        <w:t>$1,150.29-Phone</w:t>
      </w:r>
    </w:p>
    <w:sectPr w:rsidR="0034276C" w:rsidRPr="00844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4E"/>
    <w:rsid w:val="0034276C"/>
    <w:rsid w:val="00844A4E"/>
    <w:rsid w:val="009358CF"/>
    <w:rsid w:val="00C43D7D"/>
    <w:rsid w:val="00C82BB6"/>
    <w:rsid w:val="00F6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Bud Public Library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 Bud Public Library</dc:creator>
  <cp:lastModifiedBy>Red Bud Public Library</cp:lastModifiedBy>
  <cp:revision>2</cp:revision>
  <dcterms:created xsi:type="dcterms:W3CDTF">2019-01-18T16:47:00Z</dcterms:created>
  <dcterms:modified xsi:type="dcterms:W3CDTF">2019-01-18T17:43:00Z</dcterms:modified>
</cp:coreProperties>
</file>