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218DB1" w14:textId="77777777" w:rsidR="0024070A" w:rsidRDefault="0024070A">
      <w:pPr>
        <w:widowControl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 w:cs="Times New Roman"/>
        </w:rPr>
      </w:pPr>
      <w:bookmarkStart w:id="0" w:name="Verdatum"/>
      <w:bookmarkEnd w:id="0"/>
    </w:p>
    <w:p w14:paraId="424573FA" w14:textId="77777777" w:rsidR="0024070A" w:rsidRDefault="00D1385A">
      <w:pPr>
        <w:widowControl w:val="0"/>
        <w:autoSpaceDE w:val="0"/>
        <w:autoSpaceDN w:val="0"/>
        <w:adjustRightInd w:val="0"/>
        <w:ind w:left="338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u w:val="single"/>
        </w:rPr>
        <w:t>Meeting Minutes</w:t>
      </w:r>
    </w:p>
    <w:p w14:paraId="7D7F0BE4" w14:textId="77777777" w:rsidR="0024070A" w:rsidRDefault="0024070A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0DF83460" w14:textId="77777777" w:rsidR="0024070A" w:rsidRDefault="0024070A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05FDF4CF" w14:textId="314FAFD9" w:rsidR="0024070A" w:rsidRDefault="00D1385A">
      <w:pPr>
        <w:widowControl w:val="0"/>
        <w:tabs>
          <w:tab w:val="left" w:pos="1420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u w:val="single"/>
        </w:rPr>
        <w:t>Meeting</w:t>
      </w:r>
      <w:r w:rsidR="00740362">
        <w:rPr>
          <w:rFonts w:ascii="Times New Roman" w:eastAsia="Times New Roman" w:hAnsi="Times New Roman" w:cs="Times New Roman"/>
        </w:rPr>
        <w:t xml:space="preserve">:  </w:t>
      </w:r>
      <w:r>
        <w:rPr>
          <w:rFonts w:ascii="Times New Roman" w:eastAsia="Times New Roman" w:hAnsi="Times New Roman" w:cs="Times New Roman"/>
        </w:rPr>
        <w:t xml:space="preserve">IWG-1 </w:t>
      </w:r>
      <w:r w:rsidR="000F0C20">
        <w:rPr>
          <w:rFonts w:ascii="Times New Roman" w:eastAsia="Times New Roman" w:hAnsi="Times New Roman" w:cs="Times New Roman"/>
        </w:rPr>
        <w:t>10</w:t>
      </w:r>
      <w:r w:rsidR="00E0061E">
        <w:rPr>
          <w:rFonts w:ascii="Times New Roman" w:eastAsia="Times New Roman" w:hAnsi="Times New Roman" w:cs="Times New Roman"/>
        </w:rPr>
        <w:t>t</w:t>
      </w:r>
      <w:r w:rsidR="007F4765">
        <w:rPr>
          <w:rFonts w:ascii="Times New Roman" w:eastAsia="Times New Roman" w:hAnsi="Times New Roman" w:cs="Times New Roman"/>
        </w:rPr>
        <w:t xml:space="preserve">h </w:t>
      </w:r>
      <w:r>
        <w:rPr>
          <w:rFonts w:ascii="Times New Roman" w:eastAsia="Times New Roman" w:hAnsi="Times New Roman" w:cs="Times New Roman"/>
        </w:rPr>
        <w:t>Meeting</w:t>
      </w:r>
    </w:p>
    <w:p w14:paraId="7AA569EF" w14:textId="77777777" w:rsidR="0024070A" w:rsidRDefault="0024070A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36DDF3A1" w14:textId="6CD71B4F" w:rsidR="0024070A" w:rsidRDefault="00D1385A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u w:val="single"/>
        </w:rPr>
        <w:t>Date/Time</w:t>
      </w:r>
      <w:r>
        <w:rPr>
          <w:rFonts w:ascii="Times New Roman" w:eastAsia="Times New Roman" w:hAnsi="Times New Roman" w:cs="Times New Roman"/>
        </w:rPr>
        <w:t xml:space="preserve">:  The </w:t>
      </w:r>
      <w:r w:rsidR="000F0C20">
        <w:rPr>
          <w:rFonts w:ascii="Times New Roman" w:eastAsia="Times New Roman" w:hAnsi="Times New Roman" w:cs="Times New Roman"/>
        </w:rPr>
        <w:t>10th</w:t>
      </w:r>
      <w:r w:rsidR="00506B57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meeting of IWG-1 was held on </w:t>
      </w:r>
      <w:r w:rsidR="000F0C20">
        <w:rPr>
          <w:rFonts w:ascii="Times New Roman" w:eastAsia="Times New Roman" w:hAnsi="Times New Roman" w:cs="Times New Roman"/>
        </w:rPr>
        <w:t>October 4</w:t>
      </w:r>
      <w:r>
        <w:rPr>
          <w:rFonts w:ascii="Times New Roman" w:eastAsia="Times New Roman" w:hAnsi="Times New Roman" w:cs="Times New Roman"/>
        </w:rPr>
        <w:t>, 201</w:t>
      </w:r>
      <w:r w:rsidR="00AB4397">
        <w:rPr>
          <w:rFonts w:ascii="Times New Roman" w:eastAsia="Times New Roman" w:hAnsi="Times New Roman" w:cs="Times New Roman"/>
        </w:rPr>
        <w:t>7</w:t>
      </w:r>
      <w:r>
        <w:rPr>
          <w:rFonts w:ascii="Times New Roman" w:eastAsia="Times New Roman" w:hAnsi="Times New Roman" w:cs="Times New Roman"/>
        </w:rPr>
        <w:t xml:space="preserve"> at </w:t>
      </w:r>
      <w:r w:rsidR="000F0C20">
        <w:rPr>
          <w:rFonts w:ascii="Times New Roman" w:eastAsia="Times New Roman" w:hAnsi="Times New Roman" w:cs="Times New Roman"/>
        </w:rPr>
        <w:t>9</w:t>
      </w:r>
      <w:r w:rsidR="003C4BAE">
        <w:rPr>
          <w:rFonts w:ascii="Times New Roman" w:eastAsia="Times New Roman" w:hAnsi="Times New Roman" w:cs="Times New Roman"/>
        </w:rPr>
        <w:t xml:space="preserve">:00 </w:t>
      </w:r>
      <w:r w:rsidR="00BD71B5">
        <w:rPr>
          <w:rFonts w:ascii="Times New Roman" w:eastAsia="Times New Roman" w:hAnsi="Times New Roman" w:cs="Times New Roman"/>
        </w:rPr>
        <w:t>EST</w:t>
      </w:r>
      <w:r w:rsidR="002B30BD">
        <w:rPr>
          <w:rFonts w:ascii="Times New Roman" w:eastAsia="Times New Roman" w:hAnsi="Times New Roman" w:cs="Times New Roman"/>
        </w:rPr>
        <w:t>.</w:t>
      </w:r>
    </w:p>
    <w:p w14:paraId="7BD8406D" w14:textId="77777777" w:rsidR="0024070A" w:rsidRDefault="0024070A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322C86BE" w14:textId="77777777" w:rsidR="0024070A" w:rsidRDefault="00D1385A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u w:val="single"/>
        </w:rPr>
        <w:t>Location</w:t>
      </w:r>
      <w:r>
        <w:rPr>
          <w:rFonts w:ascii="Times New Roman" w:eastAsia="Times New Roman" w:hAnsi="Times New Roman" w:cs="Times New Roman"/>
        </w:rPr>
        <w:t>:  Teleconference</w:t>
      </w:r>
    </w:p>
    <w:p w14:paraId="7139E549" w14:textId="77777777" w:rsidR="0024070A" w:rsidRDefault="0024070A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551E1F8C" w14:textId="568CFEAE" w:rsidR="0024070A" w:rsidRDefault="00D1385A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u w:val="single"/>
        </w:rPr>
        <w:t>Committee Members</w:t>
      </w:r>
      <w:r w:rsidR="0079225E">
        <w:rPr>
          <w:rFonts w:ascii="Times New Roman" w:eastAsia="Times New Roman" w:hAnsi="Times New Roman" w:cs="Times New Roman"/>
          <w:u w:val="single"/>
        </w:rPr>
        <w:t>, Alternates</w:t>
      </w:r>
      <w:r>
        <w:rPr>
          <w:rFonts w:ascii="Times New Roman" w:eastAsia="Times New Roman" w:hAnsi="Times New Roman" w:cs="Times New Roman"/>
          <w:u w:val="single"/>
        </w:rPr>
        <w:t xml:space="preserve"> &amp; Observers Present</w:t>
      </w:r>
      <w:r>
        <w:rPr>
          <w:rFonts w:ascii="Times New Roman" w:eastAsia="Times New Roman" w:hAnsi="Times New Roman" w:cs="Times New Roman"/>
        </w:rPr>
        <w:t>:</w:t>
      </w:r>
    </w:p>
    <w:p w14:paraId="7FAD2BC7" w14:textId="77777777" w:rsidR="0024070A" w:rsidRDefault="0024070A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31755D0B" w14:textId="77777777" w:rsidR="0024070A" w:rsidRDefault="00B00070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See Attachment A</w:t>
      </w:r>
    </w:p>
    <w:p w14:paraId="7E7F2A43" w14:textId="77777777" w:rsidR="0024070A" w:rsidRDefault="0024070A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6F85402D" w14:textId="77777777" w:rsidR="0024070A" w:rsidRDefault="00D1385A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u w:val="single"/>
        </w:rPr>
        <w:t>FCC Employees Present</w:t>
      </w:r>
      <w:r>
        <w:rPr>
          <w:rFonts w:ascii="Times New Roman" w:eastAsia="Times New Roman" w:hAnsi="Times New Roman" w:cs="Times New Roman"/>
        </w:rPr>
        <w:t>:</w:t>
      </w:r>
    </w:p>
    <w:p w14:paraId="65FBF7A8" w14:textId="77777777" w:rsidR="0024070A" w:rsidRDefault="0024070A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0E58C4DF" w14:textId="4B071ED4" w:rsidR="0024070A" w:rsidRDefault="00D1385A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Dante Ibarra</w:t>
      </w:r>
    </w:p>
    <w:p w14:paraId="57A74438" w14:textId="46F0EF56" w:rsidR="007F4765" w:rsidRDefault="007F4765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Michael Mullinix</w:t>
      </w:r>
    </w:p>
    <w:p w14:paraId="258A3E1E" w14:textId="437DC975" w:rsidR="000F0C20" w:rsidRDefault="000F0C20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Louis Bell</w:t>
      </w:r>
    </w:p>
    <w:p w14:paraId="1E3F26D1" w14:textId="77C0F2F1" w:rsidR="00B07485" w:rsidRDefault="00B07485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Allen Yang</w:t>
      </w:r>
    </w:p>
    <w:p w14:paraId="294FD563" w14:textId="77777777" w:rsidR="0024070A" w:rsidRDefault="0024070A">
      <w:pPr>
        <w:widowControl w:val="0"/>
        <w:overflowPunct w:val="0"/>
        <w:autoSpaceDE w:val="0"/>
        <w:autoSpaceDN w:val="0"/>
        <w:adjustRightInd w:val="0"/>
        <w:ind w:right="680"/>
        <w:rPr>
          <w:rFonts w:ascii="Times New Roman" w:eastAsia="Times New Roman" w:hAnsi="Times New Roman" w:cs="Times New Roman"/>
        </w:rPr>
      </w:pPr>
    </w:p>
    <w:p w14:paraId="76BA1299" w14:textId="77777777" w:rsidR="0024070A" w:rsidRDefault="00D1385A">
      <w:pPr>
        <w:widowControl w:val="0"/>
        <w:overflowPunct w:val="0"/>
        <w:autoSpaceDE w:val="0"/>
        <w:autoSpaceDN w:val="0"/>
        <w:adjustRightInd w:val="0"/>
        <w:ind w:right="68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u w:val="single"/>
        </w:rPr>
        <w:t>Meeting Summary</w:t>
      </w:r>
      <w:r>
        <w:rPr>
          <w:rFonts w:ascii="Times New Roman" w:eastAsia="Times New Roman" w:hAnsi="Times New Roman" w:cs="Times New Roman"/>
        </w:rPr>
        <w:t xml:space="preserve">: </w:t>
      </w:r>
    </w:p>
    <w:p w14:paraId="5B687D67" w14:textId="77777777" w:rsidR="0024070A" w:rsidRDefault="0024070A">
      <w:pPr>
        <w:widowControl w:val="0"/>
        <w:overflowPunct w:val="0"/>
        <w:autoSpaceDE w:val="0"/>
        <w:autoSpaceDN w:val="0"/>
        <w:adjustRightInd w:val="0"/>
        <w:ind w:right="680"/>
        <w:rPr>
          <w:rFonts w:ascii="Times New Roman" w:eastAsia="Times New Roman" w:hAnsi="Times New Roman" w:cs="Times New Roman"/>
        </w:rPr>
      </w:pPr>
    </w:p>
    <w:p w14:paraId="529FC224" w14:textId="55719DEF" w:rsidR="0024070A" w:rsidRDefault="000022C9" w:rsidP="007116E4">
      <w:pPr>
        <w:widowControl w:val="0"/>
        <w:overflowPunct w:val="0"/>
        <w:autoSpaceDE w:val="0"/>
        <w:autoSpaceDN w:val="0"/>
        <w:adjustRightInd w:val="0"/>
        <w:ind w:right="680"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The meeting was called to order, and all participants </w:t>
      </w:r>
      <w:r w:rsidR="00506B57">
        <w:rPr>
          <w:rFonts w:ascii="Times New Roman" w:eastAsia="Times New Roman" w:hAnsi="Times New Roman" w:cs="Times New Roman"/>
        </w:rPr>
        <w:t xml:space="preserve">were asked to </w:t>
      </w:r>
      <w:r>
        <w:rPr>
          <w:rFonts w:ascii="Times New Roman" w:eastAsia="Times New Roman" w:hAnsi="Times New Roman" w:cs="Times New Roman"/>
        </w:rPr>
        <w:t xml:space="preserve">send an email to </w:t>
      </w:r>
      <w:proofErr w:type="gramStart"/>
      <w:r>
        <w:rPr>
          <w:rFonts w:ascii="Times New Roman" w:eastAsia="Times New Roman" w:hAnsi="Times New Roman" w:cs="Times New Roman"/>
        </w:rPr>
        <w:t>the</w:t>
      </w:r>
      <w:proofErr w:type="gramEnd"/>
      <w:r>
        <w:rPr>
          <w:rFonts w:ascii="Times New Roman" w:eastAsia="Times New Roman" w:hAnsi="Times New Roman" w:cs="Times New Roman"/>
        </w:rPr>
        <w:t xml:space="preserve"> Chair and Vice Chair for the participation record.  </w:t>
      </w:r>
    </w:p>
    <w:p w14:paraId="55E7C43B" w14:textId="77777777" w:rsidR="0024070A" w:rsidRDefault="0024070A" w:rsidP="007116E4">
      <w:pPr>
        <w:widowControl w:val="0"/>
        <w:overflowPunct w:val="0"/>
        <w:autoSpaceDE w:val="0"/>
        <w:autoSpaceDN w:val="0"/>
        <w:adjustRightInd w:val="0"/>
        <w:ind w:right="680"/>
        <w:jc w:val="both"/>
        <w:rPr>
          <w:rFonts w:ascii="Times New Roman" w:eastAsia="Times New Roman" w:hAnsi="Times New Roman" w:cs="Times New Roman"/>
        </w:rPr>
      </w:pPr>
    </w:p>
    <w:p w14:paraId="253B601F" w14:textId="0C8F9B36" w:rsidR="002B30BD" w:rsidRDefault="00D1385A" w:rsidP="007116E4">
      <w:pPr>
        <w:widowControl w:val="0"/>
        <w:overflowPunct w:val="0"/>
        <w:autoSpaceDE w:val="0"/>
        <w:autoSpaceDN w:val="0"/>
        <w:adjustRightInd w:val="0"/>
        <w:ind w:right="68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 w:rsidR="00AB4397">
        <w:rPr>
          <w:rFonts w:ascii="Times New Roman" w:eastAsia="Times New Roman" w:hAnsi="Times New Roman" w:cs="Times New Roman"/>
        </w:rPr>
        <w:t>Joseph Cramer</w:t>
      </w:r>
      <w:r w:rsidR="002B30BD" w:rsidRPr="007116E4">
        <w:rPr>
          <w:rFonts w:ascii="Times New Roman" w:eastAsia="Times New Roman" w:hAnsi="Times New Roman" w:cs="Times New Roman"/>
        </w:rPr>
        <w:t xml:space="preserve">, Chair, </w:t>
      </w:r>
      <w:r w:rsidR="00767E4A">
        <w:rPr>
          <w:rFonts w:ascii="Times New Roman" w:eastAsia="Times New Roman" w:hAnsi="Times New Roman" w:cs="Times New Roman"/>
        </w:rPr>
        <w:t>“</w:t>
      </w:r>
      <w:r w:rsidR="002B30BD" w:rsidRPr="007116E4">
        <w:rPr>
          <w:rFonts w:ascii="Times New Roman" w:eastAsia="Times New Roman" w:hAnsi="Times New Roman" w:cs="Times New Roman"/>
        </w:rPr>
        <w:t>volunteered</w:t>
      </w:r>
      <w:r w:rsidR="00767E4A">
        <w:rPr>
          <w:rFonts w:ascii="Times New Roman" w:eastAsia="Times New Roman" w:hAnsi="Times New Roman" w:cs="Times New Roman"/>
        </w:rPr>
        <w:t>”</w:t>
      </w:r>
      <w:r w:rsidR="002B30BD" w:rsidRPr="007116E4">
        <w:rPr>
          <w:rFonts w:ascii="Times New Roman" w:eastAsia="Times New Roman" w:hAnsi="Times New Roman" w:cs="Times New Roman"/>
        </w:rPr>
        <w:t xml:space="preserve"> to take the minutes.</w:t>
      </w:r>
    </w:p>
    <w:p w14:paraId="6E13388A" w14:textId="77777777" w:rsidR="00AB4397" w:rsidRPr="007116E4" w:rsidRDefault="00AB4397" w:rsidP="007116E4">
      <w:pPr>
        <w:widowControl w:val="0"/>
        <w:overflowPunct w:val="0"/>
        <w:autoSpaceDE w:val="0"/>
        <w:autoSpaceDN w:val="0"/>
        <w:adjustRightInd w:val="0"/>
        <w:ind w:right="680"/>
        <w:jc w:val="both"/>
        <w:rPr>
          <w:rFonts w:ascii="Times New Roman" w:eastAsia="Times New Roman" w:hAnsi="Times New Roman" w:cs="Times New Roman"/>
        </w:rPr>
      </w:pPr>
    </w:p>
    <w:p w14:paraId="7627B1DF" w14:textId="70C47C5D" w:rsidR="0024070A" w:rsidRPr="007116E4" w:rsidRDefault="002E20D3" w:rsidP="007116E4">
      <w:pPr>
        <w:widowControl w:val="0"/>
        <w:overflowPunct w:val="0"/>
        <w:autoSpaceDE w:val="0"/>
        <w:autoSpaceDN w:val="0"/>
        <w:adjustRightInd w:val="0"/>
        <w:ind w:right="68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</w:t>
      </w:r>
      <w:r w:rsidR="00D1385A" w:rsidRPr="007116E4">
        <w:rPr>
          <w:rFonts w:ascii="Times New Roman" w:eastAsia="Times New Roman" w:hAnsi="Times New Roman" w:cs="Times New Roman"/>
        </w:rPr>
        <w:t xml:space="preserve">he meeting approved the </w:t>
      </w:r>
      <w:r w:rsidR="003F2A7D" w:rsidRPr="007116E4">
        <w:rPr>
          <w:rFonts w:ascii="Times New Roman" w:eastAsia="Times New Roman" w:hAnsi="Times New Roman" w:cs="Times New Roman"/>
        </w:rPr>
        <w:t>A</w:t>
      </w:r>
      <w:r w:rsidR="00D1385A" w:rsidRPr="007116E4">
        <w:rPr>
          <w:rFonts w:ascii="Times New Roman" w:eastAsia="Times New Roman" w:hAnsi="Times New Roman" w:cs="Times New Roman"/>
        </w:rPr>
        <w:t>genda</w:t>
      </w:r>
      <w:r w:rsidR="000022C9" w:rsidRPr="007116E4">
        <w:rPr>
          <w:rFonts w:ascii="Times New Roman" w:eastAsia="Times New Roman" w:hAnsi="Times New Roman" w:cs="Times New Roman"/>
        </w:rPr>
        <w:t xml:space="preserve"> (</w:t>
      </w:r>
      <w:r w:rsidR="0098032F">
        <w:rPr>
          <w:rFonts w:ascii="Times New Roman" w:hAnsi="Times New Roman" w:cs="Times New Roman"/>
        </w:rPr>
        <w:t>IWG-1/02</w:t>
      </w:r>
      <w:r w:rsidR="00506B57">
        <w:rPr>
          <w:rFonts w:ascii="Times New Roman" w:hAnsi="Times New Roman" w:cs="Times New Roman"/>
        </w:rPr>
        <w:t>5r1</w:t>
      </w:r>
      <w:r w:rsidR="003C4BAE" w:rsidRPr="007116E4">
        <w:rPr>
          <w:rFonts w:ascii="Times New Roman" w:hAnsi="Times New Roman" w:cs="Times New Roman"/>
        </w:rPr>
        <w:t xml:space="preserve"> (0</w:t>
      </w:r>
      <w:r w:rsidR="00506B57">
        <w:rPr>
          <w:rFonts w:ascii="Times New Roman" w:hAnsi="Times New Roman" w:cs="Times New Roman"/>
        </w:rPr>
        <w:t>8</w:t>
      </w:r>
      <w:r w:rsidR="003C4BAE" w:rsidRPr="007116E4">
        <w:rPr>
          <w:rFonts w:ascii="Times New Roman" w:hAnsi="Times New Roman" w:cs="Times New Roman"/>
        </w:rPr>
        <w:t>.</w:t>
      </w:r>
      <w:r w:rsidR="00506B57">
        <w:rPr>
          <w:rFonts w:ascii="Times New Roman" w:hAnsi="Times New Roman" w:cs="Times New Roman"/>
        </w:rPr>
        <w:t>31</w:t>
      </w:r>
      <w:r w:rsidR="003C4BAE" w:rsidRPr="007116E4">
        <w:rPr>
          <w:rFonts w:ascii="Times New Roman" w:hAnsi="Times New Roman" w:cs="Times New Roman"/>
        </w:rPr>
        <w:t>.1</w:t>
      </w:r>
      <w:r w:rsidR="00AB4397">
        <w:rPr>
          <w:rFonts w:ascii="Times New Roman" w:hAnsi="Times New Roman" w:cs="Times New Roman"/>
        </w:rPr>
        <w:t>7</w:t>
      </w:r>
      <w:r w:rsidR="003C4BAE" w:rsidRPr="007116E4">
        <w:rPr>
          <w:rFonts w:ascii="Times New Roman" w:hAnsi="Times New Roman" w:cs="Times New Roman"/>
        </w:rPr>
        <w:t>)</w:t>
      </w:r>
      <w:r w:rsidR="000022C9" w:rsidRPr="007116E4">
        <w:rPr>
          <w:rFonts w:ascii="Times New Roman" w:eastAsia="Times New Roman" w:hAnsi="Times New Roman" w:cs="Times New Roman"/>
        </w:rPr>
        <w:t>)</w:t>
      </w:r>
      <w:r w:rsidR="00D1385A" w:rsidRPr="007116E4">
        <w:rPr>
          <w:rFonts w:ascii="Times New Roman" w:eastAsia="Times New Roman" w:hAnsi="Times New Roman" w:cs="Times New Roman"/>
        </w:rPr>
        <w:t>.</w:t>
      </w:r>
      <w:r w:rsidR="00BD71B5" w:rsidRPr="007116E4">
        <w:rPr>
          <w:rFonts w:ascii="Times New Roman" w:eastAsia="Times New Roman" w:hAnsi="Times New Roman" w:cs="Times New Roman"/>
        </w:rPr>
        <w:t xml:space="preserve">  </w:t>
      </w:r>
    </w:p>
    <w:p w14:paraId="01A7DC5A" w14:textId="749F5246" w:rsidR="00136D7D" w:rsidRDefault="00D1385A" w:rsidP="007116E4">
      <w:pPr>
        <w:widowControl w:val="0"/>
        <w:overflowPunct w:val="0"/>
        <w:autoSpaceDE w:val="0"/>
        <w:autoSpaceDN w:val="0"/>
        <w:adjustRightInd w:val="0"/>
        <w:ind w:right="68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14:paraId="1E1041CC" w14:textId="66A42583" w:rsidR="00F74D4D" w:rsidRDefault="00D1385A" w:rsidP="007116E4">
      <w:pPr>
        <w:widowControl w:val="0"/>
        <w:overflowPunct w:val="0"/>
        <w:autoSpaceDE w:val="0"/>
        <w:autoSpaceDN w:val="0"/>
        <w:adjustRightInd w:val="0"/>
        <w:ind w:right="68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 w:rsidR="00AB4397">
        <w:rPr>
          <w:rFonts w:ascii="Times New Roman" w:eastAsia="Times New Roman" w:hAnsi="Times New Roman" w:cs="Times New Roman"/>
        </w:rPr>
        <w:t>The meeting discussed what happened regarding issues under IWG-1’s purview at the international meetings</w:t>
      </w:r>
      <w:r w:rsidR="00FE5F32">
        <w:rPr>
          <w:rFonts w:ascii="Times New Roman" w:eastAsia="Times New Roman" w:hAnsi="Times New Roman" w:cs="Times New Roman"/>
        </w:rPr>
        <w:t xml:space="preserve"> held since the previous IWG-1 meeting.  </w:t>
      </w:r>
    </w:p>
    <w:p w14:paraId="0012E395" w14:textId="77777777" w:rsidR="00F74D4D" w:rsidRDefault="00F74D4D" w:rsidP="007116E4">
      <w:pPr>
        <w:widowControl w:val="0"/>
        <w:overflowPunct w:val="0"/>
        <w:autoSpaceDE w:val="0"/>
        <w:autoSpaceDN w:val="0"/>
        <w:adjustRightInd w:val="0"/>
        <w:ind w:right="680"/>
        <w:jc w:val="both"/>
        <w:rPr>
          <w:rFonts w:ascii="Times New Roman" w:eastAsia="Times New Roman" w:hAnsi="Times New Roman" w:cs="Times New Roman"/>
        </w:rPr>
      </w:pPr>
    </w:p>
    <w:p w14:paraId="1FBD1162" w14:textId="2B5F7EE2" w:rsidR="00F41A7A" w:rsidRDefault="00F41A7A" w:rsidP="007116E4">
      <w:pPr>
        <w:widowControl w:val="0"/>
        <w:overflowPunct w:val="0"/>
        <w:autoSpaceDE w:val="0"/>
        <w:autoSpaceDN w:val="0"/>
        <w:adjustRightInd w:val="0"/>
        <w:ind w:right="68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The meeting </w:t>
      </w:r>
      <w:r w:rsidR="00D1385A">
        <w:rPr>
          <w:rFonts w:ascii="Times New Roman" w:eastAsia="Times New Roman" w:hAnsi="Times New Roman" w:cs="Times New Roman"/>
        </w:rPr>
        <w:t xml:space="preserve">discussed </w:t>
      </w:r>
      <w:r w:rsidR="00F74D4D">
        <w:rPr>
          <w:rFonts w:ascii="Times New Roman" w:eastAsia="Times New Roman" w:hAnsi="Times New Roman" w:cs="Times New Roman"/>
        </w:rPr>
        <w:t>two proposals regarding Agenda Item 1.8 (See Doc. IWG-1/026r1 and Doc. IWG-1/029).  A very brief synopsis</w:t>
      </w:r>
      <w:r w:rsidR="00931BBE">
        <w:rPr>
          <w:rFonts w:ascii="Times New Roman" w:eastAsia="Times New Roman" w:hAnsi="Times New Roman" w:cs="Times New Roman"/>
        </w:rPr>
        <w:t xml:space="preserve"> </w:t>
      </w:r>
      <w:r w:rsidR="00F74D4D">
        <w:rPr>
          <w:rFonts w:ascii="Times New Roman" w:eastAsia="Times New Roman" w:hAnsi="Times New Roman" w:cs="Times New Roman"/>
        </w:rPr>
        <w:t xml:space="preserve">of </w:t>
      </w:r>
      <w:r w:rsidR="003F2A7D">
        <w:rPr>
          <w:rFonts w:ascii="Times New Roman" w:eastAsia="Times New Roman" w:hAnsi="Times New Roman" w:cs="Times New Roman"/>
        </w:rPr>
        <w:t>the discussions are provided</w:t>
      </w:r>
      <w:r w:rsidR="00931BBE">
        <w:rPr>
          <w:rFonts w:ascii="Times New Roman" w:eastAsia="Times New Roman" w:hAnsi="Times New Roman" w:cs="Times New Roman"/>
        </w:rPr>
        <w:t xml:space="preserve">: </w:t>
      </w:r>
      <w:r w:rsidR="00A27786">
        <w:rPr>
          <w:rFonts w:ascii="Times New Roman" w:eastAsia="Times New Roman" w:hAnsi="Times New Roman" w:cs="Times New Roman"/>
        </w:rPr>
        <w:t xml:space="preserve"> </w:t>
      </w:r>
    </w:p>
    <w:p w14:paraId="3350A848" w14:textId="77777777" w:rsidR="0024070A" w:rsidRPr="00931BBE" w:rsidRDefault="0024070A" w:rsidP="007116E4">
      <w:pPr>
        <w:widowControl w:val="0"/>
        <w:overflowPunct w:val="0"/>
        <w:autoSpaceDE w:val="0"/>
        <w:autoSpaceDN w:val="0"/>
        <w:adjustRightInd w:val="0"/>
        <w:ind w:right="680"/>
        <w:jc w:val="both"/>
        <w:rPr>
          <w:rFonts w:ascii="Times New Roman" w:eastAsia="Times New Roman" w:hAnsi="Times New Roman" w:cs="Times New Roman"/>
        </w:rPr>
      </w:pPr>
    </w:p>
    <w:p w14:paraId="5EF9DD00" w14:textId="4D6936A0" w:rsidR="000D59D7" w:rsidRDefault="00931BBE" w:rsidP="007116E4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313C36">
        <w:rPr>
          <w:rFonts w:ascii="Times New Roman" w:hAnsi="Times New Roman" w:cs="Times New Roman"/>
        </w:rPr>
        <w:t xml:space="preserve">Agenda Item 1.8 on GMDSS </w:t>
      </w:r>
      <w:r w:rsidR="00313C36">
        <w:rPr>
          <w:rFonts w:ascii="Times New Roman" w:hAnsi="Times New Roman" w:cs="Times New Roman"/>
        </w:rPr>
        <w:t>(Res. 359)</w:t>
      </w:r>
      <w:r w:rsidRPr="00313C36">
        <w:rPr>
          <w:rFonts w:ascii="Times New Roman" w:hAnsi="Times New Roman" w:cs="Times New Roman"/>
        </w:rPr>
        <w:t xml:space="preserve">: </w:t>
      </w:r>
      <w:r w:rsidR="00F74D4D">
        <w:rPr>
          <w:rFonts w:ascii="Times New Roman" w:hAnsi="Times New Roman" w:cs="Times New Roman"/>
        </w:rPr>
        <w:t xml:space="preserve">Questions were asked regarding the regulatory treatment of the GMDSS system </w:t>
      </w:r>
      <w:proofErr w:type="spellStart"/>
      <w:r w:rsidR="00F74D4D">
        <w:rPr>
          <w:rFonts w:ascii="Times New Roman" w:hAnsi="Times New Roman" w:cs="Times New Roman"/>
        </w:rPr>
        <w:t>vis</w:t>
      </w:r>
      <w:proofErr w:type="spellEnd"/>
      <w:r w:rsidR="00F74D4D">
        <w:rPr>
          <w:rFonts w:ascii="Times New Roman" w:hAnsi="Times New Roman" w:cs="Times New Roman"/>
        </w:rPr>
        <w:t>-a-</w:t>
      </w:r>
      <w:proofErr w:type="spellStart"/>
      <w:r w:rsidR="00F74D4D">
        <w:rPr>
          <w:rFonts w:ascii="Times New Roman" w:hAnsi="Times New Roman" w:cs="Times New Roman"/>
        </w:rPr>
        <w:t>vis</w:t>
      </w:r>
      <w:proofErr w:type="spellEnd"/>
      <w:r w:rsidR="00F74D4D">
        <w:rPr>
          <w:rFonts w:ascii="Times New Roman" w:hAnsi="Times New Roman" w:cs="Times New Roman"/>
        </w:rPr>
        <w:t xml:space="preserve"> in band and adjacent band systems</w:t>
      </w:r>
      <w:r w:rsidR="000D59D7">
        <w:rPr>
          <w:rFonts w:ascii="Times New Roman" w:hAnsi="Times New Roman" w:cs="Times New Roman"/>
        </w:rPr>
        <w:t>;</w:t>
      </w:r>
      <w:r w:rsidR="00F74D4D">
        <w:rPr>
          <w:rFonts w:ascii="Times New Roman" w:hAnsi="Times New Roman" w:cs="Times New Roman"/>
        </w:rPr>
        <w:t xml:space="preserve"> and how the proposals modifying Article 5 and Appendix 15 of the </w:t>
      </w:r>
      <w:r w:rsidR="000D59D7">
        <w:rPr>
          <w:rFonts w:ascii="Times New Roman" w:hAnsi="Times New Roman" w:cs="Times New Roman"/>
        </w:rPr>
        <w:t xml:space="preserve">ITU-R </w:t>
      </w:r>
      <w:r w:rsidR="00F74D4D">
        <w:rPr>
          <w:rFonts w:ascii="Times New Roman" w:hAnsi="Times New Roman" w:cs="Times New Roman"/>
        </w:rPr>
        <w:t>radio regulation could be modified.  Several editorial comments were also provided</w:t>
      </w:r>
      <w:r w:rsidR="008E064E">
        <w:rPr>
          <w:rFonts w:ascii="Times New Roman" w:hAnsi="Times New Roman" w:cs="Times New Roman"/>
        </w:rPr>
        <w:t>, applicable to both documents</w:t>
      </w:r>
      <w:r w:rsidR="00F74D4D">
        <w:rPr>
          <w:rFonts w:ascii="Times New Roman" w:hAnsi="Times New Roman" w:cs="Times New Roman"/>
        </w:rPr>
        <w:t xml:space="preserve">.  </w:t>
      </w:r>
    </w:p>
    <w:p w14:paraId="463AB782" w14:textId="4FB8C444" w:rsidR="00740362" w:rsidRPr="000D59D7" w:rsidRDefault="000D59D7" w:rsidP="00BE6E5D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0D59D7">
        <w:rPr>
          <w:rFonts w:ascii="Times New Roman" w:hAnsi="Times New Roman" w:cs="Times New Roman"/>
        </w:rPr>
        <w:t xml:space="preserve">It was decided that </w:t>
      </w:r>
      <w:r w:rsidR="00BD5E65">
        <w:rPr>
          <w:rFonts w:ascii="Times New Roman" w:hAnsi="Times New Roman" w:cs="Times New Roman"/>
        </w:rPr>
        <w:t xml:space="preserve">no agreement between parties could be achieved.  As a result, two views will be sent to the </w:t>
      </w:r>
      <w:r w:rsidRPr="000D59D7">
        <w:rPr>
          <w:rFonts w:ascii="Times New Roman" w:hAnsi="Times New Roman" w:cs="Times New Roman"/>
        </w:rPr>
        <w:t xml:space="preserve">WRC Advisory Committee meeting scheduled for October 30, 2017.  </w:t>
      </w:r>
    </w:p>
    <w:p w14:paraId="375B0018" w14:textId="77777777" w:rsidR="002E20D3" w:rsidRPr="002E20D3" w:rsidRDefault="002E20D3" w:rsidP="002E20D3">
      <w:pPr>
        <w:pStyle w:val="ListParagraph"/>
        <w:rPr>
          <w:rFonts w:ascii="Times New Roman" w:hAnsi="Times New Roman" w:cs="Times New Roman"/>
        </w:rPr>
      </w:pPr>
    </w:p>
    <w:p w14:paraId="6FE2CF7E" w14:textId="73E660D3" w:rsidR="009D6FF2" w:rsidRPr="00740362" w:rsidRDefault="007004A7" w:rsidP="002E20D3">
      <w:pPr>
        <w:rPr>
          <w:rFonts w:ascii="Times New Roman" w:hAnsi="Times New Roman" w:cs="Times New Roman"/>
        </w:rPr>
      </w:pPr>
      <w:r w:rsidRPr="00740362">
        <w:rPr>
          <w:rFonts w:ascii="Times New Roman" w:hAnsi="Times New Roman" w:cs="Times New Roman"/>
          <w:u w:val="single"/>
        </w:rPr>
        <w:t>Future Meetings</w:t>
      </w:r>
      <w:r w:rsidR="00FD3787">
        <w:rPr>
          <w:rFonts w:ascii="Times New Roman" w:hAnsi="Times New Roman" w:cs="Times New Roman"/>
          <w:u w:val="single"/>
        </w:rPr>
        <w:t>:</w:t>
      </w:r>
      <w:r w:rsidRPr="00931BBE">
        <w:rPr>
          <w:rFonts w:ascii="Times New Roman" w:hAnsi="Times New Roman" w:cs="Times New Roman"/>
        </w:rPr>
        <w:t xml:space="preserve">  </w:t>
      </w:r>
      <w:r w:rsidR="00CD532F">
        <w:rPr>
          <w:rFonts w:ascii="Times New Roman" w:hAnsi="Times New Roman" w:cs="Times New Roman"/>
        </w:rPr>
        <w:t xml:space="preserve">The next meeting will occur </w:t>
      </w:r>
      <w:r w:rsidR="00BD5E65">
        <w:rPr>
          <w:rFonts w:ascii="Times New Roman" w:hAnsi="Times New Roman" w:cs="Times New Roman"/>
        </w:rPr>
        <w:t>January 25</w:t>
      </w:r>
      <w:r w:rsidR="00067B55">
        <w:rPr>
          <w:rFonts w:ascii="Times New Roman" w:hAnsi="Times New Roman" w:cs="Times New Roman"/>
        </w:rPr>
        <w:t>, 201</w:t>
      </w:r>
      <w:r w:rsidR="00BD5E65">
        <w:rPr>
          <w:rFonts w:ascii="Times New Roman" w:hAnsi="Times New Roman" w:cs="Times New Roman"/>
        </w:rPr>
        <w:t>8</w:t>
      </w:r>
      <w:r w:rsidR="00067B55">
        <w:rPr>
          <w:rFonts w:ascii="Times New Roman" w:hAnsi="Times New Roman" w:cs="Times New Roman"/>
        </w:rPr>
        <w:t xml:space="preserve"> at </w:t>
      </w:r>
      <w:r w:rsidR="00BD5E65">
        <w:rPr>
          <w:rFonts w:ascii="Times New Roman" w:hAnsi="Times New Roman" w:cs="Times New Roman"/>
        </w:rPr>
        <w:t>1</w:t>
      </w:r>
      <w:r w:rsidR="000D59D7">
        <w:rPr>
          <w:rFonts w:ascii="Times New Roman" w:hAnsi="Times New Roman" w:cs="Times New Roman"/>
        </w:rPr>
        <w:t>1</w:t>
      </w:r>
      <w:r w:rsidR="00067B55">
        <w:rPr>
          <w:rFonts w:ascii="Times New Roman" w:hAnsi="Times New Roman" w:cs="Times New Roman"/>
        </w:rPr>
        <w:t>am eastern</w:t>
      </w:r>
      <w:r w:rsidR="000D59D7">
        <w:rPr>
          <w:rFonts w:ascii="Times New Roman" w:hAnsi="Times New Roman" w:cs="Times New Roman"/>
        </w:rPr>
        <w:t xml:space="preserve"> via teleconference</w:t>
      </w:r>
      <w:r w:rsidR="00067B55">
        <w:rPr>
          <w:rFonts w:ascii="Times New Roman" w:hAnsi="Times New Roman" w:cs="Times New Roman"/>
        </w:rPr>
        <w:t xml:space="preserve">.  </w:t>
      </w:r>
    </w:p>
    <w:p w14:paraId="6B3EFFB2" w14:textId="77777777" w:rsidR="009D6FF2" w:rsidRPr="00931BBE" w:rsidRDefault="009D6FF2" w:rsidP="002E20D3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6AE4314B" w14:textId="1695691E" w:rsidR="0024070A" w:rsidRPr="00931BBE" w:rsidRDefault="00D1385A" w:rsidP="007116E4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931BBE">
        <w:rPr>
          <w:rFonts w:ascii="Times New Roman" w:eastAsia="Times New Roman" w:hAnsi="Times New Roman" w:cs="Times New Roman"/>
          <w:u w:val="single"/>
        </w:rPr>
        <w:t>Documents Distributed</w:t>
      </w:r>
      <w:r w:rsidR="00740362">
        <w:rPr>
          <w:rFonts w:ascii="Times New Roman" w:eastAsia="Times New Roman" w:hAnsi="Times New Roman" w:cs="Times New Roman"/>
        </w:rPr>
        <w:t xml:space="preserve">:  </w:t>
      </w:r>
      <w:r w:rsidRPr="00931BBE">
        <w:rPr>
          <w:rFonts w:ascii="Times New Roman" w:eastAsia="Times New Roman" w:hAnsi="Times New Roman" w:cs="Times New Roman"/>
        </w:rPr>
        <w:t>Agenda for the Meeting</w:t>
      </w:r>
      <w:r w:rsidR="00AB4397">
        <w:rPr>
          <w:rFonts w:ascii="Times New Roman" w:eastAsia="Times New Roman" w:hAnsi="Times New Roman" w:cs="Times New Roman"/>
        </w:rPr>
        <w:t xml:space="preserve"> (IWG-1/0</w:t>
      </w:r>
      <w:r w:rsidR="000169D3">
        <w:rPr>
          <w:rFonts w:ascii="Times New Roman" w:eastAsia="Times New Roman" w:hAnsi="Times New Roman" w:cs="Times New Roman"/>
        </w:rPr>
        <w:t>2</w:t>
      </w:r>
      <w:r w:rsidR="000D59D7">
        <w:rPr>
          <w:rFonts w:ascii="Times New Roman" w:eastAsia="Times New Roman" w:hAnsi="Times New Roman" w:cs="Times New Roman"/>
        </w:rPr>
        <w:t>8r1</w:t>
      </w:r>
      <w:r w:rsidR="00AB4397">
        <w:rPr>
          <w:rFonts w:ascii="Times New Roman" w:eastAsia="Times New Roman" w:hAnsi="Times New Roman" w:cs="Times New Roman"/>
        </w:rPr>
        <w:t>)</w:t>
      </w:r>
      <w:r w:rsidR="0098032F">
        <w:rPr>
          <w:rFonts w:ascii="Times New Roman" w:eastAsia="Times New Roman" w:hAnsi="Times New Roman" w:cs="Times New Roman"/>
        </w:rPr>
        <w:t>, Preliminary p</w:t>
      </w:r>
      <w:r w:rsidR="00067B55">
        <w:rPr>
          <w:rFonts w:ascii="Times New Roman" w:eastAsia="Times New Roman" w:hAnsi="Times New Roman" w:cs="Times New Roman"/>
        </w:rPr>
        <w:t xml:space="preserve">roposal </w:t>
      </w:r>
      <w:r w:rsidR="0098032F">
        <w:rPr>
          <w:rFonts w:ascii="Times New Roman" w:eastAsia="Times New Roman" w:hAnsi="Times New Roman" w:cs="Times New Roman"/>
        </w:rPr>
        <w:t xml:space="preserve">for </w:t>
      </w:r>
      <w:r w:rsidR="0098032F">
        <w:rPr>
          <w:rFonts w:ascii="Times New Roman" w:eastAsia="Times New Roman" w:hAnsi="Times New Roman" w:cs="Times New Roman"/>
        </w:rPr>
        <w:lastRenderedPageBreak/>
        <w:t xml:space="preserve">Agenda Item </w:t>
      </w:r>
      <w:r w:rsidR="00067B55">
        <w:rPr>
          <w:rFonts w:ascii="Times New Roman" w:eastAsia="Times New Roman" w:hAnsi="Times New Roman" w:cs="Times New Roman"/>
        </w:rPr>
        <w:t>1.8</w:t>
      </w:r>
      <w:r w:rsidR="0098032F">
        <w:rPr>
          <w:rFonts w:ascii="Times New Roman" w:eastAsia="Times New Roman" w:hAnsi="Times New Roman" w:cs="Times New Roman"/>
        </w:rPr>
        <w:t xml:space="preserve"> </w:t>
      </w:r>
      <w:r w:rsidR="000D59D7">
        <w:rPr>
          <w:rFonts w:ascii="Times New Roman" w:eastAsia="Times New Roman" w:hAnsi="Times New Roman" w:cs="Times New Roman"/>
        </w:rPr>
        <w:t xml:space="preserve">from Iridium </w:t>
      </w:r>
      <w:r w:rsidR="0098032F">
        <w:rPr>
          <w:rFonts w:ascii="Times New Roman" w:eastAsia="Times New Roman" w:hAnsi="Times New Roman" w:cs="Times New Roman"/>
        </w:rPr>
        <w:t>(IWG-1/02</w:t>
      </w:r>
      <w:r w:rsidR="00067B55">
        <w:rPr>
          <w:rFonts w:ascii="Times New Roman" w:eastAsia="Times New Roman" w:hAnsi="Times New Roman" w:cs="Times New Roman"/>
        </w:rPr>
        <w:t>6</w:t>
      </w:r>
      <w:r w:rsidR="000D59D7">
        <w:rPr>
          <w:rFonts w:ascii="Times New Roman" w:eastAsia="Times New Roman" w:hAnsi="Times New Roman" w:cs="Times New Roman"/>
        </w:rPr>
        <w:t>r1</w:t>
      </w:r>
      <w:r w:rsidR="0098032F">
        <w:rPr>
          <w:rFonts w:ascii="Times New Roman" w:eastAsia="Times New Roman" w:hAnsi="Times New Roman" w:cs="Times New Roman"/>
        </w:rPr>
        <w:t>)</w:t>
      </w:r>
      <w:r w:rsidR="00067B55">
        <w:rPr>
          <w:rFonts w:ascii="Times New Roman" w:eastAsia="Times New Roman" w:hAnsi="Times New Roman" w:cs="Times New Roman"/>
        </w:rPr>
        <w:t xml:space="preserve">, </w:t>
      </w:r>
      <w:r w:rsidR="000D59D7">
        <w:rPr>
          <w:rFonts w:ascii="Times New Roman" w:eastAsia="Times New Roman" w:hAnsi="Times New Roman" w:cs="Times New Roman"/>
        </w:rPr>
        <w:t xml:space="preserve">Preliminary Proposal for Agenda Item 1.8 from </w:t>
      </w:r>
      <w:proofErr w:type="spellStart"/>
      <w:r w:rsidR="000D59D7">
        <w:rPr>
          <w:rFonts w:ascii="Times New Roman" w:eastAsia="Times New Roman" w:hAnsi="Times New Roman" w:cs="Times New Roman"/>
        </w:rPr>
        <w:t>Ligado</w:t>
      </w:r>
      <w:proofErr w:type="spellEnd"/>
      <w:r w:rsidR="000D59D7">
        <w:rPr>
          <w:rFonts w:ascii="Times New Roman" w:eastAsia="Times New Roman" w:hAnsi="Times New Roman" w:cs="Times New Roman"/>
        </w:rPr>
        <w:t>/Inmarsat (IWG-1/029)</w:t>
      </w:r>
      <w:r w:rsidR="00BD5E65">
        <w:rPr>
          <w:rFonts w:ascii="Times New Roman" w:eastAsia="Times New Roman" w:hAnsi="Times New Roman" w:cs="Times New Roman"/>
        </w:rPr>
        <w:t xml:space="preserve">.  </w:t>
      </w:r>
    </w:p>
    <w:p w14:paraId="4F43FE29" w14:textId="77777777" w:rsidR="0024070A" w:rsidRPr="00931BBE" w:rsidRDefault="0024070A" w:rsidP="007116E4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</w:p>
    <w:p w14:paraId="7E7A44BB" w14:textId="56E946DB" w:rsidR="0024070A" w:rsidRPr="00931BBE" w:rsidRDefault="00D1385A" w:rsidP="007116E4">
      <w:pPr>
        <w:widowControl w:val="0"/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931BBE">
        <w:rPr>
          <w:rFonts w:ascii="Times New Roman" w:eastAsia="Times New Roman" w:hAnsi="Times New Roman" w:cs="Times New Roman"/>
          <w:u w:val="single"/>
        </w:rPr>
        <w:t xml:space="preserve">Public Participation </w:t>
      </w:r>
      <w:r w:rsidR="00847074" w:rsidRPr="00931BBE">
        <w:rPr>
          <w:rFonts w:ascii="Times New Roman" w:eastAsia="Times New Roman" w:hAnsi="Times New Roman" w:cs="Times New Roman"/>
          <w:u w:val="single"/>
        </w:rPr>
        <w:t>Statement</w:t>
      </w:r>
      <w:r w:rsidR="00847074" w:rsidRPr="00931BBE">
        <w:rPr>
          <w:rFonts w:ascii="Times New Roman" w:eastAsia="Times New Roman" w:hAnsi="Times New Roman" w:cs="Times New Roman"/>
        </w:rPr>
        <w:t>:</w:t>
      </w:r>
      <w:r w:rsidRPr="00931BBE">
        <w:rPr>
          <w:rFonts w:ascii="Times New Roman" w:eastAsia="Times New Roman" w:hAnsi="Times New Roman" w:cs="Times New Roman"/>
        </w:rPr>
        <w:t xml:space="preserve"> Meeting IWG-1</w:t>
      </w:r>
      <w:proofErr w:type="gramStart"/>
      <w:r w:rsidRPr="00931BBE">
        <w:rPr>
          <w:rFonts w:ascii="Times New Roman" w:eastAsia="Times New Roman" w:hAnsi="Times New Roman" w:cs="Times New Roman"/>
        </w:rPr>
        <w:t>/(</w:t>
      </w:r>
      <w:proofErr w:type="gramEnd"/>
      <w:r w:rsidR="00BD5E65">
        <w:rPr>
          <w:rFonts w:ascii="Times New Roman" w:eastAsia="Times New Roman" w:hAnsi="Times New Roman" w:cs="Times New Roman"/>
        </w:rPr>
        <w:t>10</w:t>
      </w:r>
      <w:r w:rsidR="00067B55">
        <w:rPr>
          <w:rFonts w:ascii="Times New Roman" w:eastAsia="Times New Roman" w:hAnsi="Times New Roman" w:cs="Times New Roman"/>
        </w:rPr>
        <w:t>-</w:t>
      </w:r>
      <w:r w:rsidR="00BD5E65">
        <w:rPr>
          <w:rFonts w:ascii="Times New Roman" w:eastAsia="Times New Roman" w:hAnsi="Times New Roman" w:cs="Times New Roman"/>
        </w:rPr>
        <w:t>04</w:t>
      </w:r>
      <w:r w:rsidR="00067B55">
        <w:rPr>
          <w:rFonts w:ascii="Times New Roman" w:eastAsia="Times New Roman" w:hAnsi="Times New Roman" w:cs="Times New Roman"/>
        </w:rPr>
        <w:t>-</w:t>
      </w:r>
      <w:r w:rsidR="000169D3">
        <w:rPr>
          <w:rFonts w:ascii="Times New Roman" w:eastAsia="Times New Roman" w:hAnsi="Times New Roman" w:cs="Times New Roman"/>
        </w:rPr>
        <w:t>17</w:t>
      </w:r>
      <w:r w:rsidRPr="00931BBE">
        <w:rPr>
          <w:rFonts w:ascii="Times New Roman" w:eastAsia="Times New Roman" w:hAnsi="Times New Roman" w:cs="Times New Roman"/>
        </w:rPr>
        <w:t>) was open to the public</w:t>
      </w:r>
      <w:r w:rsidR="00E60F2E" w:rsidRPr="00931BBE">
        <w:rPr>
          <w:rFonts w:ascii="Times New Roman" w:eastAsia="Times New Roman" w:hAnsi="Times New Roman" w:cs="Times New Roman"/>
        </w:rPr>
        <w:t xml:space="preserve">.  </w:t>
      </w:r>
      <w:r w:rsidRPr="00931BBE">
        <w:rPr>
          <w:rFonts w:ascii="Times New Roman" w:eastAsia="Times New Roman" w:hAnsi="Times New Roman" w:cs="Times New Roman"/>
        </w:rPr>
        <w:t xml:space="preserve">There were </w:t>
      </w:r>
      <w:r w:rsidR="000D59D7">
        <w:rPr>
          <w:rFonts w:ascii="Times New Roman" w:eastAsia="Times New Roman" w:hAnsi="Times New Roman" w:cs="Times New Roman"/>
        </w:rPr>
        <w:t>24</w:t>
      </w:r>
      <w:r w:rsidR="000169D3" w:rsidRPr="00931BBE">
        <w:rPr>
          <w:rFonts w:ascii="Times New Roman" w:eastAsia="Times New Roman" w:hAnsi="Times New Roman" w:cs="Times New Roman"/>
        </w:rPr>
        <w:t xml:space="preserve"> </w:t>
      </w:r>
      <w:r w:rsidRPr="00931BBE">
        <w:rPr>
          <w:rFonts w:ascii="Times New Roman" w:eastAsia="Times New Roman" w:hAnsi="Times New Roman" w:cs="Times New Roman"/>
        </w:rPr>
        <w:t>public attendees.</w:t>
      </w:r>
    </w:p>
    <w:p w14:paraId="33ABB1F8" w14:textId="77777777" w:rsidR="0024070A" w:rsidRPr="00931BBE" w:rsidRDefault="0024070A" w:rsidP="007116E4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</w:p>
    <w:p w14:paraId="5CD750A2" w14:textId="79ECAF75" w:rsidR="0024070A" w:rsidRDefault="00D1385A" w:rsidP="007116E4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931BBE">
        <w:rPr>
          <w:rFonts w:ascii="Times New Roman" w:eastAsia="Times New Roman" w:hAnsi="Times New Roman" w:cs="Times New Roman"/>
          <w:u w:val="single"/>
        </w:rPr>
        <w:t>Author</w:t>
      </w:r>
      <w:r w:rsidRPr="00931BBE">
        <w:rPr>
          <w:rFonts w:ascii="Times New Roman" w:eastAsia="Times New Roman" w:hAnsi="Times New Roman" w:cs="Times New Roman"/>
        </w:rPr>
        <w:t xml:space="preserve">:  </w:t>
      </w:r>
      <w:r w:rsidR="00AB4397">
        <w:rPr>
          <w:rFonts w:ascii="Times New Roman" w:eastAsia="Times New Roman" w:hAnsi="Times New Roman" w:cs="Times New Roman"/>
        </w:rPr>
        <w:t>Joseph Cramer</w:t>
      </w:r>
    </w:p>
    <w:p w14:paraId="0A285C83" w14:textId="77777777" w:rsidR="0057268E" w:rsidRDefault="0057268E" w:rsidP="007116E4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</w:p>
    <w:p w14:paraId="4971C290" w14:textId="77777777" w:rsidR="0057268E" w:rsidRDefault="0057268E" w:rsidP="007116E4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</w:p>
    <w:p w14:paraId="2C41F843" w14:textId="79DDF608" w:rsidR="0057268E" w:rsidRDefault="0057268E">
      <w:pPr>
        <w:spacing w:after="200" w:line="27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br w:type="page"/>
      </w:r>
    </w:p>
    <w:p w14:paraId="0793B041" w14:textId="77777777" w:rsidR="006B0C9A" w:rsidRDefault="006B0C9A" w:rsidP="006B0C9A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u w:val="single"/>
        </w:rPr>
      </w:pPr>
      <w:r>
        <w:rPr>
          <w:rFonts w:ascii="Arial" w:eastAsia="Times New Roman" w:hAnsi="Arial" w:cs="Arial"/>
          <w:u w:val="single"/>
        </w:rPr>
        <w:lastRenderedPageBreak/>
        <w:t>Attachment A</w:t>
      </w:r>
    </w:p>
    <w:p w14:paraId="47DD7505" w14:textId="77777777" w:rsidR="006B0C9A" w:rsidRDefault="006B0C9A" w:rsidP="006B0C9A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u w:val="single"/>
        </w:rPr>
      </w:pPr>
    </w:p>
    <w:p w14:paraId="15DF1EA1" w14:textId="77777777" w:rsidR="006B0C9A" w:rsidRDefault="006B0C9A" w:rsidP="006B0C9A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u w:val="single"/>
        </w:rPr>
      </w:pPr>
      <w:r>
        <w:rPr>
          <w:rFonts w:ascii="Arial" w:eastAsia="Times New Roman" w:hAnsi="Arial" w:cs="Arial"/>
          <w:u w:val="single"/>
        </w:rPr>
        <w:t>IWG-1 Meeting Participants List</w:t>
      </w:r>
    </w:p>
    <w:p w14:paraId="2BA6C9DA" w14:textId="77777777" w:rsidR="006B0C9A" w:rsidRDefault="006B0C9A" w:rsidP="006B0C9A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</w:rPr>
      </w:pPr>
    </w:p>
    <w:p w14:paraId="389A6EFC" w14:textId="2A446E10" w:rsidR="006B0C9A" w:rsidRDefault="00B07485" w:rsidP="006B0C9A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October 4</w:t>
      </w:r>
      <w:r w:rsidR="006B0C9A">
        <w:rPr>
          <w:rFonts w:ascii="Arial" w:eastAsia="Times New Roman" w:hAnsi="Arial" w:cs="Arial"/>
        </w:rPr>
        <w:t>, 201</w:t>
      </w:r>
      <w:r w:rsidR="0079225E">
        <w:rPr>
          <w:rFonts w:ascii="Arial" w:eastAsia="Times New Roman" w:hAnsi="Arial" w:cs="Arial"/>
        </w:rPr>
        <w:t>7</w:t>
      </w:r>
    </w:p>
    <w:tbl>
      <w:tblPr>
        <w:tblpPr w:leftFromText="180" w:rightFromText="180" w:vertAnchor="text" w:horzAnchor="margin" w:tblpY="712"/>
        <w:tblW w:w="10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35"/>
        <w:gridCol w:w="1980"/>
        <w:gridCol w:w="4140"/>
      </w:tblGrid>
      <w:tr w:rsidR="006B0C9A" w:rsidRPr="001842C9" w14:paraId="48D8EAD6" w14:textId="77777777" w:rsidTr="00E86FFE">
        <w:trPr>
          <w:tblHeader/>
        </w:trPr>
        <w:tc>
          <w:tcPr>
            <w:tcW w:w="4135" w:type="dxa"/>
          </w:tcPr>
          <w:p w14:paraId="17A09BA1" w14:textId="77777777" w:rsidR="006B0C9A" w:rsidRPr="00C12C11" w:rsidRDefault="006B0C9A" w:rsidP="00E86FFE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Chair</w:t>
            </w:r>
          </w:p>
        </w:tc>
        <w:tc>
          <w:tcPr>
            <w:tcW w:w="1980" w:type="dxa"/>
            <w:shd w:val="clear" w:color="auto" w:fill="auto"/>
          </w:tcPr>
          <w:p w14:paraId="077F406A" w14:textId="77777777" w:rsidR="006B0C9A" w:rsidRPr="00606E76" w:rsidRDefault="006B0C9A" w:rsidP="00E86FFE">
            <w:pPr>
              <w:rPr>
                <w:noProof/>
                <w:sz w:val="20"/>
              </w:rPr>
            </w:pPr>
            <w:r w:rsidRPr="00606E76">
              <w:rPr>
                <w:noProof/>
                <w:sz w:val="20"/>
              </w:rPr>
              <w:t>Joe Cramer</w:t>
            </w:r>
          </w:p>
        </w:tc>
        <w:tc>
          <w:tcPr>
            <w:tcW w:w="4140" w:type="dxa"/>
          </w:tcPr>
          <w:p w14:paraId="37D6DC94" w14:textId="77777777" w:rsidR="006B0C9A" w:rsidRPr="00E60F2E" w:rsidRDefault="006B0C9A" w:rsidP="00E86FFE">
            <w:pPr>
              <w:jc w:val="center"/>
              <w:rPr>
                <w:noProof/>
                <w:sz w:val="20"/>
              </w:rPr>
            </w:pPr>
            <w:r w:rsidRPr="00E60F2E">
              <w:rPr>
                <w:noProof/>
                <w:sz w:val="20"/>
              </w:rPr>
              <w:t>The Boeing Company</w:t>
            </w:r>
          </w:p>
        </w:tc>
      </w:tr>
      <w:tr w:rsidR="006B0C9A" w:rsidRPr="001842C9" w14:paraId="24D41F12" w14:textId="77777777" w:rsidTr="00E86FFE">
        <w:trPr>
          <w:tblHeader/>
        </w:trPr>
        <w:tc>
          <w:tcPr>
            <w:tcW w:w="4135" w:type="dxa"/>
          </w:tcPr>
          <w:p w14:paraId="44B6021D" w14:textId="77777777" w:rsidR="006B0C9A" w:rsidRPr="00C12C11" w:rsidRDefault="006B0C9A" w:rsidP="00E86FFE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Vice-Chair</w:t>
            </w:r>
          </w:p>
        </w:tc>
        <w:tc>
          <w:tcPr>
            <w:tcW w:w="1980" w:type="dxa"/>
            <w:shd w:val="clear" w:color="auto" w:fill="auto"/>
          </w:tcPr>
          <w:p w14:paraId="157BDB5E" w14:textId="77777777" w:rsidR="006B0C9A" w:rsidRPr="00606E76" w:rsidRDefault="006B0C9A" w:rsidP="00E86FFE">
            <w:pPr>
              <w:rPr>
                <w:noProof/>
                <w:sz w:val="20"/>
              </w:rPr>
            </w:pPr>
            <w:r w:rsidRPr="00606E76">
              <w:rPr>
                <w:noProof/>
                <w:sz w:val="20"/>
              </w:rPr>
              <w:t>Kathryn Martin</w:t>
            </w:r>
          </w:p>
        </w:tc>
        <w:tc>
          <w:tcPr>
            <w:tcW w:w="4140" w:type="dxa"/>
          </w:tcPr>
          <w:p w14:paraId="4B9B6DE7" w14:textId="77777777" w:rsidR="006B0C9A" w:rsidRPr="00E60F2E" w:rsidRDefault="006B0C9A" w:rsidP="00E86FFE">
            <w:pPr>
              <w:jc w:val="center"/>
              <w:rPr>
                <w:noProof/>
                <w:sz w:val="20"/>
              </w:rPr>
            </w:pPr>
            <w:r w:rsidRPr="00E60F2E">
              <w:rPr>
                <w:noProof/>
                <w:sz w:val="20"/>
              </w:rPr>
              <w:t>Access Partnership</w:t>
            </w:r>
          </w:p>
        </w:tc>
      </w:tr>
      <w:tr w:rsidR="006B0C9A" w:rsidRPr="001842C9" w14:paraId="1F74BA90" w14:textId="77777777" w:rsidTr="00E86FFE">
        <w:trPr>
          <w:tblHeader/>
        </w:trPr>
        <w:tc>
          <w:tcPr>
            <w:tcW w:w="4135" w:type="dxa"/>
          </w:tcPr>
          <w:p w14:paraId="78B8BB72" w14:textId="77777777" w:rsidR="006B0C9A" w:rsidRPr="00C12C11" w:rsidRDefault="006B0C9A" w:rsidP="00E86FFE">
            <w:pPr>
              <w:jc w:val="center"/>
              <w:rPr>
                <w:b/>
                <w:sz w:val="20"/>
              </w:rPr>
            </w:pPr>
          </w:p>
        </w:tc>
        <w:tc>
          <w:tcPr>
            <w:tcW w:w="1980" w:type="dxa"/>
            <w:shd w:val="clear" w:color="auto" w:fill="auto"/>
          </w:tcPr>
          <w:p w14:paraId="61FBF04F" w14:textId="77777777" w:rsidR="006B0C9A" w:rsidRPr="00C12C11" w:rsidRDefault="006B0C9A" w:rsidP="00E86FFE">
            <w:pPr>
              <w:jc w:val="center"/>
              <w:rPr>
                <w:b/>
                <w:noProof/>
                <w:sz w:val="20"/>
              </w:rPr>
            </w:pPr>
          </w:p>
        </w:tc>
        <w:tc>
          <w:tcPr>
            <w:tcW w:w="4140" w:type="dxa"/>
          </w:tcPr>
          <w:p w14:paraId="193EF61F" w14:textId="77777777" w:rsidR="006B0C9A" w:rsidRDefault="006B0C9A" w:rsidP="00E86FFE">
            <w:pPr>
              <w:jc w:val="center"/>
              <w:rPr>
                <w:b/>
                <w:noProof/>
                <w:sz w:val="20"/>
              </w:rPr>
            </w:pPr>
          </w:p>
        </w:tc>
      </w:tr>
      <w:tr w:rsidR="006B0C9A" w:rsidRPr="001842C9" w14:paraId="044E71D2" w14:textId="77777777" w:rsidTr="00E86FFE">
        <w:trPr>
          <w:tblHeader/>
        </w:trPr>
        <w:tc>
          <w:tcPr>
            <w:tcW w:w="4135" w:type="dxa"/>
          </w:tcPr>
          <w:p w14:paraId="5C25DBBC" w14:textId="77777777" w:rsidR="006B0C9A" w:rsidRPr="00C12C11" w:rsidRDefault="006B0C9A" w:rsidP="00E86FFE">
            <w:pPr>
              <w:jc w:val="center"/>
              <w:rPr>
                <w:b/>
                <w:sz w:val="20"/>
              </w:rPr>
            </w:pPr>
          </w:p>
        </w:tc>
        <w:tc>
          <w:tcPr>
            <w:tcW w:w="1980" w:type="dxa"/>
            <w:shd w:val="clear" w:color="auto" w:fill="auto"/>
          </w:tcPr>
          <w:p w14:paraId="336BA8B1" w14:textId="77777777" w:rsidR="006B0C9A" w:rsidRPr="00C12C11" w:rsidRDefault="006B0C9A" w:rsidP="00E86FFE">
            <w:pPr>
              <w:jc w:val="center"/>
              <w:rPr>
                <w:b/>
                <w:noProof/>
                <w:sz w:val="20"/>
              </w:rPr>
            </w:pPr>
          </w:p>
        </w:tc>
        <w:tc>
          <w:tcPr>
            <w:tcW w:w="4140" w:type="dxa"/>
          </w:tcPr>
          <w:p w14:paraId="44336FA2" w14:textId="77777777" w:rsidR="006B0C9A" w:rsidRDefault="006B0C9A" w:rsidP="00E86FFE">
            <w:pPr>
              <w:jc w:val="center"/>
              <w:rPr>
                <w:b/>
                <w:noProof/>
                <w:sz w:val="20"/>
              </w:rPr>
            </w:pPr>
          </w:p>
        </w:tc>
      </w:tr>
      <w:tr w:rsidR="006B0C9A" w:rsidRPr="001842C9" w14:paraId="75D7F0F9" w14:textId="77777777" w:rsidTr="00E86FFE">
        <w:trPr>
          <w:tblHeader/>
        </w:trPr>
        <w:tc>
          <w:tcPr>
            <w:tcW w:w="4135" w:type="dxa"/>
          </w:tcPr>
          <w:p w14:paraId="50714235" w14:textId="77777777" w:rsidR="006B0C9A" w:rsidRPr="00C12C11" w:rsidRDefault="006B0C9A" w:rsidP="00E86FFE">
            <w:pPr>
              <w:rPr>
                <w:b/>
                <w:sz w:val="20"/>
              </w:rPr>
            </w:pPr>
            <w:r w:rsidRPr="00C12C11">
              <w:rPr>
                <w:b/>
                <w:sz w:val="20"/>
              </w:rPr>
              <w:t>Organization</w:t>
            </w:r>
          </w:p>
        </w:tc>
        <w:tc>
          <w:tcPr>
            <w:tcW w:w="1980" w:type="dxa"/>
            <w:shd w:val="clear" w:color="auto" w:fill="auto"/>
          </w:tcPr>
          <w:p w14:paraId="2405B895" w14:textId="77777777" w:rsidR="006B0C9A" w:rsidRPr="00C12C11" w:rsidRDefault="006B0C9A" w:rsidP="00E86FFE">
            <w:pPr>
              <w:rPr>
                <w:b/>
                <w:noProof/>
                <w:sz w:val="20"/>
              </w:rPr>
            </w:pPr>
            <w:r w:rsidRPr="00C12C11">
              <w:rPr>
                <w:b/>
                <w:noProof/>
                <w:sz w:val="20"/>
              </w:rPr>
              <w:t>Name</w:t>
            </w:r>
          </w:p>
        </w:tc>
        <w:tc>
          <w:tcPr>
            <w:tcW w:w="4140" w:type="dxa"/>
          </w:tcPr>
          <w:p w14:paraId="0A86F0FE" w14:textId="77777777" w:rsidR="006B0C9A" w:rsidRPr="00C12C11" w:rsidRDefault="006B0C9A" w:rsidP="00E86FFE">
            <w:pPr>
              <w:rPr>
                <w:b/>
                <w:noProof/>
                <w:sz w:val="20"/>
              </w:rPr>
            </w:pPr>
            <w:r>
              <w:rPr>
                <w:b/>
                <w:noProof/>
                <w:sz w:val="20"/>
              </w:rPr>
              <w:t xml:space="preserve">WAC </w:t>
            </w:r>
            <w:r w:rsidRPr="00C12C11">
              <w:rPr>
                <w:b/>
                <w:noProof/>
                <w:sz w:val="20"/>
              </w:rPr>
              <w:t>Member / Alternate</w:t>
            </w:r>
            <w:r>
              <w:rPr>
                <w:b/>
                <w:noProof/>
                <w:sz w:val="20"/>
              </w:rPr>
              <w:t xml:space="preserve"> / Observer</w:t>
            </w:r>
          </w:p>
        </w:tc>
      </w:tr>
      <w:tr w:rsidR="006B0C9A" w:rsidRPr="00C12C11" w14:paraId="09BEB7A3" w14:textId="77777777" w:rsidTr="00E86FFE">
        <w:trPr>
          <w:trHeight w:val="277"/>
        </w:trPr>
        <w:tc>
          <w:tcPr>
            <w:tcW w:w="4135" w:type="dxa"/>
          </w:tcPr>
          <w:p w14:paraId="78448334" w14:textId="3699380F" w:rsidR="006B0C9A" w:rsidRPr="00C12C11" w:rsidRDefault="006B0C9A" w:rsidP="00E86FFE">
            <w:pPr>
              <w:rPr>
                <w:noProof/>
                <w:sz w:val="20"/>
              </w:rPr>
            </w:pPr>
          </w:p>
        </w:tc>
        <w:tc>
          <w:tcPr>
            <w:tcW w:w="1980" w:type="dxa"/>
          </w:tcPr>
          <w:p w14:paraId="776A60BE" w14:textId="2F087004" w:rsidR="006B0C9A" w:rsidRPr="00C12C11" w:rsidRDefault="006B0C9A" w:rsidP="00E86FFE">
            <w:pPr>
              <w:rPr>
                <w:sz w:val="20"/>
              </w:rPr>
            </w:pPr>
          </w:p>
        </w:tc>
        <w:tc>
          <w:tcPr>
            <w:tcW w:w="4140" w:type="dxa"/>
          </w:tcPr>
          <w:p w14:paraId="470E46CB" w14:textId="71BE17C0" w:rsidR="006B0C9A" w:rsidRPr="00C12C11" w:rsidRDefault="006B0C9A" w:rsidP="00E86FFE">
            <w:pPr>
              <w:rPr>
                <w:sz w:val="20"/>
              </w:rPr>
            </w:pPr>
          </w:p>
        </w:tc>
      </w:tr>
      <w:tr w:rsidR="00767E4A" w:rsidRPr="00E40A4A" w14:paraId="57DBBD6A" w14:textId="77777777" w:rsidTr="00E86FFE">
        <w:tc>
          <w:tcPr>
            <w:tcW w:w="4135" w:type="dxa"/>
          </w:tcPr>
          <w:p w14:paraId="3B95F019" w14:textId="77777777" w:rsidR="00767E4A" w:rsidRPr="00767E4A" w:rsidRDefault="00767E4A" w:rsidP="00E86FFE">
            <w:pPr>
              <w:rPr>
                <w:b/>
                <w:noProof/>
                <w:sz w:val="20"/>
              </w:rPr>
            </w:pPr>
          </w:p>
        </w:tc>
        <w:tc>
          <w:tcPr>
            <w:tcW w:w="1980" w:type="dxa"/>
            <w:shd w:val="clear" w:color="auto" w:fill="auto"/>
          </w:tcPr>
          <w:p w14:paraId="0228BBBD" w14:textId="77777777" w:rsidR="00767E4A" w:rsidRPr="00C12C11" w:rsidRDefault="00767E4A" w:rsidP="00E86FFE">
            <w:pPr>
              <w:rPr>
                <w:noProof/>
                <w:sz w:val="20"/>
              </w:rPr>
            </w:pPr>
          </w:p>
        </w:tc>
        <w:tc>
          <w:tcPr>
            <w:tcW w:w="4140" w:type="dxa"/>
          </w:tcPr>
          <w:p w14:paraId="6FB6EE2A" w14:textId="77777777" w:rsidR="00767E4A" w:rsidRDefault="00767E4A" w:rsidP="00E86FFE">
            <w:pPr>
              <w:rPr>
                <w:noProof/>
                <w:sz w:val="20"/>
              </w:rPr>
            </w:pPr>
          </w:p>
        </w:tc>
      </w:tr>
      <w:tr w:rsidR="006B0C9A" w:rsidRPr="00E40A4A" w14:paraId="02F69409" w14:textId="77777777" w:rsidTr="00E86FFE">
        <w:tc>
          <w:tcPr>
            <w:tcW w:w="4135" w:type="dxa"/>
          </w:tcPr>
          <w:p w14:paraId="74978C2D" w14:textId="77777777" w:rsidR="006B0C9A" w:rsidRPr="00B07485" w:rsidRDefault="006B0C9A" w:rsidP="00E86FFE">
            <w:pPr>
              <w:rPr>
                <w:noProof/>
                <w:sz w:val="20"/>
              </w:rPr>
            </w:pPr>
            <w:r w:rsidRPr="00B07485">
              <w:rPr>
                <w:noProof/>
                <w:sz w:val="20"/>
              </w:rPr>
              <w:t>Aerospace and Flight Test Radio Coordinating Council</w:t>
            </w:r>
          </w:p>
        </w:tc>
        <w:tc>
          <w:tcPr>
            <w:tcW w:w="1980" w:type="dxa"/>
            <w:shd w:val="clear" w:color="auto" w:fill="auto"/>
          </w:tcPr>
          <w:p w14:paraId="74E9A1BD" w14:textId="77777777" w:rsidR="006B0C9A" w:rsidRPr="00C12C11" w:rsidRDefault="006B0C9A" w:rsidP="00E86FFE">
            <w:pPr>
              <w:rPr>
                <w:noProof/>
                <w:sz w:val="20"/>
              </w:rPr>
            </w:pPr>
            <w:r w:rsidRPr="00C12C11">
              <w:rPr>
                <w:noProof/>
                <w:sz w:val="20"/>
              </w:rPr>
              <w:t>William K. Keane</w:t>
            </w:r>
          </w:p>
        </w:tc>
        <w:tc>
          <w:tcPr>
            <w:tcW w:w="4140" w:type="dxa"/>
          </w:tcPr>
          <w:p w14:paraId="41EED88E" w14:textId="77777777" w:rsidR="006B0C9A" w:rsidRPr="00C12C11" w:rsidRDefault="006B0C9A" w:rsidP="00E86FFE">
            <w:pPr>
              <w:rPr>
                <w:noProof/>
                <w:sz w:val="20"/>
              </w:rPr>
            </w:pPr>
            <w:r>
              <w:rPr>
                <w:noProof/>
                <w:sz w:val="20"/>
              </w:rPr>
              <w:t>Member</w:t>
            </w:r>
          </w:p>
        </w:tc>
      </w:tr>
      <w:tr w:rsidR="00592812" w:rsidRPr="00E40A4A" w14:paraId="233FCFE7" w14:textId="77777777" w:rsidTr="00E86FFE">
        <w:tc>
          <w:tcPr>
            <w:tcW w:w="4135" w:type="dxa"/>
          </w:tcPr>
          <w:p w14:paraId="4B2E5301" w14:textId="3ED99EDA" w:rsidR="00592812" w:rsidRPr="00B07485" w:rsidRDefault="00592812" w:rsidP="00E86FFE">
            <w:pPr>
              <w:rPr>
                <w:noProof/>
                <w:sz w:val="20"/>
              </w:rPr>
            </w:pPr>
            <w:r w:rsidRPr="00B07485">
              <w:rPr>
                <w:noProof/>
                <w:sz w:val="20"/>
              </w:rPr>
              <w:t>Access Partnership</w:t>
            </w:r>
          </w:p>
        </w:tc>
        <w:tc>
          <w:tcPr>
            <w:tcW w:w="1980" w:type="dxa"/>
            <w:shd w:val="clear" w:color="auto" w:fill="auto"/>
          </w:tcPr>
          <w:p w14:paraId="4B333DAE" w14:textId="3DAFD814" w:rsidR="00592812" w:rsidRPr="00C12C11" w:rsidRDefault="00592812" w:rsidP="00E86FFE">
            <w:pPr>
              <w:rPr>
                <w:noProof/>
                <w:sz w:val="20"/>
              </w:rPr>
            </w:pPr>
            <w:r>
              <w:rPr>
                <w:noProof/>
                <w:sz w:val="20"/>
              </w:rPr>
              <w:t>Nina Beebe</w:t>
            </w:r>
          </w:p>
        </w:tc>
        <w:tc>
          <w:tcPr>
            <w:tcW w:w="4140" w:type="dxa"/>
          </w:tcPr>
          <w:p w14:paraId="07D220C5" w14:textId="1E014AAA" w:rsidR="00592812" w:rsidRDefault="00592812" w:rsidP="00E86FFE">
            <w:pPr>
              <w:rPr>
                <w:noProof/>
                <w:sz w:val="20"/>
              </w:rPr>
            </w:pPr>
            <w:r>
              <w:rPr>
                <w:noProof/>
                <w:sz w:val="20"/>
              </w:rPr>
              <w:t>Member</w:t>
            </w:r>
          </w:p>
        </w:tc>
      </w:tr>
      <w:tr w:rsidR="006B0C9A" w:rsidRPr="00E40A4A" w14:paraId="05B8516B" w14:textId="77777777" w:rsidTr="00E86FFE">
        <w:tc>
          <w:tcPr>
            <w:tcW w:w="4135" w:type="dxa"/>
          </w:tcPr>
          <w:p w14:paraId="4899C595" w14:textId="77777777" w:rsidR="006B0C9A" w:rsidRPr="00B07485" w:rsidRDefault="006B0C9A" w:rsidP="00E86FFE">
            <w:pPr>
              <w:rPr>
                <w:noProof/>
                <w:sz w:val="20"/>
              </w:rPr>
            </w:pPr>
            <w:r w:rsidRPr="00B07485">
              <w:rPr>
                <w:noProof/>
                <w:sz w:val="20"/>
              </w:rPr>
              <w:t>ACES for NOAA</w:t>
            </w:r>
          </w:p>
        </w:tc>
        <w:tc>
          <w:tcPr>
            <w:tcW w:w="1980" w:type="dxa"/>
            <w:shd w:val="clear" w:color="auto" w:fill="auto"/>
          </w:tcPr>
          <w:p w14:paraId="4E3DB454" w14:textId="77777777" w:rsidR="006B0C9A" w:rsidRPr="00C12C11" w:rsidRDefault="006B0C9A" w:rsidP="00E86FFE">
            <w:pPr>
              <w:rPr>
                <w:noProof/>
                <w:sz w:val="20"/>
              </w:rPr>
            </w:pPr>
            <w:r>
              <w:rPr>
                <w:noProof/>
                <w:sz w:val="20"/>
              </w:rPr>
              <w:t>Shelli-Rose Haskins</w:t>
            </w:r>
          </w:p>
        </w:tc>
        <w:tc>
          <w:tcPr>
            <w:tcW w:w="4140" w:type="dxa"/>
          </w:tcPr>
          <w:p w14:paraId="303BEB22" w14:textId="77777777" w:rsidR="006B0C9A" w:rsidRDefault="006B0C9A" w:rsidP="00E86FFE">
            <w:pPr>
              <w:rPr>
                <w:noProof/>
                <w:sz w:val="20"/>
              </w:rPr>
            </w:pPr>
            <w:r>
              <w:rPr>
                <w:noProof/>
                <w:sz w:val="20"/>
              </w:rPr>
              <w:t>Observer</w:t>
            </w:r>
          </w:p>
        </w:tc>
      </w:tr>
      <w:tr w:rsidR="00AE2EAF" w:rsidRPr="00C12C11" w14:paraId="1EF19239" w14:textId="77777777" w:rsidTr="00E86FFE">
        <w:trPr>
          <w:trHeight w:val="277"/>
        </w:trPr>
        <w:tc>
          <w:tcPr>
            <w:tcW w:w="4135" w:type="dxa"/>
          </w:tcPr>
          <w:p w14:paraId="15A484C0" w14:textId="16252E65" w:rsidR="00AE2EAF" w:rsidRPr="00B07485" w:rsidRDefault="00AE2EAF" w:rsidP="00E86FFE">
            <w:pPr>
              <w:rPr>
                <w:noProof/>
                <w:sz w:val="20"/>
              </w:rPr>
            </w:pPr>
            <w:r w:rsidRPr="00B07485">
              <w:rPr>
                <w:noProof/>
                <w:sz w:val="20"/>
              </w:rPr>
              <w:t>ASRC</w:t>
            </w:r>
            <w:r w:rsidR="000169D3" w:rsidRPr="00B07485">
              <w:rPr>
                <w:noProof/>
                <w:sz w:val="20"/>
              </w:rPr>
              <w:t xml:space="preserve"> </w:t>
            </w:r>
            <w:r w:rsidRPr="00B07485">
              <w:rPr>
                <w:noProof/>
                <w:sz w:val="20"/>
              </w:rPr>
              <w:t>Federal Technical Services</w:t>
            </w:r>
          </w:p>
        </w:tc>
        <w:tc>
          <w:tcPr>
            <w:tcW w:w="1980" w:type="dxa"/>
          </w:tcPr>
          <w:p w14:paraId="6385813B" w14:textId="203CC336" w:rsidR="00AE2EAF" w:rsidRDefault="000F0C20" w:rsidP="00E86FFE">
            <w:pPr>
              <w:rPr>
                <w:sz w:val="20"/>
              </w:rPr>
            </w:pPr>
            <w:r>
              <w:rPr>
                <w:sz w:val="20"/>
              </w:rPr>
              <w:t>James Higgins</w:t>
            </w:r>
          </w:p>
        </w:tc>
        <w:tc>
          <w:tcPr>
            <w:tcW w:w="4140" w:type="dxa"/>
          </w:tcPr>
          <w:p w14:paraId="13BB9937" w14:textId="2D357093" w:rsidR="00AE2EAF" w:rsidRDefault="00AE2EAF" w:rsidP="00E86FFE">
            <w:pPr>
              <w:rPr>
                <w:sz w:val="20"/>
              </w:rPr>
            </w:pPr>
            <w:r>
              <w:rPr>
                <w:sz w:val="20"/>
              </w:rPr>
              <w:t>Observer</w:t>
            </w:r>
          </w:p>
        </w:tc>
      </w:tr>
      <w:tr w:rsidR="00592812" w:rsidRPr="00C12C11" w14:paraId="031963D8" w14:textId="77777777" w:rsidTr="00E86FFE">
        <w:trPr>
          <w:trHeight w:val="277"/>
        </w:trPr>
        <w:tc>
          <w:tcPr>
            <w:tcW w:w="4135" w:type="dxa"/>
          </w:tcPr>
          <w:p w14:paraId="5DAC8D7A" w14:textId="5890FFAE" w:rsidR="00592812" w:rsidRPr="00B07485" w:rsidRDefault="00592812" w:rsidP="00E86FFE">
            <w:pPr>
              <w:rPr>
                <w:noProof/>
                <w:sz w:val="20"/>
              </w:rPr>
            </w:pPr>
            <w:r w:rsidRPr="00B07485">
              <w:rPr>
                <w:noProof/>
                <w:sz w:val="20"/>
              </w:rPr>
              <w:t>Aviation Spectrum Resources, Inc.</w:t>
            </w:r>
          </w:p>
        </w:tc>
        <w:tc>
          <w:tcPr>
            <w:tcW w:w="1980" w:type="dxa"/>
          </w:tcPr>
          <w:p w14:paraId="3FBC6DD1" w14:textId="7C03A0A9" w:rsidR="00592812" w:rsidRDefault="00592812" w:rsidP="00E86FFE">
            <w:pPr>
              <w:rPr>
                <w:sz w:val="20"/>
              </w:rPr>
            </w:pPr>
            <w:r>
              <w:rPr>
                <w:sz w:val="20"/>
              </w:rPr>
              <w:t>Kris Hutchison</w:t>
            </w:r>
          </w:p>
        </w:tc>
        <w:tc>
          <w:tcPr>
            <w:tcW w:w="4140" w:type="dxa"/>
          </w:tcPr>
          <w:p w14:paraId="3ACDC55D" w14:textId="323766B6" w:rsidR="00592812" w:rsidRDefault="00592812" w:rsidP="00E86FFE">
            <w:pPr>
              <w:rPr>
                <w:sz w:val="20"/>
              </w:rPr>
            </w:pPr>
            <w:r>
              <w:rPr>
                <w:sz w:val="20"/>
              </w:rPr>
              <w:t>Member</w:t>
            </w:r>
          </w:p>
        </w:tc>
      </w:tr>
      <w:tr w:rsidR="00B33853" w:rsidRPr="00C12C11" w14:paraId="0DD5B10A" w14:textId="77777777" w:rsidTr="00E86FFE">
        <w:trPr>
          <w:trHeight w:val="277"/>
        </w:trPr>
        <w:tc>
          <w:tcPr>
            <w:tcW w:w="4135" w:type="dxa"/>
          </w:tcPr>
          <w:p w14:paraId="3396AFB0" w14:textId="59F58068" w:rsidR="00B33853" w:rsidRPr="00B07485" w:rsidRDefault="00B33853" w:rsidP="00E86FFE">
            <w:pPr>
              <w:rPr>
                <w:noProof/>
                <w:sz w:val="20"/>
              </w:rPr>
            </w:pPr>
            <w:r w:rsidRPr="00B07485">
              <w:rPr>
                <w:noProof/>
                <w:sz w:val="20"/>
              </w:rPr>
              <w:t>Aviation Spectrum Resources, Inc.</w:t>
            </w:r>
          </w:p>
        </w:tc>
        <w:tc>
          <w:tcPr>
            <w:tcW w:w="1980" w:type="dxa"/>
          </w:tcPr>
          <w:p w14:paraId="36DEBFD1" w14:textId="3A4C0354" w:rsidR="00B33853" w:rsidRDefault="00B33853" w:rsidP="00E86FFE">
            <w:pPr>
              <w:rPr>
                <w:sz w:val="20"/>
              </w:rPr>
            </w:pPr>
            <w:r>
              <w:rPr>
                <w:sz w:val="20"/>
              </w:rPr>
              <w:t>Gregory Baker</w:t>
            </w:r>
          </w:p>
        </w:tc>
        <w:tc>
          <w:tcPr>
            <w:tcW w:w="4140" w:type="dxa"/>
          </w:tcPr>
          <w:p w14:paraId="1A717657" w14:textId="1128766D" w:rsidR="00B33853" w:rsidRDefault="00B33853" w:rsidP="00E86FFE">
            <w:pPr>
              <w:rPr>
                <w:sz w:val="20"/>
              </w:rPr>
            </w:pPr>
            <w:r>
              <w:rPr>
                <w:sz w:val="20"/>
              </w:rPr>
              <w:t>Observer</w:t>
            </w:r>
          </w:p>
        </w:tc>
      </w:tr>
      <w:tr w:rsidR="006B0C9A" w:rsidRPr="00C12C11" w14:paraId="31B303EF" w14:textId="77777777" w:rsidTr="00E86FFE">
        <w:trPr>
          <w:trHeight w:val="277"/>
        </w:trPr>
        <w:tc>
          <w:tcPr>
            <w:tcW w:w="4135" w:type="dxa"/>
          </w:tcPr>
          <w:p w14:paraId="515A9E10" w14:textId="77777777" w:rsidR="006B0C9A" w:rsidRPr="00B07485" w:rsidRDefault="006B0C9A" w:rsidP="00E86FFE">
            <w:pPr>
              <w:rPr>
                <w:noProof/>
                <w:sz w:val="20"/>
              </w:rPr>
            </w:pPr>
            <w:r w:rsidRPr="00B07485">
              <w:rPr>
                <w:noProof/>
                <w:sz w:val="20"/>
              </w:rPr>
              <w:t>FCC</w:t>
            </w:r>
          </w:p>
        </w:tc>
        <w:tc>
          <w:tcPr>
            <w:tcW w:w="1980" w:type="dxa"/>
          </w:tcPr>
          <w:p w14:paraId="1C6EA2F5" w14:textId="674D8F95" w:rsidR="006B0C9A" w:rsidRPr="00C12C11" w:rsidRDefault="000F0C20" w:rsidP="00E86FFE">
            <w:pPr>
              <w:rPr>
                <w:sz w:val="20"/>
              </w:rPr>
            </w:pPr>
            <w:r>
              <w:rPr>
                <w:sz w:val="20"/>
              </w:rPr>
              <w:t>Louis Bell</w:t>
            </w:r>
          </w:p>
        </w:tc>
        <w:tc>
          <w:tcPr>
            <w:tcW w:w="4140" w:type="dxa"/>
          </w:tcPr>
          <w:p w14:paraId="5B6E4DFF" w14:textId="2CFF3BB2" w:rsidR="006B0C9A" w:rsidRPr="000B7AA7" w:rsidRDefault="002472F7" w:rsidP="00E86FFE">
            <w:pPr>
              <w:rPr>
                <w:sz w:val="20"/>
              </w:rPr>
            </w:pPr>
            <w:r>
              <w:rPr>
                <w:sz w:val="20"/>
              </w:rPr>
              <w:t>FCC</w:t>
            </w:r>
          </w:p>
        </w:tc>
      </w:tr>
      <w:tr w:rsidR="00F74D4D" w:rsidRPr="00C12C11" w14:paraId="5CAD4E98" w14:textId="77777777" w:rsidTr="00E86FFE">
        <w:trPr>
          <w:trHeight w:val="277"/>
        </w:trPr>
        <w:tc>
          <w:tcPr>
            <w:tcW w:w="4135" w:type="dxa"/>
          </w:tcPr>
          <w:p w14:paraId="59E1A070" w14:textId="2AF05C37" w:rsidR="00F74D4D" w:rsidRPr="00B07485" w:rsidRDefault="00F74D4D" w:rsidP="00E86FFE">
            <w:pPr>
              <w:rPr>
                <w:noProof/>
                <w:sz w:val="20"/>
              </w:rPr>
            </w:pPr>
            <w:r w:rsidRPr="00B07485">
              <w:rPr>
                <w:noProof/>
                <w:sz w:val="20"/>
              </w:rPr>
              <w:t>FCC</w:t>
            </w:r>
          </w:p>
        </w:tc>
        <w:tc>
          <w:tcPr>
            <w:tcW w:w="1980" w:type="dxa"/>
          </w:tcPr>
          <w:p w14:paraId="3FD4CE5E" w14:textId="620E7B47" w:rsidR="00F74D4D" w:rsidRDefault="00F74D4D" w:rsidP="00E86FFE">
            <w:pPr>
              <w:rPr>
                <w:sz w:val="20"/>
              </w:rPr>
            </w:pPr>
            <w:r>
              <w:rPr>
                <w:sz w:val="20"/>
              </w:rPr>
              <w:t>Dante Ibarra</w:t>
            </w:r>
          </w:p>
        </w:tc>
        <w:tc>
          <w:tcPr>
            <w:tcW w:w="4140" w:type="dxa"/>
          </w:tcPr>
          <w:p w14:paraId="61FDB248" w14:textId="609C2FB4" w:rsidR="00F74D4D" w:rsidRDefault="00F74D4D" w:rsidP="00E86FFE">
            <w:pPr>
              <w:rPr>
                <w:sz w:val="20"/>
              </w:rPr>
            </w:pPr>
            <w:r>
              <w:rPr>
                <w:sz w:val="20"/>
              </w:rPr>
              <w:t>FCC</w:t>
            </w:r>
          </w:p>
        </w:tc>
      </w:tr>
      <w:tr w:rsidR="006B0C9A" w:rsidRPr="00C12C11" w14:paraId="07EC86AD" w14:textId="77777777" w:rsidTr="00E86FFE">
        <w:trPr>
          <w:trHeight w:val="277"/>
        </w:trPr>
        <w:tc>
          <w:tcPr>
            <w:tcW w:w="4135" w:type="dxa"/>
          </w:tcPr>
          <w:p w14:paraId="0AC9645F" w14:textId="0325EA97" w:rsidR="006B0C9A" w:rsidRPr="00B07485" w:rsidRDefault="00C215DF" w:rsidP="00E86FFE">
            <w:pPr>
              <w:rPr>
                <w:noProof/>
                <w:sz w:val="20"/>
              </w:rPr>
            </w:pPr>
            <w:r w:rsidRPr="00B07485">
              <w:rPr>
                <w:noProof/>
                <w:sz w:val="20"/>
              </w:rPr>
              <w:t>FCC</w:t>
            </w:r>
          </w:p>
        </w:tc>
        <w:tc>
          <w:tcPr>
            <w:tcW w:w="1980" w:type="dxa"/>
          </w:tcPr>
          <w:p w14:paraId="6B1C3C58" w14:textId="60A55282" w:rsidR="006B0C9A" w:rsidRPr="00C12C11" w:rsidRDefault="00C215DF" w:rsidP="00E86FFE">
            <w:pPr>
              <w:rPr>
                <w:sz w:val="20"/>
              </w:rPr>
            </w:pPr>
            <w:r>
              <w:rPr>
                <w:sz w:val="20"/>
              </w:rPr>
              <w:t>Michael Mullinix</w:t>
            </w:r>
          </w:p>
        </w:tc>
        <w:tc>
          <w:tcPr>
            <w:tcW w:w="4140" w:type="dxa"/>
          </w:tcPr>
          <w:p w14:paraId="3543DFC6" w14:textId="415B3326" w:rsidR="006B0C9A" w:rsidRPr="00C12C11" w:rsidRDefault="00C215DF" w:rsidP="00E86FFE">
            <w:pPr>
              <w:rPr>
                <w:sz w:val="20"/>
              </w:rPr>
            </w:pPr>
            <w:r>
              <w:rPr>
                <w:sz w:val="20"/>
              </w:rPr>
              <w:t>FCC</w:t>
            </w:r>
          </w:p>
        </w:tc>
      </w:tr>
      <w:tr w:rsidR="000F0C20" w:rsidRPr="00C12C11" w14:paraId="1921AF7E" w14:textId="77777777" w:rsidTr="00E86FFE">
        <w:trPr>
          <w:trHeight w:val="277"/>
        </w:trPr>
        <w:tc>
          <w:tcPr>
            <w:tcW w:w="4135" w:type="dxa"/>
          </w:tcPr>
          <w:p w14:paraId="72664533" w14:textId="3C56367C" w:rsidR="000F0C20" w:rsidRPr="00B07485" w:rsidRDefault="000F0C20" w:rsidP="00E86FFE">
            <w:pPr>
              <w:rPr>
                <w:noProof/>
                <w:sz w:val="20"/>
              </w:rPr>
            </w:pPr>
            <w:r w:rsidRPr="00B07485">
              <w:rPr>
                <w:noProof/>
                <w:sz w:val="20"/>
              </w:rPr>
              <w:t>FCC</w:t>
            </w:r>
          </w:p>
        </w:tc>
        <w:tc>
          <w:tcPr>
            <w:tcW w:w="1980" w:type="dxa"/>
          </w:tcPr>
          <w:p w14:paraId="5879BC8C" w14:textId="52751859" w:rsidR="000F0C20" w:rsidRDefault="000F0C20" w:rsidP="00E86FFE">
            <w:pPr>
              <w:rPr>
                <w:sz w:val="20"/>
              </w:rPr>
            </w:pPr>
            <w:r>
              <w:rPr>
                <w:sz w:val="20"/>
              </w:rPr>
              <w:t>Allen Yang</w:t>
            </w:r>
          </w:p>
        </w:tc>
        <w:tc>
          <w:tcPr>
            <w:tcW w:w="4140" w:type="dxa"/>
          </w:tcPr>
          <w:p w14:paraId="51432CFC" w14:textId="7133FE59" w:rsidR="000F0C20" w:rsidRDefault="000F0C20" w:rsidP="00E86FFE">
            <w:pPr>
              <w:rPr>
                <w:sz w:val="20"/>
              </w:rPr>
            </w:pPr>
            <w:r>
              <w:rPr>
                <w:sz w:val="20"/>
              </w:rPr>
              <w:t>FCC</w:t>
            </w:r>
          </w:p>
        </w:tc>
      </w:tr>
      <w:tr w:rsidR="00767E4A" w:rsidRPr="00C12C11" w14:paraId="4ED8C5B2" w14:textId="77777777" w:rsidTr="00E86FFE">
        <w:trPr>
          <w:trHeight w:val="277"/>
        </w:trPr>
        <w:tc>
          <w:tcPr>
            <w:tcW w:w="4135" w:type="dxa"/>
          </w:tcPr>
          <w:p w14:paraId="4593F59D" w14:textId="6D251195" w:rsidR="00767E4A" w:rsidRPr="00B07485" w:rsidRDefault="00767E4A" w:rsidP="00E86FFE">
            <w:pPr>
              <w:rPr>
                <w:noProof/>
                <w:sz w:val="20"/>
              </w:rPr>
            </w:pPr>
            <w:r w:rsidRPr="00B07485">
              <w:rPr>
                <w:noProof/>
                <w:sz w:val="20"/>
              </w:rPr>
              <w:t>Globalstar</w:t>
            </w:r>
          </w:p>
        </w:tc>
        <w:tc>
          <w:tcPr>
            <w:tcW w:w="1980" w:type="dxa"/>
          </w:tcPr>
          <w:p w14:paraId="5842725B" w14:textId="42206BC1" w:rsidR="00767E4A" w:rsidRDefault="00767E4A" w:rsidP="00E86FFE">
            <w:pPr>
              <w:rPr>
                <w:sz w:val="20"/>
              </w:rPr>
            </w:pPr>
            <w:r>
              <w:rPr>
                <w:sz w:val="20"/>
              </w:rPr>
              <w:t>David Weinreich</w:t>
            </w:r>
          </w:p>
        </w:tc>
        <w:tc>
          <w:tcPr>
            <w:tcW w:w="4140" w:type="dxa"/>
          </w:tcPr>
          <w:p w14:paraId="082A0399" w14:textId="70D290DE" w:rsidR="00767E4A" w:rsidRDefault="00767E4A" w:rsidP="00E86FFE">
            <w:pPr>
              <w:rPr>
                <w:sz w:val="20"/>
              </w:rPr>
            </w:pPr>
            <w:r>
              <w:rPr>
                <w:sz w:val="20"/>
              </w:rPr>
              <w:t>Member</w:t>
            </w:r>
          </w:p>
        </w:tc>
      </w:tr>
      <w:tr w:rsidR="00B33853" w:rsidRPr="00C12C11" w14:paraId="40B1B440" w14:textId="77777777" w:rsidTr="00E86FFE">
        <w:trPr>
          <w:trHeight w:val="277"/>
        </w:trPr>
        <w:tc>
          <w:tcPr>
            <w:tcW w:w="4135" w:type="dxa"/>
          </w:tcPr>
          <w:p w14:paraId="37C24B99" w14:textId="7C5CCE7E" w:rsidR="00B33853" w:rsidRPr="00B07485" w:rsidRDefault="00B33853" w:rsidP="00E86FFE">
            <w:pPr>
              <w:rPr>
                <w:noProof/>
                <w:sz w:val="20"/>
              </w:rPr>
            </w:pPr>
            <w:r w:rsidRPr="00B07485">
              <w:rPr>
                <w:noProof/>
                <w:sz w:val="20"/>
              </w:rPr>
              <w:t>Harris Corporation</w:t>
            </w:r>
          </w:p>
        </w:tc>
        <w:tc>
          <w:tcPr>
            <w:tcW w:w="1980" w:type="dxa"/>
          </w:tcPr>
          <w:p w14:paraId="33DB0765" w14:textId="0F6AB069" w:rsidR="00B33853" w:rsidRDefault="00B33853" w:rsidP="00E86FFE">
            <w:pPr>
              <w:rPr>
                <w:sz w:val="20"/>
              </w:rPr>
            </w:pPr>
            <w:r>
              <w:rPr>
                <w:sz w:val="20"/>
              </w:rPr>
              <w:t>Brandon Hinton</w:t>
            </w:r>
          </w:p>
        </w:tc>
        <w:tc>
          <w:tcPr>
            <w:tcW w:w="4140" w:type="dxa"/>
          </w:tcPr>
          <w:p w14:paraId="74B78D39" w14:textId="0AFE70B5" w:rsidR="00B33853" w:rsidRDefault="00B33853" w:rsidP="00E86FFE">
            <w:pPr>
              <w:rPr>
                <w:sz w:val="20"/>
              </w:rPr>
            </w:pPr>
            <w:r>
              <w:rPr>
                <w:sz w:val="20"/>
              </w:rPr>
              <w:t>Observer</w:t>
            </w:r>
          </w:p>
        </w:tc>
      </w:tr>
      <w:tr w:rsidR="00AE2EAF" w:rsidRPr="00C12C11" w14:paraId="3C815884" w14:textId="77777777" w:rsidTr="00E86FFE">
        <w:trPr>
          <w:trHeight w:val="277"/>
        </w:trPr>
        <w:tc>
          <w:tcPr>
            <w:tcW w:w="4135" w:type="dxa"/>
          </w:tcPr>
          <w:p w14:paraId="339F6501" w14:textId="446AD44C" w:rsidR="00AE2EAF" w:rsidRPr="00B07485" w:rsidRDefault="00981EE4" w:rsidP="00E86FFE">
            <w:pPr>
              <w:rPr>
                <w:noProof/>
                <w:sz w:val="20"/>
              </w:rPr>
            </w:pPr>
            <w:r w:rsidRPr="00B07485">
              <w:rPr>
                <w:noProof/>
                <w:sz w:val="20"/>
              </w:rPr>
              <w:t>Harris Wiltshire Grannis</w:t>
            </w:r>
          </w:p>
        </w:tc>
        <w:tc>
          <w:tcPr>
            <w:tcW w:w="1980" w:type="dxa"/>
          </w:tcPr>
          <w:p w14:paraId="04F2B2B4" w14:textId="74D69966" w:rsidR="00AE2EAF" w:rsidRDefault="00AE2EAF" w:rsidP="00E86FFE">
            <w:pPr>
              <w:rPr>
                <w:sz w:val="20"/>
              </w:rPr>
            </w:pPr>
            <w:r>
              <w:rPr>
                <w:sz w:val="20"/>
              </w:rPr>
              <w:t>Damon Ladson</w:t>
            </w:r>
          </w:p>
        </w:tc>
        <w:tc>
          <w:tcPr>
            <w:tcW w:w="4140" w:type="dxa"/>
          </w:tcPr>
          <w:p w14:paraId="6DBE66F9" w14:textId="67C7D62A" w:rsidR="00AE2EAF" w:rsidRDefault="00AE2EAF" w:rsidP="00E86FFE">
            <w:pPr>
              <w:rPr>
                <w:sz w:val="20"/>
              </w:rPr>
            </w:pPr>
            <w:r>
              <w:rPr>
                <w:sz w:val="20"/>
              </w:rPr>
              <w:t>Member</w:t>
            </w:r>
          </w:p>
        </w:tc>
      </w:tr>
      <w:tr w:rsidR="00AE2EAF" w:rsidRPr="00C12C11" w14:paraId="4F185D09" w14:textId="77777777" w:rsidTr="00E86FFE">
        <w:trPr>
          <w:trHeight w:val="277"/>
        </w:trPr>
        <w:tc>
          <w:tcPr>
            <w:tcW w:w="4135" w:type="dxa"/>
          </w:tcPr>
          <w:p w14:paraId="59C9CB73" w14:textId="74B5F18A" w:rsidR="00AE2EAF" w:rsidRPr="00B07485" w:rsidRDefault="00AE2EAF" w:rsidP="00E86FFE">
            <w:pPr>
              <w:rPr>
                <w:noProof/>
                <w:sz w:val="20"/>
              </w:rPr>
            </w:pPr>
            <w:r w:rsidRPr="00B07485">
              <w:rPr>
                <w:noProof/>
                <w:sz w:val="20"/>
              </w:rPr>
              <w:t>Jansky-Barmatt Telecon</w:t>
            </w:r>
          </w:p>
        </w:tc>
        <w:tc>
          <w:tcPr>
            <w:tcW w:w="1980" w:type="dxa"/>
          </w:tcPr>
          <w:p w14:paraId="2D8EEBD8" w14:textId="03004215" w:rsidR="00AE2EAF" w:rsidRDefault="00AE2EAF" w:rsidP="00E86FFE">
            <w:pPr>
              <w:rPr>
                <w:sz w:val="20"/>
              </w:rPr>
            </w:pPr>
            <w:r>
              <w:rPr>
                <w:sz w:val="20"/>
              </w:rPr>
              <w:t>Don Jansky</w:t>
            </w:r>
          </w:p>
        </w:tc>
        <w:tc>
          <w:tcPr>
            <w:tcW w:w="4140" w:type="dxa"/>
          </w:tcPr>
          <w:p w14:paraId="5EFA9AFA" w14:textId="3BF3D85A" w:rsidR="00AE2EAF" w:rsidRDefault="00AE2EAF" w:rsidP="00E86FFE">
            <w:pPr>
              <w:rPr>
                <w:sz w:val="20"/>
              </w:rPr>
            </w:pPr>
            <w:r>
              <w:rPr>
                <w:sz w:val="20"/>
              </w:rPr>
              <w:t>Member</w:t>
            </w:r>
          </w:p>
        </w:tc>
      </w:tr>
      <w:tr w:rsidR="00592812" w:rsidRPr="00C12C11" w14:paraId="4F957C20" w14:textId="77777777" w:rsidTr="00E86FFE">
        <w:trPr>
          <w:trHeight w:val="277"/>
        </w:trPr>
        <w:tc>
          <w:tcPr>
            <w:tcW w:w="4135" w:type="dxa"/>
          </w:tcPr>
          <w:p w14:paraId="25E10902" w14:textId="6B20FD36" w:rsidR="00592812" w:rsidRPr="00B07485" w:rsidRDefault="00592812" w:rsidP="00E86FFE">
            <w:pPr>
              <w:rPr>
                <w:noProof/>
                <w:sz w:val="20"/>
              </w:rPr>
            </w:pPr>
            <w:r w:rsidRPr="00B07485">
              <w:rPr>
                <w:noProof/>
                <w:sz w:val="20"/>
              </w:rPr>
              <w:t>Ligado Networks</w:t>
            </w:r>
          </w:p>
        </w:tc>
        <w:tc>
          <w:tcPr>
            <w:tcW w:w="1980" w:type="dxa"/>
          </w:tcPr>
          <w:p w14:paraId="4523651F" w14:textId="4C571C66" w:rsidR="00592812" w:rsidRDefault="00592812" w:rsidP="00E86FFE">
            <w:pPr>
              <w:rPr>
                <w:sz w:val="20"/>
              </w:rPr>
            </w:pPr>
            <w:r>
              <w:rPr>
                <w:sz w:val="20"/>
              </w:rPr>
              <w:t>Maqbool Aliani</w:t>
            </w:r>
          </w:p>
        </w:tc>
        <w:tc>
          <w:tcPr>
            <w:tcW w:w="4140" w:type="dxa"/>
          </w:tcPr>
          <w:p w14:paraId="79EB3677" w14:textId="44E95F3A" w:rsidR="00592812" w:rsidRDefault="00592812" w:rsidP="00E86FFE">
            <w:pPr>
              <w:rPr>
                <w:sz w:val="20"/>
              </w:rPr>
            </w:pPr>
            <w:r>
              <w:rPr>
                <w:sz w:val="20"/>
              </w:rPr>
              <w:t>Member</w:t>
            </w:r>
          </w:p>
        </w:tc>
      </w:tr>
      <w:tr w:rsidR="006B0C9A" w:rsidRPr="001842C9" w14:paraId="171691A2" w14:textId="77777777" w:rsidTr="00E86FFE">
        <w:tc>
          <w:tcPr>
            <w:tcW w:w="4135" w:type="dxa"/>
          </w:tcPr>
          <w:p w14:paraId="777DEE00" w14:textId="09C1B5DB" w:rsidR="006B0C9A" w:rsidRPr="00B07485" w:rsidRDefault="00FD3787" w:rsidP="00E86FFE">
            <w:pPr>
              <w:rPr>
                <w:noProof/>
                <w:sz w:val="20"/>
              </w:rPr>
            </w:pPr>
            <w:r w:rsidRPr="00B07485">
              <w:rPr>
                <w:noProof/>
                <w:sz w:val="20"/>
              </w:rPr>
              <w:t>Lockheed Martin</w:t>
            </w:r>
          </w:p>
        </w:tc>
        <w:tc>
          <w:tcPr>
            <w:tcW w:w="1980" w:type="dxa"/>
            <w:shd w:val="clear" w:color="auto" w:fill="auto"/>
          </w:tcPr>
          <w:p w14:paraId="35206F4F" w14:textId="676A4522" w:rsidR="006B0C9A" w:rsidRPr="00C12C11" w:rsidRDefault="00FD3787" w:rsidP="00E86FFE">
            <w:pPr>
              <w:rPr>
                <w:noProof/>
                <w:sz w:val="20"/>
              </w:rPr>
            </w:pPr>
            <w:r>
              <w:rPr>
                <w:noProof/>
                <w:sz w:val="20"/>
              </w:rPr>
              <w:t>Scott Kotler</w:t>
            </w:r>
          </w:p>
        </w:tc>
        <w:tc>
          <w:tcPr>
            <w:tcW w:w="4140" w:type="dxa"/>
          </w:tcPr>
          <w:p w14:paraId="385B0689" w14:textId="72EB1A7E" w:rsidR="006B0C9A" w:rsidRPr="00C12C11" w:rsidRDefault="00FD3787" w:rsidP="00E86FFE">
            <w:pPr>
              <w:rPr>
                <w:noProof/>
                <w:sz w:val="20"/>
              </w:rPr>
            </w:pPr>
            <w:r>
              <w:rPr>
                <w:noProof/>
                <w:sz w:val="20"/>
              </w:rPr>
              <w:t>Member</w:t>
            </w:r>
          </w:p>
        </w:tc>
      </w:tr>
      <w:tr w:rsidR="00767E4A" w:rsidRPr="00C12C11" w14:paraId="3F46FE8A" w14:textId="77777777" w:rsidTr="00E86FFE">
        <w:trPr>
          <w:trHeight w:val="277"/>
        </w:trPr>
        <w:tc>
          <w:tcPr>
            <w:tcW w:w="4135" w:type="dxa"/>
          </w:tcPr>
          <w:p w14:paraId="776F505D" w14:textId="219FCF53" w:rsidR="00767E4A" w:rsidRPr="00B07485" w:rsidRDefault="00767E4A" w:rsidP="00E86FFE">
            <w:pPr>
              <w:rPr>
                <w:noProof/>
                <w:sz w:val="20"/>
              </w:rPr>
            </w:pPr>
            <w:r w:rsidRPr="00B07485">
              <w:rPr>
                <w:noProof/>
                <w:sz w:val="20"/>
              </w:rPr>
              <w:t>NTIA</w:t>
            </w:r>
          </w:p>
        </w:tc>
        <w:tc>
          <w:tcPr>
            <w:tcW w:w="1980" w:type="dxa"/>
          </w:tcPr>
          <w:p w14:paraId="046B0A42" w14:textId="0AE158CE" w:rsidR="00767E4A" w:rsidRDefault="00767E4A" w:rsidP="00FD3787">
            <w:pPr>
              <w:rPr>
                <w:sz w:val="20"/>
              </w:rPr>
            </w:pPr>
            <w:r>
              <w:rPr>
                <w:sz w:val="20"/>
              </w:rPr>
              <w:t>Robert Denny</w:t>
            </w:r>
          </w:p>
        </w:tc>
        <w:tc>
          <w:tcPr>
            <w:tcW w:w="4140" w:type="dxa"/>
          </w:tcPr>
          <w:p w14:paraId="19752CDE" w14:textId="02188C6A" w:rsidR="00767E4A" w:rsidRDefault="00767E4A" w:rsidP="00E86FFE">
            <w:pPr>
              <w:rPr>
                <w:sz w:val="20"/>
              </w:rPr>
            </w:pPr>
            <w:r>
              <w:rPr>
                <w:sz w:val="20"/>
              </w:rPr>
              <w:t>Observer</w:t>
            </w:r>
          </w:p>
        </w:tc>
      </w:tr>
      <w:tr w:rsidR="007C5E32" w:rsidRPr="00C12C11" w14:paraId="2F9D311E" w14:textId="77777777" w:rsidTr="00E86FFE">
        <w:trPr>
          <w:trHeight w:val="277"/>
        </w:trPr>
        <w:tc>
          <w:tcPr>
            <w:tcW w:w="4135" w:type="dxa"/>
          </w:tcPr>
          <w:p w14:paraId="7A4EC2EF" w14:textId="3C721302" w:rsidR="007C5E32" w:rsidRPr="00B07485" w:rsidRDefault="007C5E32" w:rsidP="00E86FFE">
            <w:pPr>
              <w:rPr>
                <w:noProof/>
                <w:sz w:val="20"/>
              </w:rPr>
            </w:pPr>
            <w:r w:rsidRPr="00B07485">
              <w:rPr>
                <w:noProof/>
                <w:sz w:val="20"/>
              </w:rPr>
              <w:t>NTIA</w:t>
            </w:r>
          </w:p>
        </w:tc>
        <w:tc>
          <w:tcPr>
            <w:tcW w:w="1980" w:type="dxa"/>
          </w:tcPr>
          <w:p w14:paraId="3A994A6E" w14:textId="7F4FF5A9" w:rsidR="007C5E32" w:rsidRDefault="007C5E32" w:rsidP="00FD3787">
            <w:pPr>
              <w:rPr>
                <w:sz w:val="20"/>
              </w:rPr>
            </w:pPr>
            <w:r>
              <w:rPr>
                <w:sz w:val="20"/>
              </w:rPr>
              <w:t>Amy Sanders</w:t>
            </w:r>
          </w:p>
        </w:tc>
        <w:tc>
          <w:tcPr>
            <w:tcW w:w="4140" w:type="dxa"/>
          </w:tcPr>
          <w:p w14:paraId="25C91E54" w14:textId="39904E9A" w:rsidR="007C5E32" w:rsidRDefault="007C5E32" w:rsidP="00E86FFE">
            <w:pPr>
              <w:rPr>
                <w:sz w:val="20"/>
              </w:rPr>
            </w:pPr>
            <w:r>
              <w:rPr>
                <w:sz w:val="20"/>
              </w:rPr>
              <w:t>Observer</w:t>
            </w:r>
          </w:p>
        </w:tc>
      </w:tr>
      <w:tr w:rsidR="007C5E32" w:rsidRPr="00C12C11" w14:paraId="66D7F8FE" w14:textId="77777777" w:rsidTr="00E86FFE">
        <w:trPr>
          <w:trHeight w:val="277"/>
        </w:trPr>
        <w:tc>
          <w:tcPr>
            <w:tcW w:w="4135" w:type="dxa"/>
          </w:tcPr>
          <w:p w14:paraId="690A86CB" w14:textId="067828B4" w:rsidR="007C5E32" w:rsidRPr="00B07485" w:rsidRDefault="007C5E32" w:rsidP="00E86FFE">
            <w:pPr>
              <w:rPr>
                <w:noProof/>
                <w:sz w:val="20"/>
              </w:rPr>
            </w:pPr>
            <w:r w:rsidRPr="00B07485">
              <w:rPr>
                <w:noProof/>
                <w:sz w:val="20"/>
              </w:rPr>
              <w:t>NTIA</w:t>
            </w:r>
          </w:p>
        </w:tc>
        <w:tc>
          <w:tcPr>
            <w:tcW w:w="1980" w:type="dxa"/>
          </w:tcPr>
          <w:p w14:paraId="53E1FDA0" w14:textId="4ABE419B" w:rsidR="007C5E32" w:rsidRDefault="007C5E32" w:rsidP="00FD3787">
            <w:pPr>
              <w:rPr>
                <w:sz w:val="20"/>
              </w:rPr>
            </w:pPr>
            <w:r>
              <w:rPr>
                <w:sz w:val="20"/>
              </w:rPr>
              <w:t>Bruce Lamb</w:t>
            </w:r>
          </w:p>
        </w:tc>
        <w:tc>
          <w:tcPr>
            <w:tcW w:w="4140" w:type="dxa"/>
          </w:tcPr>
          <w:p w14:paraId="1FCBC1D6" w14:textId="7FE7A455" w:rsidR="007C5E32" w:rsidRDefault="007C5E32" w:rsidP="00E86FFE">
            <w:pPr>
              <w:rPr>
                <w:sz w:val="20"/>
              </w:rPr>
            </w:pPr>
            <w:r>
              <w:rPr>
                <w:sz w:val="20"/>
              </w:rPr>
              <w:t>Observer</w:t>
            </w:r>
          </w:p>
        </w:tc>
      </w:tr>
      <w:tr w:rsidR="007C5E32" w:rsidRPr="00C12C11" w14:paraId="5D4EA9E8" w14:textId="77777777" w:rsidTr="00E86FFE">
        <w:trPr>
          <w:trHeight w:val="277"/>
        </w:trPr>
        <w:tc>
          <w:tcPr>
            <w:tcW w:w="4135" w:type="dxa"/>
          </w:tcPr>
          <w:p w14:paraId="08B7DBBC" w14:textId="2DD9012D" w:rsidR="007C5E32" w:rsidRPr="00B07485" w:rsidRDefault="007C5E32" w:rsidP="00E86FFE">
            <w:pPr>
              <w:rPr>
                <w:noProof/>
                <w:sz w:val="20"/>
              </w:rPr>
            </w:pPr>
            <w:r w:rsidRPr="00B07485">
              <w:rPr>
                <w:noProof/>
                <w:sz w:val="20"/>
              </w:rPr>
              <w:t>RTCM</w:t>
            </w:r>
          </w:p>
        </w:tc>
        <w:tc>
          <w:tcPr>
            <w:tcW w:w="1980" w:type="dxa"/>
          </w:tcPr>
          <w:p w14:paraId="1075615D" w14:textId="790EE84C" w:rsidR="007C5E32" w:rsidRDefault="007C5E32" w:rsidP="00FD3787">
            <w:pPr>
              <w:rPr>
                <w:sz w:val="20"/>
              </w:rPr>
            </w:pPr>
            <w:r>
              <w:rPr>
                <w:sz w:val="20"/>
              </w:rPr>
              <w:t>Ross Norsworthy</w:t>
            </w:r>
          </w:p>
        </w:tc>
        <w:tc>
          <w:tcPr>
            <w:tcW w:w="4140" w:type="dxa"/>
          </w:tcPr>
          <w:p w14:paraId="0224EAC1" w14:textId="4BF29A5A" w:rsidR="007C5E32" w:rsidRDefault="007C5E32" w:rsidP="00E86FFE">
            <w:pPr>
              <w:rPr>
                <w:sz w:val="20"/>
              </w:rPr>
            </w:pPr>
            <w:r>
              <w:rPr>
                <w:sz w:val="20"/>
              </w:rPr>
              <w:t>Member</w:t>
            </w:r>
          </w:p>
        </w:tc>
      </w:tr>
      <w:tr w:rsidR="006B0C9A" w:rsidRPr="00C12C11" w14:paraId="5A127712" w14:textId="77777777" w:rsidTr="00E86FFE">
        <w:trPr>
          <w:trHeight w:val="277"/>
        </w:trPr>
        <w:tc>
          <w:tcPr>
            <w:tcW w:w="4135" w:type="dxa"/>
          </w:tcPr>
          <w:p w14:paraId="6DBAAC0C" w14:textId="0C595DBC" w:rsidR="006B0C9A" w:rsidRPr="00B07485" w:rsidRDefault="00CD532F" w:rsidP="00E86FFE">
            <w:pPr>
              <w:rPr>
                <w:noProof/>
                <w:sz w:val="20"/>
              </w:rPr>
            </w:pPr>
            <w:r w:rsidRPr="00B07485">
              <w:rPr>
                <w:noProof/>
                <w:sz w:val="20"/>
              </w:rPr>
              <w:t>The Boeing Company</w:t>
            </w:r>
          </w:p>
        </w:tc>
        <w:tc>
          <w:tcPr>
            <w:tcW w:w="1980" w:type="dxa"/>
          </w:tcPr>
          <w:p w14:paraId="2D67298B" w14:textId="5B6D9FA1" w:rsidR="006B0C9A" w:rsidRPr="00C12C11" w:rsidRDefault="00CD532F" w:rsidP="00E86FFE">
            <w:pPr>
              <w:rPr>
                <w:sz w:val="20"/>
              </w:rPr>
            </w:pPr>
            <w:r>
              <w:rPr>
                <w:sz w:val="20"/>
              </w:rPr>
              <w:t>Kim Kolb</w:t>
            </w:r>
          </w:p>
        </w:tc>
        <w:tc>
          <w:tcPr>
            <w:tcW w:w="4140" w:type="dxa"/>
          </w:tcPr>
          <w:p w14:paraId="69B18399" w14:textId="7081D366" w:rsidR="006B0C9A" w:rsidRDefault="000169D3" w:rsidP="00E86FFE">
            <w:pPr>
              <w:rPr>
                <w:sz w:val="20"/>
              </w:rPr>
            </w:pPr>
            <w:r>
              <w:rPr>
                <w:sz w:val="20"/>
              </w:rPr>
              <w:t>Observer</w:t>
            </w:r>
          </w:p>
        </w:tc>
      </w:tr>
      <w:tr w:rsidR="00592812" w:rsidRPr="00C12C11" w14:paraId="11DE32E9" w14:textId="77777777" w:rsidTr="00E86FFE">
        <w:trPr>
          <w:trHeight w:val="277"/>
        </w:trPr>
        <w:tc>
          <w:tcPr>
            <w:tcW w:w="4135" w:type="dxa"/>
          </w:tcPr>
          <w:p w14:paraId="2DA3413F" w14:textId="74A2E307" w:rsidR="00592812" w:rsidRPr="00B07485" w:rsidRDefault="005E0A90" w:rsidP="00E86FFE">
            <w:pPr>
              <w:rPr>
                <w:noProof/>
                <w:sz w:val="20"/>
              </w:rPr>
            </w:pPr>
            <w:r w:rsidRPr="00B07485">
              <w:rPr>
                <w:noProof/>
                <w:sz w:val="20"/>
              </w:rPr>
              <w:t>Special Government Employee</w:t>
            </w:r>
          </w:p>
        </w:tc>
        <w:tc>
          <w:tcPr>
            <w:tcW w:w="1980" w:type="dxa"/>
          </w:tcPr>
          <w:p w14:paraId="6B0AE45A" w14:textId="7C5FA19C" w:rsidR="00592812" w:rsidRDefault="00592812" w:rsidP="00E86FFE">
            <w:pPr>
              <w:rPr>
                <w:sz w:val="20"/>
              </w:rPr>
            </w:pPr>
            <w:r>
              <w:rPr>
                <w:sz w:val="20"/>
              </w:rPr>
              <w:t>Charles Rush</w:t>
            </w:r>
          </w:p>
        </w:tc>
        <w:tc>
          <w:tcPr>
            <w:tcW w:w="4140" w:type="dxa"/>
          </w:tcPr>
          <w:p w14:paraId="1BE74210" w14:textId="7BC7D9F9" w:rsidR="00592812" w:rsidRDefault="00592812" w:rsidP="00E86FFE">
            <w:pPr>
              <w:rPr>
                <w:sz w:val="20"/>
              </w:rPr>
            </w:pPr>
            <w:r>
              <w:rPr>
                <w:sz w:val="20"/>
              </w:rPr>
              <w:t>Member</w:t>
            </w:r>
          </w:p>
        </w:tc>
      </w:tr>
      <w:tr w:rsidR="00767E4A" w:rsidRPr="00C12C11" w14:paraId="488ABBDC" w14:textId="77777777" w:rsidTr="00E86FFE">
        <w:trPr>
          <w:trHeight w:val="277"/>
        </w:trPr>
        <w:tc>
          <w:tcPr>
            <w:tcW w:w="4135" w:type="dxa"/>
          </w:tcPr>
          <w:p w14:paraId="4DEA7A6F" w14:textId="0F7A4069" w:rsidR="00767E4A" w:rsidRPr="00767E4A" w:rsidRDefault="00767E4A" w:rsidP="00E86FFE">
            <w:pPr>
              <w:rPr>
                <w:b/>
                <w:noProof/>
                <w:sz w:val="20"/>
              </w:rPr>
            </w:pPr>
          </w:p>
        </w:tc>
        <w:tc>
          <w:tcPr>
            <w:tcW w:w="1980" w:type="dxa"/>
          </w:tcPr>
          <w:p w14:paraId="3767C074" w14:textId="0AEF0AB4" w:rsidR="00767E4A" w:rsidRDefault="00767E4A" w:rsidP="00E86FFE">
            <w:pPr>
              <w:rPr>
                <w:sz w:val="20"/>
              </w:rPr>
            </w:pPr>
          </w:p>
        </w:tc>
        <w:tc>
          <w:tcPr>
            <w:tcW w:w="4140" w:type="dxa"/>
          </w:tcPr>
          <w:p w14:paraId="224EEA99" w14:textId="133FA023" w:rsidR="00767E4A" w:rsidRDefault="00767E4A" w:rsidP="00E86FFE">
            <w:pPr>
              <w:rPr>
                <w:sz w:val="20"/>
              </w:rPr>
            </w:pPr>
          </w:p>
        </w:tc>
      </w:tr>
      <w:tr w:rsidR="006B0C9A" w:rsidRPr="00C12C11" w14:paraId="4A3299D5" w14:textId="77777777" w:rsidTr="00E86FFE">
        <w:trPr>
          <w:trHeight w:val="277"/>
        </w:trPr>
        <w:tc>
          <w:tcPr>
            <w:tcW w:w="4135" w:type="dxa"/>
          </w:tcPr>
          <w:p w14:paraId="6288AB35" w14:textId="1D9FBECE" w:rsidR="006B0C9A" w:rsidRPr="00B33853" w:rsidRDefault="006B0C9A" w:rsidP="00E86FFE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</w:tcPr>
          <w:p w14:paraId="301CF39C" w14:textId="53A28A48" w:rsidR="006B0C9A" w:rsidRDefault="006B0C9A" w:rsidP="00E86FFE">
            <w:pPr>
              <w:rPr>
                <w:sz w:val="20"/>
              </w:rPr>
            </w:pPr>
          </w:p>
        </w:tc>
        <w:tc>
          <w:tcPr>
            <w:tcW w:w="4140" w:type="dxa"/>
          </w:tcPr>
          <w:p w14:paraId="61BA7BF7" w14:textId="6005A547" w:rsidR="006B0C9A" w:rsidRPr="00C12C11" w:rsidRDefault="006B0C9A" w:rsidP="00E86FFE">
            <w:pPr>
              <w:rPr>
                <w:sz w:val="20"/>
              </w:rPr>
            </w:pPr>
          </w:p>
        </w:tc>
      </w:tr>
      <w:tr w:rsidR="007C5E32" w:rsidRPr="00C12C11" w14:paraId="14D81E2E" w14:textId="77777777" w:rsidTr="00E86FFE">
        <w:trPr>
          <w:trHeight w:val="277"/>
        </w:trPr>
        <w:tc>
          <w:tcPr>
            <w:tcW w:w="4135" w:type="dxa"/>
          </w:tcPr>
          <w:p w14:paraId="030BC23E" w14:textId="77777777" w:rsidR="007C5E32" w:rsidRPr="00C12C11" w:rsidRDefault="007C5E32" w:rsidP="00E86FFE">
            <w:pPr>
              <w:rPr>
                <w:noProof/>
                <w:sz w:val="20"/>
              </w:rPr>
            </w:pPr>
          </w:p>
        </w:tc>
        <w:tc>
          <w:tcPr>
            <w:tcW w:w="1980" w:type="dxa"/>
          </w:tcPr>
          <w:p w14:paraId="75278003" w14:textId="77777777" w:rsidR="007C5E32" w:rsidRDefault="007C5E32" w:rsidP="00E86FFE">
            <w:pPr>
              <w:rPr>
                <w:sz w:val="20"/>
              </w:rPr>
            </w:pPr>
          </w:p>
        </w:tc>
        <w:tc>
          <w:tcPr>
            <w:tcW w:w="4140" w:type="dxa"/>
          </w:tcPr>
          <w:p w14:paraId="0766FBD7" w14:textId="77777777" w:rsidR="007C5E32" w:rsidRPr="00C12C11" w:rsidRDefault="007C5E32" w:rsidP="00E86FFE">
            <w:pPr>
              <w:rPr>
                <w:sz w:val="20"/>
              </w:rPr>
            </w:pPr>
          </w:p>
        </w:tc>
      </w:tr>
      <w:tr w:rsidR="007C5E32" w:rsidRPr="00C12C11" w14:paraId="17DDABB8" w14:textId="77777777" w:rsidTr="00E86FFE">
        <w:trPr>
          <w:trHeight w:val="277"/>
        </w:trPr>
        <w:tc>
          <w:tcPr>
            <w:tcW w:w="4135" w:type="dxa"/>
          </w:tcPr>
          <w:p w14:paraId="062F4D21" w14:textId="77777777" w:rsidR="007C5E32" w:rsidRPr="00C12C11" w:rsidRDefault="007C5E32" w:rsidP="00E86FFE">
            <w:pPr>
              <w:rPr>
                <w:noProof/>
                <w:sz w:val="20"/>
              </w:rPr>
            </w:pPr>
          </w:p>
        </w:tc>
        <w:tc>
          <w:tcPr>
            <w:tcW w:w="1980" w:type="dxa"/>
          </w:tcPr>
          <w:p w14:paraId="5FAEA668" w14:textId="77777777" w:rsidR="007C5E32" w:rsidRDefault="007C5E32" w:rsidP="00E86FFE">
            <w:pPr>
              <w:rPr>
                <w:sz w:val="20"/>
              </w:rPr>
            </w:pPr>
          </w:p>
        </w:tc>
        <w:tc>
          <w:tcPr>
            <w:tcW w:w="4140" w:type="dxa"/>
          </w:tcPr>
          <w:p w14:paraId="4A32BF32" w14:textId="77777777" w:rsidR="007C5E32" w:rsidRPr="00C12C11" w:rsidRDefault="007C5E32" w:rsidP="00E86FFE">
            <w:pPr>
              <w:rPr>
                <w:sz w:val="20"/>
              </w:rPr>
            </w:pPr>
          </w:p>
        </w:tc>
      </w:tr>
      <w:tr w:rsidR="007C5E32" w:rsidRPr="00C12C11" w14:paraId="07C59283" w14:textId="77777777" w:rsidTr="00E86FFE">
        <w:trPr>
          <w:trHeight w:val="277"/>
        </w:trPr>
        <w:tc>
          <w:tcPr>
            <w:tcW w:w="4135" w:type="dxa"/>
          </w:tcPr>
          <w:p w14:paraId="346C5BF3" w14:textId="77777777" w:rsidR="007C5E32" w:rsidRPr="00C12C11" w:rsidRDefault="007C5E32" w:rsidP="00E86FFE">
            <w:pPr>
              <w:rPr>
                <w:noProof/>
                <w:sz w:val="20"/>
              </w:rPr>
            </w:pPr>
          </w:p>
        </w:tc>
        <w:tc>
          <w:tcPr>
            <w:tcW w:w="1980" w:type="dxa"/>
          </w:tcPr>
          <w:p w14:paraId="3C10567D" w14:textId="77777777" w:rsidR="007C5E32" w:rsidRDefault="007C5E32" w:rsidP="00E86FFE">
            <w:pPr>
              <w:rPr>
                <w:sz w:val="20"/>
              </w:rPr>
            </w:pPr>
          </w:p>
        </w:tc>
        <w:tc>
          <w:tcPr>
            <w:tcW w:w="4140" w:type="dxa"/>
          </w:tcPr>
          <w:p w14:paraId="59D2D1C0" w14:textId="77777777" w:rsidR="007C5E32" w:rsidRPr="00C12C11" w:rsidRDefault="007C5E32" w:rsidP="00E86FFE">
            <w:pPr>
              <w:rPr>
                <w:sz w:val="20"/>
              </w:rPr>
            </w:pPr>
          </w:p>
        </w:tc>
      </w:tr>
      <w:tr w:rsidR="007C5E32" w:rsidRPr="00C12C11" w14:paraId="580046B9" w14:textId="77777777" w:rsidTr="00E86FFE">
        <w:trPr>
          <w:trHeight w:val="277"/>
        </w:trPr>
        <w:tc>
          <w:tcPr>
            <w:tcW w:w="4135" w:type="dxa"/>
          </w:tcPr>
          <w:p w14:paraId="51738EFF" w14:textId="77777777" w:rsidR="007C5E32" w:rsidRPr="00C12C11" w:rsidRDefault="007C5E32" w:rsidP="00E86FFE">
            <w:pPr>
              <w:rPr>
                <w:noProof/>
                <w:sz w:val="20"/>
              </w:rPr>
            </w:pPr>
          </w:p>
        </w:tc>
        <w:tc>
          <w:tcPr>
            <w:tcW w:w="1980" w:type="dxa"/>
          </w:tcPr>
          <w:p w14:paraId="59419F95" w14:textId="77777777" w:rsidR="007C5E32" w:rsidRDefault="007C5E32" w:rsidP="00E86FFE">
            <w:pPr>
              <w:rPr>
                <w:sz w:val="20"/>
              </w:rPr>
            </w:pPr>
          </w:p>
        </w:tc>
        <w:tc>
          <w:tcPr>
            <w:tcW w:w="4140" w:type="dxa"/>
          </w:tcPr>
          <w:p w14:paraId="4593F3E4" w14:textId="77777777" w:rsidR="007C5E32" w:rsidRPr="00C12C11" w:rsidRDefault="007C5E32" w:rsidP="00E86FFE">
            <w:pPr>
              <w:rPr>
                <w:sz w:val="20"/>
              </w:rPr>
            </w:pPr>
          </w:p>
        </w:tc>
      </w:tr>
      <w:tr w:rsidR="006B0C9A" w:rsidRPr="00C12C11" w14:paraId="2A9CB835" w14:textId="77777777" w:rsidTr="00E86FFE">
        <w:trPr>
          <w:trHeight w:val="277"/>
        </w:trPr>
        <w:tc>
          <w:tcPr>
            <w:tcW w:w="4135" w:type="dxa"/>
          </w:tcPr>
          <w:p w14:paraId="124457D3" w14:textId="4E799171" w:rsidR="006B0C9A" w:rsidRPr="00C12C11" w:rsidRDefault="006B0C9A" w:rsidP="00E86FFE">
            <w:pPr>
              <w:rPr>
                <w:noProof/>
                <w:sz w:val="20"/>
              </w:rPr>
            </w:pPr>
          </w:p>
        </w:tc>
        <w:tc>
          <w:tcPr>
            <w:tcW w:w="1980" w:type="dxa"/>
          </w:tcPr>
          <w:p w14:paraId="62E9EC27" w14:textId="48A71FBE" w:rsidR="006B0C9A" w:rsidRDefault="006B0C9A" w:rsidP="00E86FFE">
            <w:pPr>
              <w:rPr>
                <w:sz w:val="20"/>
              </w:rPr>
            </w:pPr>
          </w:p>
        </w:tc>
        <w:tc>
          <w:tcPr>
            <w:tcW w:w="4140" w:type="dxa"/>
          </w:tcPr>
          <w:p w14:paraId="43157E57" w14:textId="06355FC1" w:rsidR="006B0C9A" w:rsidRPr="00C12C11" w:rsidRDefault="006B0C9A" w:rsidP="00E86FFE">
            <w:pPr>
              <w:rPr>
                <w:sz w:val="20"/>
              </w:rPr>
            </w:pPr>
          </w:p>
        </w:tc>
      </w:tr>
    </w:tbl>
    <w:p w14:paraId="5953929C" w14:textId="77777777" w:rsidR="006B0C9A" w:rsidRDefault="006B0C9A" w:rsidP="006B0C9A">
      <w:pPr>
        <w:pStyle w:val="DMBdyTxt"/>
      </w:pPr>
    </w:p>
    <w:p w14:paraId="759F8482" w14:textId="581F96E6" w:rsidR="0024070A" w:rsidRDefault="0024070A" w:rsidP="006B0C9A">
      <w:pPr>
        <w:widowControl w:val="0"/>
        <w:autoSpaceDE w:val="0"/>
        <w:autoSpaceDN w:val="0"/>
        <w:adjustRightInd w:val="0"/>
        <w:jc w:val="center"/>
      </w:pPr>
      <w:bookmarkStart w:id="1" w:name="_GoBack"/>
      <w:bookmarkEnd w:id="1"/>
    </w:p>
    <w:sectPr w:rsidR="0024070A">
      <w:footerReference w:type="default" r:id="rId7"/>
      <w:headerReference w:type="first" r:id="rId8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F7FB9B" w14:textId="77777777" w:rsidR="005C207B" w:rsidRDefault="005C207B">
      <w:r>
        <w:separator/>
      </w:r>
    </w:p>
  </w:endnote>
  <w:endnote w:type="continuationSeparator" w:id="0">
    <w:p w14:paraId="2A396BBD" w14:textId="77777777" w:rsidR="005C207B" w:rsidRDefault="005C2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1BF1ED" w14:textId="77777777" w:rsidR="00740362" w:rsidRDefault="00740362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CB5951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8F70B9" w14:textId="77777777" w:rsidR="005C207B" w:rsidRDefault="005C207B">
      <w:r>
        <w:separator/>
      </w:r>
    </w:p>
  </w:footnote>
  <w:footnote w:type="continuationSeparator" w:id="0">
    <w:p w14:paraId="22DE6A2C" w14:textId="77777777" w:rsidR="005C207B" w:rsidRDefault="005C20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EC19A9" w14:textId="003BDA26" w:rsidR="00740362" w:rsidRDefault="0079225E">
    <w:pPr>
      <w:pStyle w:val="Header"/>
    </w:pPr>
    <w:r>
      <w:tab/>
    </w:r>
    <w:r>
      <w:tab/>
      <w:t>IWG-1/0</w:t>
    </w:r>
    <w:r w:rsidR="00767E4A">
      <w:t>3</w:t>
    </w:r>
    <w:r w:rsidR="000F0C20">
      <w:t>2</w:t>
    </w:r>
    <w:r w:rsidR="00740362">
      <w:t xml:space="preserve"> (</w:t>
    </w:r>
    <w:r w:rsidR="000F0C20">
      <w:t>10</w:t>
    </w:r>
    <w:r w:rsidR="00286263">
      <w:t>.</w:t>
    </w:r>
    <w:r w:rsidR="000F0C20">
      <w:t>04</w:t>
    </w:r>
    <w:r w:rsidR="00286263">
      <w:t>.17</w:t>
    </w:r>
    <w:r w:rsidR="00740362">
      <w:t>)</w:t>
    </w:r>
  </w:p>
  <w:p w14:paraId="0DA136C6" w14:textId="77777777" w:rsidR="00740362" w:rsidRDefault="00740362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22CC2"/>
    <w:multiLevelType w:val="multilevel"/>
    <w:tmpl w:val="331E657A"/>
    <w:name w:val="Outline - Traditional Harvard"/>
    <w:lvl w:ilvl="0">
      <w:start w:val="1"/>
      <w:numFmt w:val="upperRoman"/>
      <w:pStyle w:val="Heading1"/>
      <w:lvlText w:val="%1."/>
      <w:lvlJc w:val="left"/>
      <w:pPr>
        <w:tabs>
          <w:tab w:val="num" w:pos="720"/>
        </w:tabs>
        <w:ind w:left="720" w:hanging="720"/>
      </w:pPr>
      <w:rPr>
        <w:caps w:val="0"/>
        <w:color w:val="000000"/>
        <w:u w:val="none"/>
      </w:rPr>
    </w:lvl>
    <w:lvl w:ilvl="1">
      <w:start w:val="1"/>
      <w:numFmt w:val="upperLetter"/>
      <w:pStyle w:val="Heading2"/>
      <w:lvlText w:val="%2."/>
      <w:lvlJc w:val="left"/>
      <w:pPr>
        <w:tabs>
          <w:tab w:val="num" w:pos="1440"/>
        </w:tabs>
        <w:ind w:left="1440" w:hanging="720"/>
      </w:pPr>
      <w:rPr>
        <w:caps w:val="0"/>
        <w:color w:val="000000"/>
        <w:u w:val="none"/>
      </w:r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  <w:rPr>
        <w:caps w:val="0"/>
        <w:color w:val="000000"/>
        <w:u w:val="none"/>
      </w:rPr>
    </w:lvl>
    <w:lvl w:ilvl="3">
      <w:start w:val="1"/>
      <w:numFmt w:val="lowerLetter"/>
      <w:pStyle w:val="Heading4"/>
      <w:lvlText w:val="%4."/>
      <w:lvlJc w:val="left"/>
      <w:pPr>
        <w:tabs>
          <w:tab w:val="num" w:pos="2880"/>
        </w:tabs>
        <w:ind w:left="2880" w:hanging="720"/>
      </w:pPr>
      <w:rPr>
        <w:caps w:val="0"/>
        <w:color w:val="000000"/>
        <w:u w:val="none"/>
      </w:rPr>
    </w:lvl>
    <w:lvl w:ilvl="4">
      <w:start w:val="1"/>
      <w:numFmt w:val="lowerRoman"/>
      <w:pStyle w:val="Heading5"/>
      <w:lvlText w:val="%5."/>
      <w:lvlJc w:val="left"/>
      <w:pPr>
        <w:tabs>
          <w:tab w:val="num" w:pos="3600"/>
        </w:tabs>
        <w:ind w:left="3600" w:hanging="720"/>
      </w:pPr>
      <w:rPr>
        <w:caps w:val="0"/>
        <w:color w:val="000000"/>
        <w:u w:val="none"/>
      </w:rPr>
    </w:lvl>
    <w:lvl w:ilvl="5">
      <w:start w:val="1"/>
      <w:numFmt w:val="lowerLetter"/>
      <w:pStyle w:val="Heading6"/>
      <w:lvlText w:val="(%6)"/>
      <w:lvlJc w:val="left"/>
      <w:pPr>
        <w:tabs>
          <w:tab w:val="num" w:pos="4320"/>
        </w:tabs>
        <w:ind w:left="4320" w:hanging="720"/>
      </w:pPr>
      <w:rPr>
        <w:caps w:val="0"/>
        <w:color w:val="000000"/>
        <w:u w:val="none"/>
      </w:rPr>
    </w:lvl>
    <w:lvl w:ilvl="6">
      <w:start w:val="1"/>
      <w:numFmt w:val="decimal"/>
      <w:pStyle w:val="Heading7"/>
      <w:lvlText w:val="(%7)"/>
      <w:lvlJc w:val="left"/>
      <w:pPr>
        <w:tabs>
          <w:tab w:val="num" w:pos="5040"/>
        </w:tabs>
        <w:ind w:left="5040" w:hanging="720"/>
      </w:pPr>
      <w:rPr>
        <w:caps w:val="0"/>
        <w:color w:val="000000"/>
        <w:u w:val="none"/>
      </w:rPr>
    </w:lvl>
    <w:lvl w:ilvl="7">
      <w:start w:val="1"/>
      <w:numFmt w:val="lowerRoman"/>
      <w:pStyle w:val="Heading8"/>
      <w:lvlText w:val="%8)"/>
      <w:lvlJc w:val="left"/>
      <w:pPr>
        <w:tabs>
          <w:tab w:val="num" w:pos="5760"/>
        </w:tabs>
        <w:ind w:left="5760" w:hanging="720"/>
      </w:pPr>
      <w:rPr>
        <w:caps w:val="0"/>
        <w:color w:val="000000"/>
        <w:u w:val="none"/>
      </w:rPr>
    </w:lvl>
    <w:lvl w:ilvl="8">
      <w:start w:val="1"/>
      <w:numFmt w:val="lowerLetter"/>
      <w:pStyle w:val="Heading9"/>
      <w:lvlText w:val="%9)"/>
      <w:lvlJc w:val="left"/>
      <w:pPr>
        <w:tabs>
          <w:tab w:val="num" w:pos="6480"/>
        </w:tabs>
        <w:ind w:left="6480" w:hanging="720"/>
      </w:pPr>
      <w:rPr>
        <w:caps w:val="0"/>
        <w:color w:val="000000"/>
        <w:u w:val="none"/>
      </w:rPr>
    </w:lvl>
  </w:abstractNum>
  <w:abstractNum w:abstractNumId="1" w15:restartNumberingAfterBreak="0">
    <w:nsid w:val="19CE1ADF"/>
    <w:multiLevelType w:val="hybridMultilevel"/>
    <w:tmpl w:val="9658234C"/>
    <w:lvl w:ilvl="0" w:tplc="F022EE86">
      <w:start w:val="1"/>
      <w:numFmt w:val="bullet"/>
      <w:pStyle w:val="DMBullet25"/>
      <w:lvlText w:val=""/>
      <w:lvlJc w:val="left"/>
      <w:pPr>
        <w:tabs>
          <w:tab w:val="num" w:pos="360"/>
        </w:tabs>
        <w:ind w:left="1080" w:hanging="360"/>
      </w:pPr>
      <w:rPr>
        <w:rFonts w:ascii="Symbol" w:hAnsi="Symbol" w:cs="Times New Roman" w:hint="default"/>
      </w:rPr>
    </w:lvl>
    <w:lvl w:ilvl="1" w:tplc="300C825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694C6D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06B32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E3871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A2E6A0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F1844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B9C4B5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76E4F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611E41"/>
    <w:multiLevelType w:val="hybridMultilevel"/>
    <w:tmpl w:val="7ADE1B8C"/>
    <w:lvl w:ilvl="0" w:tplc="379A6164">
      <w:start w:val="1"/>
      <w:numFmt w:val="decimal"/>
      <w:pStyle w:val="DMListTabbed"/>
      <w:lvlText w:val="%1.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1" w:tplc="BF7EE10C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4AA64830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C7FCA2EA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98187FC6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5A0C0826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E8C68570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B678955A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49E427AC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E43200E"/>
    <w:multiLevelType w:val="hybridMultilevel"/>
    <w:tmpl w:val="D2128D1A"/>
    <w:lvl w:ilvl="0" w:tplc="039A9222">
      <w:start w:val="1"/>
      <w:numFmt w:val="decimal"/>
      <w:pStyle w:val="DMListTabbedDbl"/>
      <w:lvlText w:val="%1.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1" w:tplc="8AE6202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C0837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794FF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6C96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F9867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A3285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BE11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88A1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0D0296"/>
    <w:multiLevelType w:val="hybridMultilevel"/>
    <w:tmpl w:val="2E88A3AC"/>
    <w:lvl w:ilvl="0" w:tplc="12C6BA14">
      <w:start w:val="1"/>
      <w:numFmt w:val="decimal"/>
      <w:pStyle w:val="DMList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40BE4A5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AE6FAB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C6A3A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E2222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25C6E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F4E0B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C23F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AF44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BFC2D68"/>
    <w:multiLevelType w:val="hybridMultilevel"/>
    <w:tmpl w:val="F2C65A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9885F14"/>
    <w:multiLevelType w:val="hybridMultilevel"/>
    <w:tmpl w:val="6A326E88"/>
    <w:lvl w:ilvl="0" w:tplc="4378C194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Times New Roman" w:hint="default"/>
      </w:rPr>
    </w:lvl>
    <w:lvl w:ilvl="1" w:tplc="E2101BE8">
      <w:start w:val="1"/>
      <w:numFmt w:val="bullet"/>
      <w:pStyle w:val="DMBulletWrap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hint="default"/>
      </w:rPr>
    </w:lvl>
    <w:lvl w:ilvl="2" w:tplc="D98C532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8BE4214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506EE1F8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9F86617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6262E10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966C1354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BEE605BA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B02042C"/>
    <w:multiLevelType w:val="hybridMultilevel"/>
    <w:tmpl w:val="1120400C"/>
    <w:lvl w:ilvl="0" w:tplc="16A8A060">
      <w:start w:val="1"/>
      <w:numFmt w:val="bullet"/>
      <w:pStyle w:val="DMBullet5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cs="Times New Roman" w:hint="default"/>
      </w:rPr>
    </w:lvl>
    <w:lvl w:ilvl="1" w:tplc="FD26673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906746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DDA4589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0FC22A8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D91ECBE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3F68D8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EF9A802C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919ED6B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6E971B1"/>
    <w:multiLevelType w:val="singleLevel"/>
    <w:tmpl w:val="3A2ABB08"/>
    <w:lvl w:ilvl="0">
      <w:start w:val="1"/>
      <w:numFmt w:val="bullet"/>
      <w:pStyle w:val="DMBulletLef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9" w15:restartNumberingAfterBreak="0">
    <w:nsid w:val="5DC46EA2"/>
    <w:multiLevelType w:val="hybridMultilevel"/>
    <w:tmpl w:val="BB3C6C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E14620C"/>
    <w:multiLevelType w:val="hybridMultilevel"/>
    <w:tmpl w:val="5A46BF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0DF7365"/>
    <w:multiLevelType w:val="hybridMultilevel"/>
    <w:tmpl w:val="91EA592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BA00BBA"/>
    <w:multiLevelType w:val="hybridMultilevel"/>
    <w:tmpl w:val="312EF7D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6"/>
  </w:num>
  <w:num w:numId="5">
    <w:abstractNumId w:val="4"/>
  </w:num>
  <w:num w:numId="6">
    <w:abstractNumId w:val="2"/>
  </w:num>
  <w:num w:numId="7">
    <w:abstractNumId w:val="3"/>
  </w:num>
  <w:num w:numId="8">
    <w:abstractNumId w:val="0"/>
  </w:num>
  <w:num w:numId="9">
    <w:abstractNumId w:val="12"/>
  </w:num>
  <w:num w:numId="10">
    <w:abstractNumId w:val="5"/>
  </w:num>
  <w:num w:numId="11">
    <w:abstractNumId w:val="9"/>
  </w:num>
  <w:num w:numId="12">
    <w:abstractNumId w:val="1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displayBackgroundShape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70A"/>
    <w:rsid w:val="000022C9"/>
    <w:rsid w:val="000169D3"/>
    <w:rsid w:val="00067B55"/>
    <w:rsid w:val="000D59D7"/>
    <w:rsid w:val="000D7F64"/>
    <w:rsid w:val="000F0C20"/>
    <w:rsid w:val="00136D7D"/>
    <w:rsid w:val="001D775E"/>
    <w:rsid w:val="001E3D45"/>
    <w:rsid w:val="00203C8A"/>
    <w:rsid w:val="00230F31"/>
    <w:rsid w:val="0024070A"/>
    <w:rsid w:val="00246318"/>
    <w:rsid w:val="002472F7"/>
    <w:rsid w:val="00253E98"/>
    <w:rsid w:val="002655FB"/>
    <w:rsid w:val="00286263"/>
    <w:rsid w:val="002B30BD"/>
    <w:rsid w:val="002E20D3"/>
    <w:rsid w:val="00313C36"/>
    <w:rsid w:val="00353480"/>
    <w:rsid w:val="003B0BCF"/>
    <w:rsid w:val="003C4BAE"/>
    <w:rsid w:val="003E3871"/>
    <w:rsid w:val="003F2A7D"/>
    <w:rsid w:val="004532AA"/>
    <w:rsid w:val="00466726"/>
    <w:rsid w:val="004A5E20"/>
    <w:rsid w:val="004B5098"/>
    <w:rsid w:val="004D0C0D"/>
    <w:rsid w:val="004D4CD1"/>
    <w:rsid w:val="00506B57"/>
    <w:rsid w:val="005262CC"/>
    <w:rsid w:val="005375B0"/>
    <w:rsid w:val="0055038B"/>
    <w:rsid w:val="005629DE"/>
    <w:rsid w:val="0057268E"/>
    <w:rsid w:val="005759D6"/>
    <w:rsid w:val="005767D7"/>
    <w:rsid w:val="00592812"/>
    <w:rsid w:val="005A606A"/>
    <w:rsid w:val="005C207B"/>
    <w:rsid w:val="005C7CF4"/>
    <w:rsid w:val="005E0A90"/>
    <w:rsid w:val="006104E9"/>
    <w:rsid w:val="006B0C9A"/>
    <w:rsid w:val="006C3496"/>
    <w:rsid w:val="006E7214"/>
    <w:rsid w:val="006F15F9"/>
    <w:rsid w:val="007004A7"/>
    <w:rsid w:val="007116E4"/>
    <w:rsid w:val="00716D65"/>
    <w:rsid w:val="00735AEF"/>
    <w:rsid w:val="00740362"/>
    <w:rsid w:val="00753C65"/>
    <w:rsid w:val="00767E4A"/>
    <w:rsid w:val="00781096"/>
    <w:rsid w:val="0079225E"/>
    <w:rsid w:val="007C5E32"/>
    <w:rsid w:val="007D26FE"/>
    <w:rsid w:val="007D5C41"/>
    <w:rsid w:val="007F4765"/>
    <w:rsid w:val="007F6F39"/>
    <w:rsid w:val="00847074"/>
    <w:rsid w:val="008837B4"/>
    <w:rsid w:val="008E064E"/>
    <w:rsid w:val="008E3578"/>
    <w:rsid w:val="00931BBE"/>
    <w:rsid w:val="0098032F"/>
    <w:rsid w:val="00981EE4"/>
    <w:rsid w:val="009929C5"/>
    <w:rsid w:val="009A7486"/>
    <w:rsid w:val="009D6FF2"/>
    <w:rsid w:val="00A27786"/>
    <w:rsid w:val="00A41448"/>
    <w:rsid w:val="00A55277"/>
    <w:rsid w:val="00AB4397"/>
    <w:rsid w:val="00AE2EAF"/>
    <w:rsid w:val="00B00070"/>
    <w:rsid w:val="00B07485"/>
    <w:rsid w:val="00B33853"/>
    <w:rsid w:val="00B52AE9"/>
    <w:rsid w:val="00B9669E"/>
    <w:rsid w:val="00BA1151"/>
    <w:rsid w:val="00BD5E65"/>
    <w:rsid w:val="00BD71B5"/>
    <w:rsid w:val="00C06F30"/>
    <w:rsid w:val="00C07D9C"/>
    <w:rsid w:val="00C215DF"/>
    <w:rsid w:val="00C32D0E"/>
    <w:rsid w:val="00C3499C"/>
    <w:rsid w:val="00C355C5"/>
    <w:rsid w:val="00C92452"/>
    <w:rsid w:val="00CA4B85"/>
    <w:rsid w:val="00CB5951"/>
    <w:rsid w:val="00CC7C03"/>
    <w:rsid w:val="00CD532F"/>
    <w:rsid w:val="00CF316A"/>
    <w:rsid w:val="00D1385A"/>
    <w:rsid w:val="00E0061E"/>
    <w:rsid w:val="00E03A28"/>
    <w:rsid w:val="00E60F2E"/>
    <w:rsid w:val="00E9124A"/>
    <w:rsid w:val="00E94AD8"/>
    <w:rsid w:val="00EF4943"/>
    <w:rsid w:val="00F03433"/>
    <w:rsid w:val="00F17D60"/>
    <w:rsid w:val="00F41A7A"/>
    <w:rsid w:val="00F74D4D"/>
    <w:rsid w:val="00F86F48"/>
    <w:rsid w:val="00FD3787"/>
    <w:rsid w:val="00FE27D1"/>
    <w:rsid w:val="00FE4541"/>
    <w:rsid w:val="00FE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200CE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</w:pPr>
    <w:rPr>
      <w:rFonts w:eastAsiaTheme="minorEastAsi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pPr>
      <w:numPr>
        <w:numId w:val="8"/>
      </w:numPr>
      <w:tabs>
        <w:tab w:val="clear" w:pos="720"/>
      </w:tabs>
      <w:spacing w:after="240"/>
      <w:outlineLvl w:val="0"/>
    </w:pPr>
    <w:rPr>
      <w:rFonts w:ascii="Times New Roman" w:eastAsiaTheme="majorEastAsia" w:hAnsi="Times New Roman" w:cs="Times New Roman"/>
      <w:bCs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numPr>
        <w:ilvl w:val="1"/>
        <w:numId w:val="8"/>
      </w:numPr>
      <w:tabs>
        <w:tab w:val="clear" w:pos="1440"/>
      </w:tabs>
      <w:spacing w:after="240"/>
      <w:outlineLvl w:val="1"/>
    </w:pPr>
    <w:rPr>
      <w:rFonts w:ascii="Times New Roman" w:eastAsiaTheme="majorEastAsia" w:hAnsi="Times New Roman" w:cs="Times New Roman"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numPr>
        <w:ilvl w:val="2"/>
        <w:numId w:val="8"/>
      </w:numPr>
      <w:tabs>
        <w:tab w:val="clear" w:pos="2160"/>
      </w:tabs>
      <w:spacing w:after="240"/>
      <w:outlineLvl w:val="2"/>
    </w:pPr>
    <w:rPr>
      <w:rFonts w:ascii="Times New Roman" w:eastAsiaTheme="majorEastAsia" w:hAnsi="Times New Roman" w:cs="Times New Roman"/>
      <w:bCs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numPr>
        <w:ilvl w:val="3"/>
        <w:numId w:val="8"/>
      </w:numPr>
      <w:tabs>
        <w:tab w:val="clear" w:pos="2880"/>
      </w:tabs>
      <w:spacing w:after="240"/>
      <w:outlineLvl w:val="3"/>
    </w:pPr>
    <w:rPr>
      <w:rFonts w:ascii="Times New Roman" w:eastAsiaTheme="majorEastAsia" w:hAnsi="Times New Roman" w:cs="Times New Roman"/>
      <w:bCs/>
      <w:iCs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numPr>
        <w:ilvl w:val="4"/>
        <w:numId w:val="8"/>
      </w:numPr>
      <w:tabs>
        <w:tab w:val="clear" w:pos="3600"/>
      </w:tabs>
      <w:spacing w:after="240"/>
      <w:outlineLvl w:val="4"/>
    </w:pPr>
    <w:rPr>
      <w:rFonts w:ascii="Times New Roman" w:eastAsiaTheme="majorEastAsia" w:hAnsi="Times New Roman" w:cs="Times New Roman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numPr>
        <w:ilvl w:val="5"/>
        <w:numId w:val="8"/>
      </w:numPr>
      <w:tabs>
        <w:tab w:val="clear" w:pos="4320"/>
      </w:tabs>
      <w:spacing w:after="240"/>
      <w:outlineLvl w:val="5"/>
    </w:pPr>
    <w:rPr>
      <w:rFonts w:ascii="Times New Roman" w:eastAsiaTheme="majorEastAsia" w:hAnsi="Times New Roman" w:cs="Times New Roman"/>
      <w:iCs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numPr>
        <w:ilvl w:val="6"/>
        <w:numId w:val="8"/>
      </w:numPr>
      <w:tabs>
        <w:tab w:val="clear" w:pos="5040"/>
      </w:tabs>
      <w:spacing w:after="240"/>
      <w:outlineLvl w:val="6"/>
    </w:pPr>
    <w:rPr>
      <w:rFonts w:ascii="Times New Roman" w:eastAsiaTheme="majorEastAsia" w:hAnsi="Times New Roman" w:cs="Times New Roman"/>
      <w:iCs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numPr>
        <w:ilvl w:val="7"/>
        <w:numId w:val="8"/>
      </w:numPr>
      <w:tabs>
        <w:tab w:val="clear" w:pos="5760"/>
      </w:tabs>
      <w:spacing w:after="240"/>
      <w:outlineLvl w:val="7"/>
    </w:pPr>
    <w:rPr>
      <w:rFonts w:ascii="Times New Roman" w:eastAsiaTheme="majorEastAsia" w:hAnsi="Times New Roman" w:cs="Times New Roman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numPr>
        <w:ilvl w:val="8"/>
        <w:numId w:val="8"/>
      </w:numPr>
      <w:tabs>
        <w:tab w:val="clear" w:pos="6480"/>
      </w:tabs>
      <w:spacing w:after="240"/>
      <w:outlineLvl w:val="8"/>
    </w:pPr>
    <w:rPr>
      <w:rFonts w:ascii="Times New Roman" w:eastAsiaTheme="majorEastAsia" w:hAnsi="Times New Roman" w:cs="Times New Roman"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MBdyTxt">
    <w:name w:val="DM BdyTxt"/>
    <w:basedOn w:val="Normal"/>
    <w:pPr>
      <w:spacing w:after="240"/>
    </w:pPr>
    <w:rPr>
      <w:rFonts w:ascii="Times New Roman" w:eastAsia="Times New Roman" w:hAnsi="Times New Roman" w:cs="Times New Roman"/>
      <w:szCs w:val="20"/>
    </w:rPr>
  </w:style>
  <w:style w:type="paragraph" w:customStyle="1" w:styleId="DMBdyTxt5">
    <w:name w:val="DM BdyTxt .5"/>
    <w:basedOn w:val="Normal"/>
    <w:pPr>
      <w:spacing w:after="240"/>
      <w:ind w:firstLine="720"/>
    </w:pPr>
    <w:rPr>
      <w:rFonts w:ascii="Times New Roman" w:eastAsia="Times New Roman" w:hAnsi="Times New Roman" w:cs="Times New Roman"/>
      <w:szCs w:val="20"/>
    </w:rPr>
  </w:style>
  <w:style w:type="paragraph" w:customStyle="1" w:styleId="DMBdyTxt1">
    <w:name w:val="DM BdyTxt 1"/>
    <w:basedOn w:val="Normal"/>
    <w:pPr>
      <w:spacing w:after="240"/>
      <w:ind w:firstLine="1440"/>
    </w:pPr>
    <w:rPr>
      <w:rFonts w:ascii="Times New Roman" w:eastAsia="Times New Roman" w:hAnsi="Times New Roman" w:cs="Times New Roman"/>
      <w:szCs w:val="20"/>
    </w:rPr>
  </w:style>
  <w:style w:type="paragraph" w:customStyle="1" w:styleId="DMBdyTxtDbl">
    <w:name w:val="DM BdyTxt Dbl"/>
    <w:basedOn w:val="Normal"/>
    <w:pPr>
      <w:spacing w:line="48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DMBdyTxtDbl5">
    <w:name w:val="DM BdyTxt Dbl .5"/>
    <w:basedOn w:val="Normal"/>
    <w:pPr>
      <w:spacing w:line="480" w:lineRule="auto"/>
      <w:ind w:firstLine="720"/>
    </w:pPr>
    <w:rPr>
      <w:rFonts w:ascii="Times New Roman" w:eastAsia="Times New Roman" w:hAnsi="Times New Roman" w:cs="Times New Roman"/>
      <w:szCs w:val="20"/>
    </w:rPr>
  </w:style>
  <w:style w:type="paragraph" w:customStyle="1" w:styleId="DMBdyTxtDbl1">
    <w:name w:val="DM BdyTxt Dbl 1"/>
    <w:basedOn w:val="Normal"/>
    <w:pPr>
      <w:spacing w:line="480" w:lineRule="auto"/>
      <w:ind w:firstLine="1440"/>
    </w:pPr>
    <w:rPr>
      <w:rFonts w:ascii="Times New Roman" w:eastAsia="Times New Roman" w:hAnsi="Times New Roman" w:cs="Times New Roman"/>
      <w:szCs w:val="20"/>
    </w:rPr>
  </w:style>
  <w:style w:type="paragraph" w:customStyle="1" w:styleId="DMBdyTxtJust">
    <w:name w:val="DM BdyTxt Just"/>
    <w:basedOn w:val="Normal"/>
    <w:pPr>
      <w:spacing w:after="240"/>
      <w:ind w:firstLine="720"/>
      <w:jc w:val="both"/>
    </w:pPr>
    <w:rPr>
      <w:rFonts w:ascii="Times New Roman" w:eastAsia="Times New Roman" w:hAnsi="Times New Roman" w:cs="Times New Roman"/>
    </w:rPr>
  </w:style>
  <w:style w:type="paragraph" w:customStyle="1" w:styleId="DMBlkQuote5">
    <w:name w:val="DM Blk Quote .5"/>
    <w:basedOn w:val="Normal"/>
    <w:pPr>
      <w:spacing w:after="240"/>
      <w:ind w:left="720" w:right="720"/>
      <w:jc w:val="both"/>
    </w:pPr>
    <w:rPr>
      <w:rFonts w:ascii="Times New Roman" w:eastAsia="Times New Roman" w:hAnsi="Times New Roman" w:cs="Times New Roman"/>
      <w:szCs w:val="20"/>
    </w:rPr>
  </w:style>
  <w:style w:type="paragraph" w:customStyle="1" w:styleId="DMBlkQuote1">
    <w:name w:val="DM Blk Quote 1"/>
    <w:basedOn w:val="Normal"/>
    <w:pPr>
      <w:spacing w:after="240"/>
      <w:ind w:left="1440" w:right="1440"/>
      <w:jc w:val="both"/>
    </w:pPr>
    <w:rPr>
      <w:rFonts w:ascii="Times New Roman" w:eastAsia="Times New Roman" w:hAnsi="Times New Roman" w:cs="Times New Roman"/>
      <w:szCs w:val="20"/>
    </w:rPr>
  </w:style>
  <w:style w:type="paragraph" w:customStyle="1" w:styleId="DMBullet25">
    <w:name w:val="DM Bullet .25"/>
    <w:basedOn w:val="Normal"/>
    <w:pPr>
      <w:numPr>
        <w:numId w:val="1"/>
      </w:numPr>
      <w:spacing w:after="240"/>
      <w:contextualSpacing/>
    </w:pPr>
    <w:rPr>
      <w:rFonts w:ascii="Times New Roman" w:eastAsia="Times New Roman" w:hAnsi="Times New Roman" w:cs="Times New Roman"/>
      <w:szCs w:val="20"/>
    </w:rPr>
  </w:style>
  <w:style w:type="paragraph" w:customStyle="1" w:styleId="DMBullet5">
    <w:name w:val="DM Bullet .5"/>
    <w:basedOn w:val="Normal"/>
    <w:pPr>
      <w:numPr>
        <w:numId w:val="2"/>
      </w:numPr>
      <w:spacing w:after="240"/>
      <w:contextualSpacing/>
    </w:pPr>
    <w:rPr>
      <w:rFonts w:ascii="Times New Roman" w:eastAsia="Times New Roman" w:hAnsi="Times New Roman" w:cs="Times New Roman"/>
    </w:rPr>
  </w:style>
  <w:style w:type="paragraph" w:customStyle="1" w:styleId="DMBulletLeft">
    <w:name w:val="DM Bullet Left"/>
    <w:basedOn w:val="Normal"/>
    <w:pPr>
      <w:numPr>
        <w:numId w:val="3"/>
      </w:numPr>
      <w:spacing w:after="240"/>
    </w:pPr>
    <w:rPr>
      <w:rFonts w:ascii="Times New Roman" w:eastAsia="Times New Roman" w:hAnsi="Times New Roman" w:cs="Times New Roman"/>
      <w:szCs w:val="20"/>
    </w:rPr>
  </w:style>
  <w:style w:type="paragraph" w:customStyle="1" w:styleId="DMBulletWrap">
    <w:name w:val="DM Bullet Wrap"/>
    <w:basedOn w:val="Normal"/>
    <w:pPr>
      <w:numPr>
        <w:ilvl w:val="1"/>
        <w:numId w:val="4"/>
      </w:numPr>
    </w:pPr>
    <w:rPr>
      <w:rFonts w:ascii="Times New Roman" w:eastAsia="Times New Roman" w:hAnsi="Times New Roman" w:cs="Times New Roman"/>
    </w:rPr>
  </w:style>
  <w:style w:type="paragraph" w:customStyle="1" w:styleId="DMIndent5DblJust">
    <w:name w:val="DM Indent .5 Dbl Just"/>
    <w:aliases w:val="I5DJ"/>
    <w:basedOn w:val="Normal"/>
    <w:pPr>
      <w:spacing w:line="480" w:lineRule="exact"/>
      <w:ind w:firstLine="720"/>
      <w:jc w:val="both"/>
    </w:pPr>
    <w:rPr>
      <w:rFonts w:ascii="Times New Roman" w:eastAsia="Times New Roman" w:hAnsi="Times New Roman" w:cs="Times New Roman"/>
    </w:rPr>
  </w:style>
  <w:style w:type="paragraph" w:customStyle="1" w:styleId="DMLeftInd5">
    <w:name w:val="DM Left Ind .5"/>
    <w:basedOn w:val="Normal"/>
    <w:pPr>
      <w:spacing w:after="240"/>
      <w:ind w:left="720"/>
    </w:pPr>
    <w:rPr>
      <w:rFonts w:ascii="Times New Roman" w:eastAsia="Times New Roman" w:hAnsi="Times New Roman" w:cs="Times New Roman"/>
      <w:szCs w:val="20"/>
    </w:rPr>
  </w:style>
  <w:style w:type="paragraph" w:customStyle="1" w:styleId="DMLeftInd1">
    <w:name w:val="DM Left Ind 1"/>
    <w:basedOn w:val="Normal"/>
    <w:pPr>
      <w:spacing w:after="240"/>
      <w:ind w:left="1440"/>
    </w:pPr>
    <w:rPr>
      <w:rFonts w:ascii="Times New Roman" w:eastAsia="Times New Roman" w:hAnsi="Times New Roman" w:cs="Times New Roman"/>
    </w:rPr>
  </w:style>
  <w:style w:type="paragraph" w:customStyle="1" w:styleId="DMLeftInd15">
    <w:name w:val="DM Left Ind 1.5"/>
    <w:basedOn w:val="Normal"/>
    <w:pPr>
      <w:spacing w:after="240"/>
      <w:ind w:left="2160"/>
    </w:pPr>
    <w:rPr>
      <w:rFonts w:ascii="Times New Roman" w:eastAsia="Times New Roman" w:hAnsi="Times New Roman" w:cs="Times New Roman"/>
      <w:szCs w:val="20"/>
    </w:rPr>
  </w:style>
  <w:style w:type="paragraph" w:customStyle="1" w:styleId="DMList1">
    <w:name w:val="DM List 1"/>
    <w:aliases w:val="2,3"/>
    <w:basedOn w:val="Normal"/>
    <w:pPr>
      <w:numPr>
        <w:numId w:val="5"/>
      </w:numPr>
      <w:spacing w:after="240"/>
    </w:pPr>
    <w:rPr>
      <w:rFonts w:ascii="Times New Roman" w:eastAsia="Times New Roman" w:hAnsi="Times New Roman" w:cs="Times New Roman"/>
    </w:rPr>
  </w:style>
  <w:style w:type="paragraph" w:customStyle="1" w:styleId="DMListTabbed">
    <w:name w:val="DM List Tabbed"/>
    <w:basedOn w:val="Normal"/>
    <w:pPr>
      <w:numPr>
        <w:numId w:val="6"/>
      </w:numPr>
      <w:spacing w:after="240"/>
      <w:contextualSpacing/>
    </w:pPr>
    <w:rPr>
      <w:rFonts w:ascii="Times New Roman" w:eastAsia="Times New Roman" w:hAnsi="Times New Roman" w:cs="Times New Roman"/>
    </w:rPr>
  </w:style>
  <w:style w:type="paragraph" w:customStyle="1" w:styleId="DMListTabbedDbl">
    <w:name w:val="DM List Tabbed Dbl"/>
    <w:basedOn w:val="Normal"/>
    <w:pPr>
      <w:numPr>
        <w:numId w:val="7"/>
      </w:numPr>
      <w:spacing w:line="48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DMNormal">
    <w:name w:val="DM Normal"/>
    <w:basedOn w:val="Normal"/>
    <w:pPr>
      <w:spacing w:after="240"/>
    </w:pPr>
    <w:rPr>
      <w:rFonts w:ascii="Times New Roman" w:eastAsia="Times New Roman" w:hAnsi="Times New Roman" w:cs="Times New Roman"/>
      <w:szCs w:val="20"/>
    </w:rPr>
  </w:style>
  <w:style w:type="paragraph" w:customStyle="1" w:styleId="DMPlain">
    <w:name w:val="DM Plain"/>
    <w:basedOn w:val="Normal"/>
    <w:rPr>
      <w:rFonts w:ascii="Times New Roman" w:eastAsia="Times New Roman" w:hAnsi="Times New Roman" w:cs="Times New Roman"/>
    </w:rPr>
  </w:style>
  <w:style w:type="paragraph" w:customStyle="1" w:styleId="DMSignature">
    <w:name w:val="DM Signature"/>
    <w:basedOn w:val="Normal"/>
    <w:pPr>
      <w:ind w:left="5040"/>
    </w:pPr>
    <w:rPr>
      <w:rFonts w:ascii="Times New Roman" w:eastAsia="Times New Roman" w:hAnsi="Times New Roman" w:cs="Times New Roman"/>
    </w:rPr>
  </w:style>
  <w:style w:type="paragraph" w:customStyle="1" w:styleId="DMSubtitle">
    <w:name w:val="DM Subtitle"/>
    <w:basedOn w:val="Normal"/>
    <w:pPr>
      <w:spacing w:after="240"/>
      <w:jc w:val="center"/>
    </w:pPr>
    <w:rPr>
      <w:rFonts w:ascii="Times New Roman" w:eastAsia="Times New Roman" w:hAnsi="Times New Roman" w:cs="Times New Roman"/>
      <w:szCs w:val="20"/>
    </w:rPr>
  </w:style>
  <w:style w:type="paragraph" w:customStyle="1" w:styleId="DMTblTxt">
    <w:name w:val="DM Tbl Txt"/>
    <w:basedOn w:val="Normal"/>
    <w:rPr>
      <w:rFonts w:ascii="Times New Roman" w:eastAsia="Times New Roman" w:hAnsi="Times New Roman" w:cs="Times New Roman"/>
      <w:szCs w:val="20"/>
    </w:rPr>
  </w:style>
  <w:style w:type="paragraph" w:customStyle="1" w:styleId="DMTitle">
    <w:name w:val="DM Title"/>
    <w:basedOn w:val="Normal"/>
    <w:pPr>
      <w:keepNext/>
      <w:spacing w:after="240"/>
      <w:jc w:val="center"/>
      <w:outlineLvl w:val="0"/>
    </w:pPr>
    <w:rPr>
      <w:rFonts w:ascii="Times New Roman" w:eastAsia="Times New Roman" w:hAnsi="Times New Roman" w:cs="Times New Roman"/>
    </w:rPr>
  </w:style>
  <w:style w:type="paragraph" w:customStyle="1" w:styleId="DMTitleB">
    <w:name w:val="DM Title B"/>
    <w:basedOn w:val="Normal"/>
    <w:pPr>
      <w:keepNext/>
      <w:spacing w:after="240"/>
      <w:jc w:val="center"/>
      <w:outlineLvl w:val="0"/>
    </w:pPr>
    <w:rPr>
      <w:rFonts w:ascii="Times New Roman" w:eastAsia="Times New Roman" w:hAnsi="Times New Roman" w:cs="Times New Roman"/>
      <w:b/>
      <w:szCs w:val="20"/>
    </w:rPr>
  </w:style>
  <w:style w:type="paragraph" w:customStyle="1" w:styleId="DMTitleBU">
    <w:name w:val="DM Title B U"/>
    <w:basedOn w:val="Normal"/>
    <w:pPr>
      <w:keepNext/>
      <w:spacing w:after="240"/>
      <w:jc w:val="center"/>
      <w:outlineLvl w:val="0"/>
    </w:pPr>
    <w:rPr>
      <w:rFonts w:ascii="Times New Roman" w:eastAsia="Times New Roman" w:hAnsi="Times New Roman" w:cs="Times New Roman"/>
      <w:b/>
      <w:u w:val="single"/>
    </w:rPr>
  </w:style>
  <w:style w:type="paragraph" w:customStyle="1" w:styleId="DMTitleBUAllCaps">
    <w:name w:val="DM Title B U All Caps"/>
    <w:basedOn w:val="Normal"/>
    <w:pPr>
      <w:keepNext/>
      <w:spacing w:after="240"/>
      <w:jc w:val="center"/>
      <w:outlineLvl w:val="0"/>
    </w:pPr>
    <w:rPr>
      <w:rFonts w:ascii="Times New Roman" w:eastAsia="Times New Roman" w:hAnsi="Times New Roman" w:cs="Times New Roman"/>
      <w:b/>
      <w:caps/>
      <w:u w:val="single"/>
    </w:rPr>
  </w:style>
  <w:style w:type="paragraph" w:customStyle="1" w:styleId="DMTitleLeft">
    <w:name w:val="DM Title Left"/>
    <w:basedOn w:val="Normal"/>
    <w:next w:val="DMBdyTxt1"/>
    <w:pPr>
      <w:keepNext/>
      <w:spacing w:after="240"/>
      <w:outlineLvl w:val="0"/>
    </w:pPr>
    <w:rPr>
      <w:rFonts w:ascii="Times New Roman" w:eastAsia="Times New Roman" w:hAnsi="Times New Roman" w:cs="Times New Roman"/>
      <w:b/>
      <w:szCs w:val="20"/>
    </w:rPr>
  </w:style>
  <w:style w:type="character" w:customStyle="1" w:styleId="DocID">
    <w:name w:val="DocID"/>
    <w:basedOn w:val="DefaultParagraphFont"/>
    <w:qFormat/>
    <w:rPr>
      <w:rFonts w:ascii="Times New Roman" w:hAnsi="Times New Roman"/>
      <w:sz w:val="14"/>
    </w:rPr>
  </w:style>
  <w:style w:type="paragraph" w:customStyle="1" w:styleId="EndnoteContinue">
    <w:name w:val="Endnote Continue"/>
    <w:basedOn w:val="EndnoteText"/>
    <w:pPr>
      <w:spacing w:after="240"/>
      <w:ind w:left="720"/>
    </w:pPr>
    <w:rPr>
      <w:rFonts w:eastAsia="Times New Roman" w:cs="Times New Roman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Pr>
      <w:rFonts w:ascii="Times New Roman" w:eastAsiaTheme="minorHAnsi" w:hAnsi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sz w:val="20"/>
      <w:szCs w:val="20"/>
    </w:rPr>
  </w:style>
  <w:style w:type="paragraph" w:styleId="Title">
    <w:name w:val="Title"/>
    <w:basedOn w:val="Normal"/>
    <w:link w:val="TitleChar"/>
    <w:qFormat/>
    <w:pPr>
      <w:spacing w:after="480"/>
      <w:jc w:val="center"/>
      <w:outlineLvl w:val="0"/>
    </w:pPr>
    <w:rPr>
      <w:rFonts w:ascii="Times New Roman" w:eastAsia="Times New Roman" w:hAnsi="Times New Roman" w:cs="Times New Roman"/>
      <w:b/>
      <w:caps/>
      <w:kern w:val="28"/>
      <w:szCs w:val="20"/>
      <w:u w:val="single"/>
    </w:rPr>
  </w:style>
  <w:style w:type="paragraph" w:styleId="FootnoteText">
    <w:name w:val="footnote text"/>
    <w:basedOn w:val="Normal"/>
    <w:next w:val="Normal"/>
    <w:link w:val="FootnoteTextChar"/>
    <w:pPr>
      <w:spacing w:after="240"/>
      <w:ind w:left="720" w:hanging="720"/>
    </w:pPr>
    <w:rPr>
      <w:rFonts w:ascii="Times New Roman" w:eastAsia="Times New Roman" w:hAnsi="Times New Roman" w:cs="Times New Roman"/>
      <w:szCs w:val="20"/>
    </w:rPr>
  </w:style>
  <w:style w:type="character" w:customStyle="1" w:styleId="FootnoteTextChar">
    <w:name w:val="Footnote Text Char"/>
    <w:basedOn w:val="DefaultParagraphFont"/>
    <w:link w:val="FootnoteText"/>
    <w:rPr>
      <w:rFonts w:ascii="Times New Roman" w:eastAsia="Times New Roman" w:hAnsi="Times New Roman" w:cs="Times New Roman"/>
      <w:sz w:val="24"/>
      <w:szCs w:val="20"/>
    </w:rPr>
  </w:style>
  <w:style w:type="paragraph" w:customStyle="1" w:styleId="FootnoteContinue">
    <w:name w:val="Footnote Continue"/>
    <w:basedOn w:val="FootnoteText"/>
    <w:pPr>
      <w:ind w:firstLine="0"/>
    </w:pPr>
  </w:style>
  <w:style w:type="character" w:customStyle="1" w:styleId="TitleChar">
    <w:name w:val="Title Char"/>
    <w:basedOn w:val="DefaultParagraphFont"/>
    <w:link w:val="Title"/>
    <w:rPr>
      <w:rFonts w:ascii="Times New Roman" w:eastAsia="Times New Roman" w:hAnsi="Times New Roman" w:cs="Times New Roman"/>
      <w:b/>
      <w:caps/>
      <w:kern w:val="28"/>
      <w:sz w:val="24"/>
      <w:szCs w:val="20"/>
      <w:u w:val="single"/>
    </w:rPr>
  </w:style>
  <w:style w:type="paragraph" w:styleId="Closing">
    <w:name w:val="Closing"/>
    <w:basedOn w:val="Normal"/>
    <w:link w:val="ClosingChar"/>
    <w:pPr>
      <w:spacing w:after="720"/>
      <w:ind w:left="5040"/>
    </w:pPr>
    <w:rPr>
      <w:rFonts w:ascii="Times New Roman" w:eastAsia="Times New Roman" w:hAnsi="Times New Roman" w:cs="Times New Roman"/>
    </w:rPr>
  </w:style>
  <w:style w:type="character" w:customStyle="1" w:styleId="ClosingChar">
    <w:name w:val="Closing Char"/>
    <w:basedOn w:val="DefaultParagraphFont"/>
    <w:link w:val="Closing"/>
    <w:rPr>
      <w:rFonts w:ascii="Times New Roman" w:eastAsia="Times New Roman" w:hAnsi="Times New Roman" w:cs="Times New Roman"/>
      <w:sz w:val="24"/>
      <w:szCs w:val="24"/>
    </w:rPr>
  </w:style>
  <w:style w:type="paragraph" w:styleId="Signature">
    <w:name w:val="Signature"/>
    <w:basedOn w:val="Normal"/>
    <w:next w:val="Normal"/>
    <w:link w:val="SignatureChar"/>
    <w:pPr>
      <w:spacing w:after="240"/>
      <w:ind w:left="5040"/>
    </w:pPr>
    <w:rPr>
      <w:rFonts w:ascii="Times New Roman" w:eastAsia="Times New Roman" w:hAnsi="Times New Roman" w:cs="Times New Roman"/>
    </w:rPr>
  </w:style>
  <w:style w:type="character" w:customStyle="1" w:styleId="SignatureChar">
    <w:name w:val="Signature Char"/>
    <w:basedOn w:val="DefaultParagraphFont"/>
    <w:link w:val="Signature"/>
    <w:rPr>
      <w:rFonts w:ascii="Times New Roman" w:eastAsia="Times New Roman" w:hAnsi="Times New Roman" w:cs="Times New Roman"/>
      <w:sz w:val="24"/>
      <w:szCs w:val="24"/>
    </w:rPr>
  </w:style>
  <w:style w:type="paragraph" w:styleId="TOC1">
    <w:name w:val="toc 1"/>
    <w:basedOn w:val="Normal"/>
    <w:next w:val="Normal"/>
    <w:autoRedefine/>
    <w:semiHidden/>
    <w:pPr>
      <w:tabs>
        <w:tab w:val="right" w:leader="dot" w:pos="9360"/>
      </w:tabs>
      <w:spacing w:after="240"/>
      <w:ind w:left="720" w:right="720" w:hanging="720"/>
    </w:pPr>
    <w:rPr>
      <w:rFonts w:ascii="Times New Roman" w:eastAsia="Times New Roman" w:hAnsi="Times New Roman" w:cs="Times New Roman"/>
    </w:rPr>
  </w:style>
  <w:style w:type="paragraph" w:styleId="TOC2">
    <w:name w:val="toc 2"/>
    <w:basedOn w:val="Normal"/>
    <w:next w:val="Normal"/>
    <w:autoRedefine/>
    <w:semiHidden/>
    <w:pPr>
      <w:tabs>
        <w:tab w:val="right" w:leader="dot" w:pos="9350"/>
      </w:tabs>
      <w:spacing w:after="240"/>
      <w:ind w:left="1440" w:right="720" w:hanging="720"/>
    </w:pPr>
    <w:rPr>
      <w:rFonts w:ascii="Times New Roman" w:eastAsia="Times New Roman" w:hAnsi="Times New Roman" w:cs="Times New Roman"/>
    </w:rPr>
  </w:style>
  <w:style w:type="paragraph" w:styleId="TOC3">
    <w:name w:val="toc 3"/>
    <w:basedOn w:val="Normal"/>
    <w:next w:val="Normal"/>
    <w:autoRedefine/>
    <w:semiHidden/>
    <w:pPr>
      <w:tabs>
        <w:tab w:val="right" w:leader="dot" w:pos="9350"/>
      </w:tabs>
      <w:spacing w:after="240"/>
      <w:ind w:left="2160" w:hanging="720"/>
    </w:pPr>
    <w:rPr>
      <w:rFonts w:ascii="Times New Roman" w:eastAsia="Times New Roman" w:hAnsi="Times New Roman" w:cs="Times New Roman"/>
    </w:rPr>
  </w:style>
  <w:style w:type="paragraph" w:styleId="TOC4">
    <w:name w:val="toc 4"/>
    <w:basedOn w:val="Normal"/>
    <w:next w:val="Normal"/>
    <w:autoRedefine/>
    <w:semiHidden/>
    <w:pPr>
      <w:tabs>
        <w:tab w:val="right" w:leader="dot" w:pos="9360"/>
      </w:tabs>
      <w:spacing w:after="240"/>
      <w:ind w:left="2880" w:right="720" w:hanging="720"/>
    </w:pPr>
    <w:rPr>
      <w:rFonts w:ascii="Times New Roman" w:eastAsia="Times New Roman" w:hAnsi="Times New Roman" w:cs="Times New Roman"/>
    </w:rPr>
  </w:style>
  <w:style w:type="paragraph" w:styleId="TOC5">
    <w:name w:val="toc 5"/>
    <w:basedOn w:val="Normal"/>
    <w:next w:val="Normal"/>
    <w:autoRedefine/>
    <w:semiHidden/>
    <w:pPr>
      <w:tabs>
        <w:tab w:val="right" w:leader="dot" w:pos="9360"/>
      </w:tabs>
      <w:spacing w:after="240"/>
      <w:ind w:left="3600" w:right="720" w:hanging="720"/>
    </w:pPr>
    <w:rPr>
      <w:rFonts w:ascii="Times New Roman" w:eastAsia="Times New Roman" w:hAnsi="Times New Roman" w:cs="Times New Roman"/>
    </w:rPr>
  </w:style>
  <w:style w:type="paragraph" w:styleId="TOC6">
    <w:name w:val="toc 6"/>
    <w:basedOn w:val="Normal"/>
    <w:next w:val="Normal"/>
    <w:autoRedefine/>
    <w:semiHidden/>
    <w:pPr>
      <w:tabs>
        <w:tab w:val="right" w:leader="dot" w:pos="9360"/>
      </w:tabs>
      <w:spacing w:after="240"/>
      <w:ind w:left="4320" w:right="720" w:hanging="720"/>
    </w:pPr>
    <w:rPr>
      <w:rFonts w:ascii="Times New Roman" w:eastAsia="Times New Roman" w:hAnsi="Times New Roman" w:cs="Times New Roman"/>
    </w:rPr>
  </w:style>
  <w:style w:type="paragraph" w:styleId="TOC7">
    <w:name w:val="toc 7"/>
    <w:basedOn w:val="Normal"/>
    <w:next w:val="Normal"/>
    <w:autoRedefine/>
    <w:semiHidden/>
    <w:pPr>
      <w:tabs>
        <w:tab w:val="right" w:leader="dot" w:pos="9360"/>
      </w:tabs>
      <w:spacing w:after="240"/>
      <w:ind w:left="5040" w:right="720" w:hanging="720"/>
    </w:pPr>
    <w:rPr>
      <w:rFonts w:ascii="Times New Roman" w:eastAsia="Times New Roman" w:hAnsi="Times New Roman" w:cs="Times New Roman"/>
    </w:rPr>
  </w:style>
  <w:style w:type="paragraph" w:styleId="TOC8">
    <w:name w:val="toc 8"/>
    <w:basedOn w:val="Normal"/>
    <w:next w:val="Normal"/>
    <w:autoRedefine/>
    <w:semiHidden/>
    <w:pPr>
      <w:tabs>
        <w:tab w:val="left" w:pos="2067"/>
        <w:tab w:val="right" w:leader="dot" w:pos="9350"/>
      </w:tabs>
      <w:spacing w:after="240"/>
      <w:ind w:left="5040" w:right="360" w:hanging="720"/>
    </w:pPr>
    <w:rPr>
      <w:rFonts w:ascii="Times New Roman" w:eastAsia="Times New Roman" w:hAnsi="Times New Roman" w:cs="Times New Roman"/>
    </w:rPr>
  </w:style>
  <w:style w:type="paragraph" w:styleId="TOC9">
    <w:name w:val="toc 9"/>
    <w:basedOn w:val="Normal"/>
    <w:next w:val="Normal"/>
    <w:autoRedefine/>
    <w:semiHidden/>
    <w:pPr>
      <w:tabs>
        <w:tab w:val="right" w:leader="dot" w:pos="9350"/>
      </w:tabs>
      <w:spacing w:after="240"/>
      <w:ind w:left="5040" w:right="360" w:hanging="720"/>
    </w:pPr>
    <w:rPr>
      <w:rFonts w:ascii="Times New Roman" w:eastAsia="Times New Roman" w:hAnsi="Times New Roman" w:cs="Times New Roman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="Times New Roman" w:eastAsiaTheme="majorEastAsia" w:hAnsi="Times New Roman" w:cs="Times New Roman"/>
      <w:bCs/>
      <w:sz w:val="24"/>
      <w:szCs w:val="28"/>
    </w:rPr>
  </w:style>
  <w:style w:type="paragraph" w:styleId="TOCHeading">
    <w:name w:val="TOC Heading"/>
    <w:basedOn w:val="Normal"/>
    <w:qFormat/>
    <w:pPr>
      <w:spacing w:after="240"/>
      <w:jc w:val="center"/>
    </w:pPr>
    <w:rPr>
      <w:rFonts w:ascii="Times New Roman" w:eastAsia="Times New Roman" w:hAnsi="Times New Roman" w:cs="Times New Roman"/>
      <w:b/>
      <w:szCs w:val="20"/>
    </w:rPr>
  </w:style>
  <w:style w:type="paragraph" w:customStyle="1" w:styleId="TOCPage">
    <w:name w:val="TOC Page"/>
    <w:basedOn w:val="Normal"/>
    <w:pPr>
      <w:spacing w:after="240"/>
      <w:jc w:val="right"/>
    </w:pPr>
    <w:rPr>
      <w:rFonts w:ascii="Times New Roman" w:eastAsia="Times New Roman" w:hAnsi="Times New Roman" w:cs="Times New Roman"/>
      <w:b/>
      <w:szCs w:val="2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  <w:rPr>
      <w:rFonts w:ascii="Times New Roman" w:eastAsiaTheme="minorHAnsi" w:hAnsi="Times New Roman"/>
      <w:szCs w:val="22"/>
    </w:r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  <w:rPr>
      <w:rFonts w:ascii="Times New Roman" w:eastAsiaTheme="minorHAnsi" w:hAnsi="Times New Roman"/>
      <w:szCs w:val="22"/>
    </w:rPr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="Times New Roman" w:eastAsiaTheme="majorEastAsia" w:hAnsi="Times New Roman" w:cs="Times New Roman"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="Times New Roman" w:eastAsiaTheme="majorEastAsia" w:hAnsi="Times New Roman" w:cs="Times New Roman"/>
      <w:bCs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="Times New Roman" w:eastAsiaTheme="majorEastAsia" w:hAnsi="Times New Roman" w:cs="Times New Roman"/>
      <w:bCs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="Times New Roman" w:eastAsiaTheme="majorEastAsia" w:hAnsi="Times New Roman" w:cs="Times New Roman"/>
      <w:iCs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="Times New Roman" w:eastAsiaTheme="majorEastAsia" w:hAnsi="Times New Roman" w:cs="Times New Roman"/>
      <w:sz w:val="24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="Times New Roman" w:eastAsiaTheme="majorEastAsia" w:hAnsi="Times New Roman" w:cs="Times New Roman"/>
      <w:iCs/>
      <w:sz w:val="24"/>
      <w:szCs w:val="20"/>
    </w:rPr>
  </w:style>
  <w:style w:type="paragraph" w:customStyle="1" w:styleId="LtrOffices2">
    <w:name w:val="LtrOffices2"/>
    <w:basedOn w:val="Normal"/>
    <w:qFormat/>
    <w:pPr>
      <w:spacing w:line="160" w:lineRule="exact"/>
      <w:jc w:val="center"/>
    </w:pPr>
    <w:rPr>
      <w:rFonts w:ascii="Times New Roman" w:eastAsia="Times New Roman" w:hAnsi="Times New Roman" w:cs="Times New Roman"/>
      <w:i/>
      <w:sz w:val="10"/>
      <w:szCs w:val="10"/>
    </w:rPr>
  </w:style>
  <w:style w:type="paragraph" w:customStyle="1" w:styleId="AuthorInfoLetterhead">
    <w:name w:val="AuthorInfoLetterhead"/>
    <w:basedOn w:val="Normal"/>
    <w:rPr>
      <w:rFonts w:ascii="Times New Roman" w:eastAsia="Times New Roman" w:hAnsi="Times New Roman" w:cs="Times New Roman"/>
      <w:sz w:val="16"/>
      <w:szCs w:val="20"/>
    </w:rPr>
  </w:style>
  <w:style w:type="paragraph" w:customStyle="1" w:styleId="AuthorNameLetterhead">
    <w:name w:val="AuthorNameLetterhead"/>
    <w:basedOn w:val="Normal"/>
    <w:pPr>
      <w:spacing w:before="40"/>
    </w:pPr>
    <w:rPr>
      <w:rFonts w:ascii="Times New Roman" w:eastAsia="Times New Roman" w:hAnsi="Times New Roman" w:cs="Times New Roman"/>
      <w:caps/>
      <w:sz w:val="16"/>
      <w:szCs w:val="20"/>
    </w:rPr>
  </w:style>
  <w:style w:type="paragraph" w:customStyle="1" w:styleId="url">
    <w:name w:val="url"/>
    <w:basedOn w:val="AuthorInfoLetterhead"/>
    <w:semiHidden/>
    <w:rPr>
      <w:i/>
    </w:rPr>
  </w:style>
  <w:style w:type="paragraph" w:styleId="ListParagraph">
    <w:name w:val="List Paragraph"/>
    <w:basedOn w:val="Normal"/>
    <w:uiPriority w:val="34"/>
    <w:qFormat/>
    <w:rsid w:val="00B0007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36D7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3C8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3C8A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920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2018-01-23T20:02:00Z</dcterms:created>
  <dcterms:modified xsi:type="dcterms:W3CDTF">2018-01-23T20:03:00Z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D">
    <vt:lpwstr>DM3\4209198.1</vt:lpwstr>
  </property>
  <property fmtid="{D5CDD505-2E9C-101B-9397-08002B2CF9AE}" pid="3" name="DocumentType">
    <vt:lpwstr>pcgBlank</vt:lpwstr>
  </property>
  <property fmtid="{D5CDD505-2E9C-101B-9397-08002B2CF9AE}" pid="4" name="_NewReviewCycle">
    <vt:lpwstr/>
  </property>
  <property fmtid="{D5CDD505-2E9C-101B-9397-08002B2CF9AE}" pid="5" name="_AdHocReviewCycleID">
    <vt:i4>1491430035</vt:i4>
  </property>
</Properties>
</file>