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87" w:rsidRDefault="00791FC7">
      <w:r>
        <w:t xml:space="preserve">Please withdraw my appeal filed on June 9, 2017 concerning Application # 161058235 because it has been resolved. </w:t>
      </w:r>
    </w:p>
    <w:p w:rsidR="00791FC7" w:rsidRDefault="00791FC7"/>
    <w:p w:rsidR="00791FC7" w:rsidRDefault="00791FC7">
      <w:r>
        <w:t>Thank you,</w:t>
      </w:r>
    </w:p>
    <w:p w:rsidR="00791FC7" w:rsidRDefault="00791FC7">
      <w:r>
        <w:t>Deidre Fuqua</w:t>
      </w:r>
    </w:p>
    <w:p w:rsidR="00791FC7" w:rsidRDefault="00791FC7">
      <w:r>
        <w:t>Director, Grant Parish Library</w:t>
      </w:r>
    </w:p>
    <w:p w:rsidR="00791FC7" w:rsidRDefault="00791FC7">
      <w:r>
        <w:t>300 Main St.</w:t>
      </w:r>
    </w:p>
    <w:p w:rsidR="00791FC7" w:rsidRDefault="00791FC7">
      <w:r>
        <w:t>Colfax, LA 71417</w:t>
      </w:r>
    </w:p>
    <w:p w:rsidR="00791FC7" w:rsidRDefault="00791FC7">
      <w:r>
        <w:t>Phone # 318-627-9920</w:t>
      </w:r>
      <w:bookmarkStart w:id="0" w:name="_GoBack"/>
      <w:bookmarkEnd w:id="0"/>
    </w:p>
    <w:sectPr w:rsidR="00791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C7"/>
    <w:rsid w:val="00065F04"/>
    <w:rsid w:val="00791FC7"/>
    <w:rsid w:val="00826B2E"/>
    <w:rsid w:val="00BE62BF"/>
    <w:rsid w:val="00D3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1</cp:revision>
  <dcterms:created xsi:type="dcterms:W3CDTF">2019-10-16T20:33:00Z</dcterms:created>
  <dcterms:modified xsi:type="dcterms:W3CDTF">2019-10-16T20:36:00Z</dcterms:modified>
</cp:coreProperties>
</file>