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E2" w:rsidRDefault="004073E2">
      <w:r>
        <w:t>Dear FCC,</w:t>
      </w:r>
    </w:p>
    <w:p w:rsidR="004073E2" w:rsidRDefault="004073E2">
      <w:r>
        <w:t xml:space="preserve">American </w:t>
      </w:r>
      <w:r w:rsidRPr="004073E2">
        <w:t>libraries need secure funding for E-rate</w:t>
      </w:r>
      <w:r>
        <w:t xml:space="preserve">. Wi-Fi at public libraries is exceedingly important. I’m just one person, but I want to tell you why public library Wi-Fi is important to me. </w:t>
      </w:r>
    </w:p>
    <w:p w:rsidR="004073E2" w:rsidRDefault="004073E2"/>
    <w:p w:rsidR="004073E2" w:rsidRDefault="004073E2">
      <w:r>
        <w:t xml:space="preserve">I was briefly out of work at the end of 2002 and beginning of 2003, just before the recession really hit. I was out of work for four months, which felt like an eternity. Not only did my local small-town library offer me a quiet place to read, nearly free movies to rent and a free place to pass the time while I was living off my dwindling savings, it also gave me access to free computers and free high-speed Wi-Fi. With that Wi-Fi I researched jobs, wrote cover letters and resumes, and reached out to companies via email. And, eventually, I got a job. I still have a job with that same company, nearly 14 years later. </w:t>
      </w:r>
      <w:bookmarkStart w:id="0" w:name="_GoBack"/>
      <w:bookmarkEnd w:id="0"/>
    </w:p>
    <w:p w:rsidR="004073E2" w:rsidRDefault="004073E2"/>
    <w:p w:rsidR="004073E2" w:rsidRDefault="004073E2">
      <w:r>
        <w:t>The Bennington Free Library gave me the tools I needed to get that job which has become a career. Please ensure that American libraries keep funding for E-rate so they can continue to help Americans like me.</w:t>
      </w:r>
    </w:p>
    <w:p w:rsidR="004073E2" w:rsidRDefault="004073E2"/>
    <w:p w:rsidR="004073E2" w:rsidRDefault="004073E2">
      <w:r>
        <w:t>Thank you,</w:t>
      </w:r>
    </w:p>
    <w:p w:rsidR="004073E2" w:rsidRDefault="004073E2">
      <w:pPr>
        <w:contextualSpacing/>
      </w:pPr>
      <w:r>
        <w:t>Karen E. Dyer</w:t>
      </w:r>
    </w:p>
    <w:p w:rsidR="004073E2" w:rsidRDefault="004073E2">
      <w:pPr>
        <w:contextualSpacing/>
      </w:pPr>
      <w:r>
        <w:t>108 Pepperbush Pl</w:t>
      </w:r>
    </w:p>
    <w:p w:rsidR="004073E2" w:rsidRDefault="004073E2">
      <w:pPr>
        <w:contextualSpacing/>
      </w:pPr>
      <w:r>
        <w:t>Malta, NY 12020</w:t>
      </w:r>
    </w:p>
    <w:p w:rsidR="004073E2" w:rsidRDefault="004073E2">
      <w:pPr>
        <w:contextualSpacing/>
      </w:pPr>
    </w:p>
    <w:p w:rsidR="004073E2" w:rsidRDefault="004073E2">
      <w:r>
        <w:t>karenedyer@gmail.com</w:t>
      </w:r>
    </w:p>
    <w:sectPr w:rsidR="00407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E2"/>
    <w:rsid w:val="000D47B8"/>
    <w:rsid w:val="004073E2"/>
    <w:rsid w:val="00B4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9A19E"/>
  <w15:chartTrackingRefBased/>
  <w15:docId w15:val="{51FF17E3-17C3-4E6E-937A-9C6F7FA9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Dyer, Karen</dc:creator>
  <cp:keywords/>
  <dc:description/>
  <cp:lastModifiedBy>Dyer, Karen</cp:lastModifiedBy>
  <cp:revision>2</cp:revision>
  <dcterms:created xsi:type="dcterms:W3CDTF">2017-10-19T13:45:00Z</dcterms:created>
  <dcterms:modified xsi:type="dcterms:W3CDTF">2017-10-19T13:57:00Z</dcterms:modified>
</cp:coreProperties>
</file>