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0E" w:rsidRPr="00E67ACC" w:rsidRDefault="00535EE3" w:rsidP="00273855">
      <w:pPr>
        <w:widowControl/>
        <w:rPr>
          <w:rFonts w:ascii="Arial" w:hAnsi="Arial" w:cs="Arial"/>
          <w:b/>
          <w:sz w:val="22"/>
          <w:szCs w:val="22"/>
        </w:rPr>
      </w:pPr>
      <w:r w:rsidRPr="00E67ACC">
        <w:rPr>
          <w:rFonts w:ascii="Arial" w:hAnsi="Arial" w:cs="Arial"/>
          <w:b/>
          <w:sz w:val="22"/>
          <w:szCs w:val="22"/>
        </w:rPr>
        <w:t>Charles Eric Wilson Sr.</w:t>
      </w:r>
    </w:p>
    <w:p w:rsidR="00196B0E" w:rsidRPr="00E67ACC" w:rsidRDefault="00535EE3" w:rsidP="00535EE3">
      <w:pPr>
        <w:widowControl/>
        <w:tabs>
          <w:tab w:val="left" w:pos="6660"/>
        </w:tabs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Radio Communications Manager</w:t>
      </w:r>
    </w:p>
    <w:p w:rsidR="00534C88" w:rsidRPr="00E67ACC" w:rsidRDefault="00535EE3" w:rsidP="00273855">
      <w:pPr>
        <w:widowControl/>
        <w:tabs>
          <w:tab w:val="left" w:pos="6795"/>
        </w:tabs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City of Clearwater</w:t>
      </w:r>
      <w:r w:rsidRPr="00E67ACC">
        <w:rPr>
          <w:rFonts w:ascii="Arial" w:hAnsi="Arial" w:cs="Arial"/>
          <w:sz w:val="22"/>
          <w:szCs w:val="22"/>
        </w:rPr>
        <w:tab/>
      </w:r>
    </w:p>
    <w:p w:rsidR="00196B0E" w:rsidRPr="00E67ACC" w:rsidRDefault="00535EE3" w:rsidP="00273855">
      <w:pPr>
        <w:widowControl/>
        <w:tabs>
          <w:tab w:val="left" w:pos="6795"/>
        </w:tabs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1900 Grand Avenue</w:t>
      </w:r>
      <w:r w:rsidR="00273855" w:rsidRPr="00E67ACC">
        <w:rPr>
          <w:rFonts w:ascii="Arial" w:hAnsi="Arial" w:cs="Arial"/>
          <w:sz w:val="22"/>
          <w:szCs w:val="22"/>
        </w:rPr>
        <w:tab/>
      </w:r>
    </w:p>
    <w:p w:rsidR="00196B0E" w:rsidRPr="00E67ACC" w:rsidRDefault="00535EE3" w:rsidP="00273855">
      <w:pPr>
        <w:widowControl/>
        <w:tabs>
          <w:tab w:val="left" w:pos="6795"/>
        </w:tabs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Clearwater Florida, 33765</w:t>
      </w:r>
      <w:r w:rsidR="00273855" w:rsidRPr="00E67ACC">
        <w:rPr>
          <w:rFonts w:ascii="Arial" w:hAnsi="Arial" w:cs="Arial"/>
          <w:sz w:val="22"/>
          <w:szCs w:val="22"/>
        </w:rPr>
        <w:tab/>
      </w:r>
    </w:p>
    <w:p w:rsidR="00273855" w:rsidRPr="00E67ACC" w:rsidRDefault="00273855" w:rsidP="00196B0E">
      <w:pPr>
        <w:widowControl/>
        <w:rPr>
          <w:rFonts w:ascii="Arial" w:hAnsi="Arial" w:cs="Arial"/>
          <w:sz w:val="22"/>
          <w:szCs w:val="22"/>
        </w:rPr>
      </w:pPr>
    </w:p>
    <w:p w:rsidR="00196B0E" w:rsidRPr="00E67ACC" w:rsidRDefault="00196B0E" w:rsidP="00196B0E">
      <w:pPr>
        <w:widowControl/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Ms. Marlene H. Dortch, Secretary</w:t>
      </w:r>
    </w:p>
    <w:p w:rsidR="00196B0E" w:rsidRPr="00E67ACC" w:rsidRDefault="00196B0E" w:rsidP="00196B0E">
      <w:pPr>
        <w:widowControl/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Federal Communications Commission</w:t>
      </w:r>
    </w:p>
    <w:p w:rsidR="00196B0E" w:rsidRPr="00E67ACC" w:rsidRDefault="00196B0E" w:rsidP="00196B0E">
      <w:pPr>
        <w:widowControl/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445 12th Street SW</w:t>
      </w:r>
    </w:p>
    <w:p w:rsidR="00196B0E" w:rsidRPr="00E67ACC" w:rsidRDefault="00196B0E" w:rsidP="00196B0E">
      <w:pPr>
        <w:widowControl/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Washington DC 20554</w:t>
      </w:r>
    </w:p>
    <w:p w:rsidR="00196B0E" w:rsidRPr="00E67ACC" w:rsidRDefault="00196B0E" w:rsidP="00196B0E">
      <w:pPr>
        <w:widowControl/>
        <w:ind w:right="720"/>
        <w:rPr>
          <w:rFonts w:ascii="Arial" w:hAnsi="Arial" w:cs="Arial"/>
          <w:sz w:val="22"/>
          <w:szCs w:val="22"/>
        </w:rPr>
      </w:pPr>
    </w:p>
    <w:p w:rsidR="00196B0E" w:rsidRPr="00E67ACC" w:rsidRDefault="00196B0E" w:rsidP="00196B0E">
      <w:pPr>
        <w:widowControl/>
        <w:ind w:left="1440" w:hanging="720"/>
        <w:rPr>
          <w:rFonts w:ascii="Arial" w:hAnsi="Arial" w:cs="Arial"/>
          <w:b/>
          <w:i/>
          <w:sz w:val="22"/>
          <w:szCs w:val="22"/>
        </w:rPr>
      </w:pPr>
      <w:r w:rsidRPr="00E67ACC">
        <w:rPr>
          <w:rFonts w:ascii="Arial" w:hAnsi="Arial" w:cs="Arial"/>
          <w:b/>
          <w:sz w:val="22"/>
          <w:szCs w:val="22"/>
        </w:rPr>
        <w:t xml:space="preserve">Re: </w:t>
      </w:r>
      <w:r w:rsidRPr="00E67ACC">
        <w:rPr>
          <w:rFonts w:ascii="Arial" w:hAnsi="Arial" w:cs="Arial"/>
          <w:b/>
          <w:sz w:val="22"/>
          <w:szCs w:val="22"/>
        </w:rPr>
        <w:tab/>
        <w:t xml:space="preserve">GN Docket No. 17-183, </w:t>
      </w:r>
      <w:r w:rsidRPr="00E67ACC">
        <w:rPr>
          <w:rFonts w:ascii="Arial" w:hAnsi="Arial" w:cs="Arial"/>
          <w:b/>
          <w:i/>
          <w:sz w:val="22"/>
          <w:szCs w:val="22"/>
        </w:rPr>
        <w:t xml:space="preserve">Expanding Flexible Use in Mid-Band Spectrum </w:t>
      </w:r>
      <w:proofErr w:type="gramStart"/>
      <w:r w:rsidRPr="00E67ACC">
        <w:rPr>
          <w:rFonts w:ascii="Arial" w:hAnsi="Arial" w:cs="Arial"/>
          <w:b/>
          <w:i/>
          <w:sz w:val="22"/>
          <w:szCs w:val="22"/>
        </w:rPr>
        <w:t>Between</w:t>
      </w:r>
      <w:proofErr w:type="gramEnd"/>
      <w:r w:rsidRPr="00E67ACC">
        <w:rPr>
          <w:rFonts w:ascii="Arial" w:hAnsi="Arial" w:cs="Arial"/>
          <w:b/>
          <w:i/>
          <w:sz w:val="22"/>
          <w:szCs w:val="22"/>
        </w:rPr>
        <w:t xml:space="preserve"> 3.7 and 24 GHz</w:t>
      </w:r>
    </w:p>
    <w:p w:rsidR="00196B0E" w:rsidRPr="00E67ACC" w:rsidRDefault="00196B0E" w:rsidP="00196B0E">
      <w:pPr>
        <w:widowControl/>
        <w:ind w:left="1440" w:hanging="720"/>
        <w:rPr>
          <w:rFonts w:ascii="Arial" w:hAnsi="Arial" w:cs="Arial"/>
          <w:b/>
          <w:sz w:val="22"/>
          <w:szCs w:val="22"/>
        </w:rPr>
      </w:pPr>
      <w:r w:rsidRPr="00E67ACC">
        <w:rPr>
          <w:rFonts w:ascii="Arial" w:hAnsi="Arial" w:cs="Arial"/>
          <w:b/>
          <w:sz w:val="22"/>
          <w:szCs w:val="22"/>
        </w:rPr>
        <w:tab/>
        <w:t xml:space="preserve">ET Docket No. 18-295, </w:t>
      </w:r>
      <w:r w:rsidRPr="00E67ACC">
        <w:rPr>
          <w:rFonts w:ascii="Arial" w:hAnsi="Arial" w:cs="Arial"/>
          <w:b/>
          <w:i/>
          <w:sz w:val="22"/>
          <w:szCs w:val="22"/>
        </w:rPr>
        <w:t>Unlicensed Use of the 6 GHz Band</w:t>
      </w:r>
    </w:p>
    <w:p w:rsidR="00196B0E" w:rsidRPr="00E67ACC" w:rsidRDefault="00196B0E" w:rsidP="00196B0E">
      <w:pPr>
        <w:widowControl/>
        <w:ind w:left="720" w:firstLine="720"/>
        <w:rPr>
          <w:rFonts w:ascii="Arial" w:hAnsi="Arial" w:cs="Arial"/>
          <w:b/>
          <w:sz w:val="22"/>
          <w:szCs w:val="22"/>
        </w:rPr>
      </w:pPr>
      <w:r w:rsidRPr="00E67ACC">
        <w:rPr>
          <w:rFonts w:ascii="Arial" w:hAnsi="Arial" w:cs="Arial"/>
          <w:b/>
          <w:i/>
          <w:sz w:val="22"/>
          <w:szCs w:val="22"/>
        </w:rPr>
        <w:t>Ex Parte</w:t>
      </w:r>
      <w:r w:rsidRPr="00E67ACC">
        <w:rPr>
          <w:rFonts w:ascii="Arial" w:hAnsi="Arial" w:cs="Arial"/>
          <w:b/>
          <w:sz w:val="22"/>
          <w:szCs w:val="22"/>
        </w:rPr>
        <w:t xml:space="preserve"> Communication</w:t>
      </w:r>
    </w:p>
    <w:p w:rsidR="00196B0E" w:rsidRPr="00E67ACC" w:rsidRDefault="00196B0E" w:rsidP="00196B0E">
      <w:pPr>
        <w:widowControl/>
        <w:rPr>
          <w:rFonts w:ascii="Arial" w:hAnsi="Arial" w:cs="Arial"/>
          <w:sz w:val="22"/>
          <w:szCs w:val="22"/>
        </w:rPr>
      </w:pPr>
    </w:p>
    <w:p w:rsidR="00196B0E" w:rsidRPr="00E67ACC" w:rsidRDefault="00196B0E" w:rsidP="00196B0E">
      <w:pPr>
        <w:widowControl/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Dear Ms. Dortch:</w:t>
      </w:r>
    </w:p>
    <w:p w:rsidR="00196B0E" w:rsidRPr="00E67ACC" w:rsidRDefault="00196B0E" w:rsidP="00196B0E">
      <w:pPr>
        <w:widowControl/>
        <w:rPr>
          <w:rFonts w:ascii="Arial" w:hAnsi="Arial" w:cs="Arial"/>
          <w:sz w:val="22"/>
          <w:szCs w:val="22"/>
        </w:rPr>
      </w:pPr>
    </w:p>
    <w:p w:rsidR="00146037" w:rsidRPr="00E67ACC" w:rsidRDefault="00187821">
      <w:pPr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 xml:space="preserve">I am filing this letter on behalf of </w:t>
      </w:r>
      <w:r w:rsidR="00535EE3" w:rsidRPr="00E67ACC">
        <w:rPr>
          <w:rFonts w:ascii="Arial" w:hAnsi="Arial" w:cs="Arial"/>
          <w:sz w:val="22"/>
          <w:szCs w:val="22"/>
        </w:rPr>
        <w:t xml:space="preserve">the City of Clearwater </w:t>
      </w:r>
      <w:r w:rsidR="002F6613">
        <w:rPr>
          <w:rFonts w:ascii="Arial" w:hAnsi="Arial" w:cs="Arial"/>
          <w:sz w:val="22"/>
          <w:szCs w:val="22"/>
        </w:rPr>
        <w:t xml:space="preserve">- </w:t>
      </w:r>
      <w:r w:rsidR="00535EE3" w:rsidRPr="00E67ACC">
        <w:rPr>
          <w:rFonts w:ascii="Arial" w:hAnsi="Arial" w:cs="Arial"/>
          <w:sz w:val="22"/>
          <w:szCs w:val="22"/>
        </w:rPr>
        <w:t>Radio Communication Division</w:t>
      </w:r>
      <w:r w:rsidR="00647F80" w:rsidRPr="00E67ACC">
        <w:rPr>
          <w:rFonts w:ascii="Arial" w:hAnsi="Arial" w:cs="Arial"/>
          <w:sz w:val="22"/>
          <w:szCs w:val="22"/>
        </w:rPr>
        <w:t xml:space="preserve">.  </w:t>
      </w:r>
    </w:p>
    <w:p w:rsidR="00146037" w:rsidRPr="00E67ACC" w:rsidRDefault="00146037">
      <w:pPr>
        <w:rPr>
          <w:rFonts w:ascii="Arial" w:hAnsi="Arial" w:cs="Arial"/>
          <w:sz w:val="22"/>
          <w:szCs w:val="22"/>
        </w:rPr>
      </w:pPr>
    </w:p>
    <w:p w:rsidR="00E67ACC" w:rsidRPr="00E67ACC" w:rsidRDefault="00535EE3" w:rsidP="00E67ACC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 xml:space="preserve">The </w:t>
      </w:r>
      <w:r w:rsidR="00E67ACC">
        <w:rPr>
          <w:rFonts w:ascii="Arial" w:hAnsi="Arial" w:cs="Arial"/>
          <w:sz w:val="22"/>
          <w:szCs w:val="22"/>
        </w:rPr>
        <w:t>C</w:t>
      </w:r>
      <w:r w:rsidRPr="00E67ACC">
        <w:rPr>
          <w:rFonts w:ascii="Arial" w:hAnsi="Arial" w:cs="Arial"/>
          <w:sz w:val="22"/>
          <w:szCs w:val="22"/>
        </w:rPr>
        <w:t>ity of Clearwater</w:t>
      </w:r>
      <w:r w:rsidR="00647F80" w:rsidRPr="00E67ACC">
        <w:rPr>
          <w:rFonts w:ascii="Arial" w:hAnsi="Arial" w:cs="Arial"/>
          <w:sz w:val="22"/>
          <w:szCs w:val="22"/>
        </w:rPr>
        <w:t xml:space="preserve"> owns </w:t>
      </w:r>
      <w:r w:rsidRPr="00E67ACC">
        <w:rPr>
          <w:rFonts w:ascii="Arial" w:hAnsi="Arial" w:cs="Arial"/>
          <w:sz w:val="22"/>
          <w:szCs w:val="22"/>
        </w:rPr>
        <w:t xml:space="preserve">two links </w:t>
      </w:r>
      <w:r w:rsidR="00647F80" w:rsidRPr="00E67ACC">
        <w:rPr>
          <w:rFonts w:ascii="Arial" w:hAnsi="Arial" w:cs="Arial"/>
          <w:sz w:val="22"/>
          <w:szCs w:val="22"/>
        </w:rPr>
        <w:t xml:space="preserve">in the 6GHz band. </w:t>
      </w:r>
      <w:r w:rsidR="00E67ACC" w:rsidRPr="00E67ACC">
        <w:rPr>
          <w:rFonts w:ascii="Arial" w:hAnsi="Arial" w:cs="Arial"/>
          <w:sz w:val="22"/>
          <w:szCs w:val="22"/>
          <w:shd w:val="clear" w:color="auto" w:fill="FFFFFF"/>
        </w:rPr>
        <w:t xml:space="preserve">A MW failure, due to interference, could force </w:t>
      </w:r>
      <w:r w:rsidR="00E67ACC">
        <w:rPr>
          <w:rFonts w:ascii="Arial" w:hAnsi="Arial" w:cs="Arial"/>
          <w:sz w:val="22"/>
          <w:szCs w:val="22"/>
          <w:shd w:val="clear" w:color="auto" w:fill="FFFFFF"/>
        </w:rPr>
        <w:t>our</w:t>
      </w:r>
      <w:r w:rsidR="00E67ACC" w:rsidRPr="00E67ACC">
        <w:rPr>
          <w:rFonts w:ascii="Arial" w:hAnsi="Arial" w:cs="Arial"/>
          <w:sz w:val="22"/>
          <w:szCs w:val="22"/>
          <w:shd w:val="clear" w:color="auto" w:fill="FFFFFF"/>
        </w:rPr>
        <w:t xml:space="preserve"> north site to go dark, which would cause </w:t>
      </w:r>
      <w:r w:rsidR="00E67ACC">
        <w:rPr>
          <w:rFonts w:ascii="Arial" w:hAnsi="Arial" w:cs="Arial"/>
          <w:sz w:val="22"/>
          <w:szCs w:val="22"/>
          <w:shd w:val="clear" w:color="auto" w:fill="FFFFFF"/>
        </w:rPr>
        <w:t xml:space="preserve">police </w:t>
      </w:r>
      <w:r w:rsidR="00E67ACC" w:rsidRPr="00E67ACC">
        <w:rPr>
          <w:rFonts w:ascii="Arial" w:hAnsi="Arial" w:cs="Arial"/>
          <w:sz w:val="22"/>
          <w:szCs w:val="22"/>
        </w:rPr>
        <w:t>officer</w:t>
      </w:r>
      <w:r w:rsidR="00E67ACC" w:rsidRPr="00E67ACC">
        <w:rPr>
          <w:rFonts w:ascii="Arial" w:hAnsi="Arial" w:cs="Arial"/>
          <w:sz w:val="22"/>
          <w:szCs w:val="22"/>
          <w:shd w:val="clear" w:color="auto" w:fill="FFFFFF"/>
        </w:rPr>
        <w:t> safety issue</w:t>
      </w:r>
      <w:r w:rsidR="00E67ACC">
        <w:rPr>
          <w:rFonts w:ascii="Arial" w:hAnsi="Arial" w:cs="Arial"/>
          <w:sz w:val="22"/>
          <w:szCs w:val="22"/>
          <w:shd w:val="clear" w:color="auto" w:fill="FFFFFF"/>
        </w:rPr>
        <w:t xml:space="preserve">s. </w:t>
      </w:r>
    </w:p>
    <w:p w:rsidR="002F6613" w:rsidRPr="002F6613" w:rsidRDefault="00E67ACC" w:rsidP="002F6613">
      <w:pPr>
        <w:pStyle w:val="ListParagraph"/>
        <w:numPr>
          <w:ilvl w:val="1"/>
          <w:numId w:val="3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 xml:space="preserve">This type of failure </w:t>
      </w:r>
      <w:r w:rsidRPr="00E67ACC">
        <w:rPr>
          <w:rFonts w:ascii="Arial" w:hAnsi="Arial" w:cs="Arial"/>
          <w:sz w:val="22"/>
          <w:szCs w:val="22"/>
          <w:shd w:val="clear" w:color="auto" w:fill="FFFFFF"/>
        </w:rPr>
        <w:t>would force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our officers and dispatch personnel </w:t>
      </w:r>
      <w:r w:rsidRPr="00E67ACC">
        <w:rPr>
          <w:rFonts w:ascii="Arial" w:hAnsi="Arial" w:cs="Arial"/>
          <w:sz w:val="22"/>
          <w:szCs w:val="22"/>
          <w:shd w:val="clear" w:color="auto" w:fill="FFFFFF"/>
        </w:rPr>
        <w:t xml:space="preserve">to operate off of </w:t>
      </w:r>
      <w:r>
        <w:rPr>
          <w:rFonts w:ascii="Arial" w:hAnsi="Arial" w:cs="Arial"/>
          <w:sz w:val="22"/>
          <w:szCs w:val="22"/>
          <w:shd w:val="clear" w:color="auto" w:fill="FFFFFF"/>
        </w:rPr>
        <w:t>one</w:t>
      </w:r>
      <w:r w:rsidRPr="00E67ACC">
        <w:rPr>
          <w:rFonts w:ascii="Arial" w:hAnsi="Arial" w:cs="Arial"/>
          <w:sz w:val="22"/>
          <w:szCs w:val="22"/>
          <w:shd w:val="clear" w:color="auto" w:fill="FFFFFF"/>
        </w:rPr>
        <w:t xml:space="preserve"> site</w:t>
      </w:r>
      <w:r w:rsidR="002F6613">
        <w:rPr>
          <w:rFonts w:ascii="Arial" w:hAnsi="Arial" w:cs="Arial"/>
          <w:sz w:val="22"/>
          <w:szCs w:val="22"/>
          <w:shd w:val="clear" w:color="auto" w:fill="FFFFFF"/>
        </w:rPr>
        <w:t xml:space="preserve"> which will cause</w:t>
      </w:r>
      <w:r w:rsidRPr="00E67ACC">
        <w:rPr>
          <w:rFonts w:ascii="Arial" w:hAnsi="Arial" w:cs="Arial"/>
          <w:sz w:val="22"/>
          <w:szCs w:val="22"/>
          <w:shd w:val="clear" w:color="auto" w:fill="FFFFFF"/>
        </w:rPr>
        <w:t xml:space="preserve"> poor</w:t>
      </w:r>
      <w:r w:rsidR="002F6613">
        <w:rPr>
          <w:rFonts w:ascii="Arial" w:hAnsi="Arial" w:cs="Arial"/>
          <w:sz w:val="22"/>
          <w:szCs w:val="22"/>
          <w:shd w:val="clear" w:color="auto" w:fill="FFFFFF"/>
        </w:rPr>
        <w:t>-to-no</w:t>
      </w:r>
      <w:r w:rsidRPr="00E67ACC">
        <w:rPr>
          <w:rFonts w:ascii="Arial" w:hAnsi="Arial" w:cs="Arial"/>
          <w:sz w:val="22"/>
          <w:szCs w:val="22"/>
          <w:shd w:val="clear" w:color="auto" w:fill="FFFFFF"/>
        </w:rPr>
        <w:t xml:space="preserve"> communication</w:t>
      </w:r>
      <w:r w:rsidR="002F6613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653C98" w:rsidRPr="00653C98" w:rsidRDefault="00E67ACC" w:rsidP="002F6613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Strong interference from adjacent frequencies would defeat the </w:t>
      </w:r>
      <w:r w:rsidR="00DB20B9">
        <w:rPr>
          <w:rFonts w:ascii="Arial" w:hAnsi="Arial" w:cs="Arial"/>
          <w:sz w:val="22"/>
          <w:szCs w:val="22"/>
          <w:shd w:val="clear" w:color="auto" w:fill="FFFFFF"/>
        </w:rPr>
        <w:t xml:space="preserve">physical </w:t>
      </w:r>
      <w:r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redundancies that are built into </w:t>
      </w:r>
      <w:r w:rsidR="002F6613">
        <w:rPr>
          <w:rFonts w:ascii="Arial" w:hAnsi="Arial" w:cs="Arial"/>
          <w:sz w:val="22"/>
          <w:szCs w:val="22"/>
          <w:shd w:val="clear" w:color="auto" w:fill="FFFFFF"/>
        </w:rPr>
        <w:t>our</w:t>
      </w:r>
      <w:r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B20B9">
        <w:rPr>
          <w:rFonts w:ascii="Arial" w:hAnsi="Arial" w:cs="Arial"/>
          <w:sz w:val="22"/>
          <w:szCs w:val="22"/>
          <w:shd w:val="clear" w:color="auto" w:fill="FFFFFF"/>
        </w:rPr>
        <w:t xml:space="preserve">communications </w:t>
      </w:r>
      <w:r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system. </w:t>
      </w:r>
    </w:p>
    <w:p w:rsidR="00187821" w:rsidRPr="00EE77FE" w:rsidRDefault="00DB20B9" w:rsidP="00653C98">
      <w:pPr>
        <w:pStyle w:val="ListParagraph"/>
        <w:numPr>
          <w:ilvl w:val="1"/>
          <w:numId w:val="3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Allowing</w:t>
      </w:r>
      <w:r w:rsidR="00E67ACC"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F6613"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unlicensed users </w:t>
      </w:r>
      <w:r w:rsidR="002F6613">
        <w:rPr>
          <w:rFonts w:ascii="Arial" w:hAnsi="Arial" w:cs="Arial"/>
          <w:sz w:val="22"/>
          <w:szCs w:val="22"/>
          <w:shd w:val="clear" w:color="auto" w:fill="FFFFFF"/>
        </w:rPr>
        <w:t xml:space="preserve">in this band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would </w:t>
      </w:r>
      <w:r w:rsidR="002F6613" w:rsidRPr="002F6613">
        <w:rPr>
          <w:rFonts w:ascii="Arial" w:hAnsi="Arial" w:cs="Arial"/>
          <w:sz w:val="22"/>
          <w:szCs w:val="22"/>
          <w:shd w:val="clear" w:color="auto" w:fill="FFFFFF"/>
        </w:rPr>
        <w:t>mean</w:t>
      </w:r>
      <w:r w:rsidR="00E67ACC"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 that there </w:t>
      </w:r>
      <w:r>
        <w:rPr>
          <w:rFonts w:ascii="Arial" w:hAnsi="Arial" w:cs="Arial"/>
          <w:sz w:val="22"/>
          <w:szCs w:val="22"/>
          <w:shd w:val="clear" w:color="auto" w:fill="FFFFFF"/>
        </w:rPr>
        <w:t>would be</w:t>
      </w:r>
      <w:r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67ACC"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no database to reference if </w:t>
      </w:r>
      <w:r w:rsidR="00EE77FE">
        <w:rPr>
          <w:rFonts w:ascii="Arial" w:hAnsi="Arial" w:cs="Arial"/>
          <w:sz w:val="22"/>
          <w:szCs w:val="22"/>
          <w:shd w:val="clear" w:color="auto" w:fill="FFFFFF"/>
        </w:rPr>
        <w:t>the system started</w:t>
      </w:r>
      <w:r w:rsidR="00E67ACC" w:rsidRPr="002F6613">
        <w:rPr>
          <w:rFonts w:ascii="Arial" w:hAnsi="Arial" w:cs="Arial"/>
          <w:sz w:val="22"/>
          <w:szCs w:val="22"/>
          <w:shd w:val="clear" w:color="auto" w:fill="FFFFFF"/>
        </w:rPr>
        <w:t xml:space="preserve"> experiencing interference.</w:t>
      </w:r>
    </w:p>
    <w:p w:rsidR="00EE77FE" w:rsidRPr="002F6613" w:rsidRDefault="004143E7" w:rsidP="00653C98">
      <w:pPr>
        <w:pStyle w:val="ListParagraph"/>
        <w:numPr>
          <w:ilvl w:val="1"/>
          <w:numId w:val="3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Unlicensed equipment is often not built to the same standards as public safety equip</w:t>
      </w:r>
      <w:r w:rsidR="009817AE">
        <w:rPr>
          <w:rFonts w:ascii="Arial" w:hAnsi="Arial" w:cs="Arial"/>
          <w:sz w:val="22"/>
          <w:szCs w:val="22"/>
          <w:shd w:val="clear" w:color="auto" w:fill="FFFFFF"/>
        </w:rPr>
        <w:t>ment. This could result in equipment with less than acceptable frequency st</w:t>
      </w:r>
      <w:r w:rsidR="00C06C01">
        <w:rPr>
          <w:rFonts w:ascii="Arial" w:hAnsi="Arial" w:cs="Arial"/>
          <w:sz w:val="22"/>
          <w:szCs w:val="22"/>
          <w:shd w:val="clear" w:color="auto" w:fill="FFFFFF"/>
        </w:rPr>
        <w:t>ability and transmission power levels.</w:t>
      </w:r>
      <w:bookmarkStart w:id="0" w:name="_GoBack"/>
      <w:bookmarkEnd w:id="0"/>
    </w:p>
    <w:p w:rsidR="00E67ACC" w:rsidRPr="00E67ACC" w:rsidRDefault="00E67ACC" w:rsidP="00E67ACC">
      <w:pPr>
        <w:pStyle w:val="ListParagraph"/>
        <w:rPr>
          <w:rFonts w:ascii="Arial" w:hAnsi="Arial" w:cs="Arial"/>
          <w:sz w:val="22"/>
          <w:szCs w:val="22"/>
        </w:rPr>
      </w:pPr>
    </w:p>
    <w:p w:rsidR="00187821" w:rsidRPr="00E67ACC" w:rsidRDefault="00535EE3" w:rsidP="00146037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>We implore you to</w:t>
      </w:r>
      <w:r w:rsidR="004635C9" w:rsidRPr="00E67ACC">
        <w:rPr>
          <w:rFonts w:ascii="Arial" w:hAnsi="Arial" w:cs="Arial"/>
          <w:sz w:val="22"/>
          <w:szCs w:val="22"/>
        </w:rPr>
        <w:t xml:space="preserve"> maintain the proposal for AFC</w:t>
      </w:r>
      <w:r w:rsidR="00146037" w:rsidRPr="00E67ACC">
        <w:rPr>
          <w:rFonts w:ascii="Arial" w:hAnsi="Arial" w:cs="Arial"/>
          <w:sz w:val="22"/>
          <w:szCs w:val="22"/>
        </w:rPr>
        <w:t xml:space="preserve"> for all unlicensed devices</w:t>
      </w:r>
      <w:r w:rsidR="004635C9" w:rsidRPr="00E67ACC">
        <w:rPr>
          <w:rFonts w:ascii="Arial" w:hAnsi="Arial" w:cs="Arial"/>
          <w:sz w:val="22"/>
          <w:szCs w:val="22"/>
        </w:rPr>
        <w:t xml:space="preserve"> in bands </w:t>
      </w:r>
      <w:r w:rsidR="00984E01" w:rsidRPr="00E67ACC">
        <w:rPr>
          <w:rFonts w:ascii="Arial" w:hAnsi="Arial" w:cs="Arial"/>
          <w:sz w:val="22"/>
          <w:szCs w:val="22"/>
        </w:rPr>
        <w:t xml:space="preserve">5925-6425 MHz and 6525-6875 </w:t>
      </w:r>
      <w:proofErr w:type="spellStart"/>
      <w:r w:rsidR="00984E01" w:rsidRPr="00E67ACC">
        <w:rPr>
          <w:rFonts w:ascii="Arial" w:hAnsi="Arial" w:cs="Arial"/>
          <w:sz w:val="22"/>
          <w:szCs w:val="22"/>
        </w:rPr>
        <w:t>MHz</w:t>
      </w:r>
      <w:r w:rsidR="004635C9" w:rsidRPr="00E67ACC">
        <w:rPr>
          <w:rFonts w:ascii="Arial" w:hAnsi="Arial" w:cs="Arial"/>
          <w:sz w:val="22"/>
          <w:szCs w:val="22"/>
        </w:rPr>
        <w:t>.</w:t>
      </w:r>
      <w:proofErr w:type="spellEnd"/>
      <w:r w:rsidR="004635C9" w:rsidRPr="00E67ACC">
        <w:rPr>
          <w:rFonts w:ascii="Arial" w:hAnsi="Arial" w:cs="Arial"/>
          <w:sz w:val="22"/>
          <w:szCs w:val="22"/>
        </w:rPr>
        <w:t xml:space="preserve">  </w:t>
      </w:r>
      <w:r w:rsidRPr="00E67ACC">
        <w:rPr>
          <w:rFonts w:ascii="Arial" w:hAnsi="Arial" w:cs="Arial"/>
          <w:sz w:val="22"/>
          <w:szCs w:val="22"/>
        </w:rPr>
        <w:t xml:space="preserve">According to the </w:t>
      </w:r>
      <w:r w:rsidR="004635C9" w:rsidRPr="00E67ACC">
        <w:rPr>
          <w:rFonts w:ascii="Arial" w:hAnsi="Arial" w:cs="Arial"/>
          <w:sz w:val="22"/>
          <w:szCs w:val="22"/>
        </w:rPr>
        <w:t xml:space="preserve">analysis by the Fixed Wireless Communications Commission that </w:t>
      </w:r>
      <w:r w:rsidRPr="00E67ACC">
        <w:rPr>
          <w:rFonts w:ascii="Arial" w:hAnsi="Arial" w:cs="Arial"/>
          <w:sz w:val="22"/>
          <w:szCs w:val="22"/>
        </w:rPr>
        <w:t>confirm</w:t>
      </w:r>
      <w:r w:rsidR="004635C9" w:rsidRPr="00E67ACC">
        <w:rPr>
          <w:rFonts w:ascii="Arial" w:hAnsi="Arial" w:cs="Arial"/>
          <w:sz w:val="22"/>
          <w:szCs w:val="22"/>
        </w:rPr>
        <w:t xml:space="preserve">s that AFC is </w:t>
      </w:r>
      <w:r w:rsidR="00E67ACC" w:rsidRPr="00E67ACC">
        <w:rPr>
          <w:rFonts w:ascii="Arial" w:hAnsi="Arial" w:cs="Arial"/>
          <w:sz w:val="22"/>
          <w:szCs w:val="22"/>
        </w:rPr>
        <w:t>necessary</w:t>
      </w:r>
      <w:r w:rsidR="004635C9" w:rsidRPr="00E67ACC">
        <w:rPr>
          <w:rFonts w:ascii="Arial" w:hAnsi="Arial" w:cs="Arial"/>
          <w:sz w:val="22"/>
          <w:szCs w:val="22"/>
        </w:rPr>
        <w:t xml:space="preserve"> regardless of the power level or location of </w:t>
      </w:r>
      <w:r w:rsidR="00E67ACC" w:rsidRPr="00E67ACC">
        <w:rPr>
          <w:rFonts w:ascii="Arial" w:hAnsi="Arial" w:cs="Arial"/>
          <w:sz w:val="22"/>
          <w:szCs w:val="22"/>
        </w:rPr>
        <w:t>an</w:t>
      </w:r>
      <w:r w:rsidR="004635C9" w:rsidRPr="00E67ACC">
        <w:rPr>
          <w:rFonts w:ascii="Arial" w:hAnsi="Arial" w:cs="Arial"/>
          <w:sz w:val="22"/>
          <w:szCs w:val="22"/>
        </w:rPr>
        <w:t xml:space="preserve"> unlicensed device.</w:t>
      </w:r>
      <w:r w:rsidR="00146037" w:rsidRPr="00E67ACC">
        <w:rPr>
          <w:rFonts w:ascii="Arial" w:hAnsi="Arial" w:cs="Arial"/>
          <w:sz w:val="22"/>
          <w:szCs w:val="22"/>
        </w:rPr>
        <w:t xml:space="preserve"> </w:t>
      </w:r>
    </w:p>
    <w:p w:rsidR="00535EE3" w:rsidRPr="00E67ACC" w:rsidRDefault="00535EE3" w:rsidP="00535EE3">
      <w:pPr>
        <w:pStyle w:val="ListParagraph"/>
        <w:rPr>
          <w:rFonts w:ascii="Arial" w:hAnsi="Arial" w:cs="Arial"/>
          <w:sz w:val="22"/>
          <w:szCs w:val="22"/>
        </w:rPr>
      </w:pPr>
    </w:p>
    <w:p w:rsidR="00146037" w:rsidRPr="002F6613" w:rsidRDefault="002F6613" w:rsidP="00146037">
      <w:pPr>
        <w:pStyle w:val="ListParagraph"/>
        <w:numPr>
          <w:ilvl w:val="0"/>
          <w:numId w:val="39"/>
        </w:numPr>
        <w:rPr>
          <w:rFonts w:ascii="Arial" w:hAnsi="Arial" w:cs="Arial"/>
          <w:sz w:val="22"/>
          <w:szCs w:val="22"/>
        </w:rPr>
      </w:pPr>
      <w:r w:rsidRPr="002F6613">
        <w:rPr>
          <w:rFonts w:ascii="Arial" w:hAnsi="Arial" w:cs="Arial"/>
          <w:sz w:val="22"/>
          <w:szCs w:val="22"/>
        </w:rPr>
        <w:t>Moreover, please</w:t>
      </w:r>
      <w:r w:rsidR="00146037" w:rsidRPr="002F6613">
        <w:rPr>
          <w:rFonts w:ascii="Arial" w:hAnsi="Arial" w:cs="Arial"/>
          <w:sz w:val="22"/>
          <w:szCs w:val="22"/>
        </w:rPr>
        <w:t xml:space="preserve"> ensure that the database used for the AFC system is accurate and up-to-date before unlicensed devices are installed</w:t>
      </w:r>
      <w:r w:rsidRPr="002F6613">
        <w:rPr>
          <w:rFonts w:ascii="Arial" w:hAnsi="Arial" w:cs="Arial"/>
          <w:sz w:val="22"/>
          <w:szCs w:val="22"/>
        </w:rPr>
        <w:t xml:space="preserve"> and please </w:t>
      </w:r>
      <w:r w:rsidR="00146037" w:rsidRPr="002F6613">
        <w:rPr>
          <w:rFonts w:ascii="Arial" w:hAnsi="Arial" w:cs="Arial"/>
          <w:sz w:val="22"/>
          <w:szCs w:val="22"/>
        </w:rPr>
        <w:t>carefully review the data provided by the F</w:t>
      </w:r>
      <w:r w:rsidR="00D746AF" w:rsidRPr="002F6613">
        <w:rPr>
          <w:rFonts w:ascii="Arial" w:hAnsi="Arial" w:cs="Arial"/>
          <w:sz w:val="22"/>
          <w:szCs w:val="22"/>
        </w:rPr>
        <w:t>ixed Wireless Communications Commission on the need to ensure that fixed link adjacent channels are fully protected.</w:t>
      </w:r>
    </w:p>
    <w:p w:rsidR="001551F4" w:rsidRPr="00E67ACC" w:rsidRDefault="001551F4">
      <w:pPr>
        <w:rPr>
          <w:rFonts w:ascii="Arial" w:hAnsi="Arial" w:cs="Arial"/>
          <w:sz w:val="22"/>
          <w:szCs w:val="22"/>
        </w:rPr>
      </w:pPr>
    </w:p>
    <w:p w:rsidR="007D5193" w:rsidRPr="00E67ACC" w:rsidRDefault="007D5193">
      <w:pPr>
        <w:rPr>
          <w:rFonts w:ascii="Arial" w:hAnsi="Arial" w:cs="Arial"/>
          <w:sz w:val="22"/>
          <w:szCs w:val="22"/>
        </w:rPr>
      </w:pPr>
    </w:p>
    <w:p w:rsidR="007D5193" w:rsidRPr="00E67ACC" w:rsidRDefault="007D5193" w:rsidP="007D5193">
      <w:pPr>
        <w:widowControl/>
        <w:rPr>
          <w:rFonts w:ascii="Arial" w:hAnsi="Arial" w:cs="Arial"/>
          <w:sz w:val="22"/>
          <w:szCs w:val="22"/>
        </w:rPr>
      </w:pPr>
    </w:p>
    <w:p w:rsidR="007D5193" w:rsidRPr="00E67ACC" w:rsidRDefault="007D5193" w:rsidP="007D5193">
      <w:pPr>
        <w:widowControl/>
        <w:tabs>
          <w:tab w:val="left" w:pos="4680"/>
        </w:tabs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ab/>
        <w:t>Respectfully submitted,</w:t>
      </w:r>
    </w:p>
    <w:p w:rsidR="007D5193" w:rsidRPr="00E67ACC" w:rsidRDefault="007D5193" w:rsidP="007D5193">
      <w:pPr>
        <w:widowControl/>
        <w:tabs>
          <w:tab w:val="left" w:pos="4680"/>
        </w:tabs>
        <w:rPr>
          <w:rFonts w:ascii="Arial" w:hAnsi="Arial" w:cs="Arial"/>
          <w:sz w:val="22"/>
          <w:szCs w:val="22"/>
        </w:rPr>
      </w:pPr>
    </w:p>
    <w:p w:rsidR="007D5193" w:rsidRPr="00E67ACC" w:rsidRDefault="007D5193" w:rsidP="00534C88">
      <w:pPr>
        <w:widowControl/>
        <w:tabs>
          <w:tab w:val="left" w:pos="4680"/>
        </w:tabs>
        <w:autoSpaceDE/>
        <w:autoSpaceDN/>
        <w:adjustRightInd/>
        <w:rPr>
          <w:rFonts w:ascii="Arial" w:hAnsi="Arial" w:cs="Arial"/>
          <w:sz w:val="22"/>
          <w:szCs w:val="22"/>
        </w:rPr>
      </w:pPr>
      <w:r w:rsidRPr="00E67ACC">
        <w:rPr>
          <w:rFonts w:ascii="Arial" w:hAnsi="Arial" w:cs="Arial"/>
          <w:sz w:val="22"/>
          <w:szCs w:val="22"/>
        </w:rPr>
        <w:tab/>
      </w:r>
    </w:p>
    <w:p w:rsidR="007D5193" w:rsidRPr="00E67ACC" w:rsidRDefault="007D5193" w:rsidP="007D5193">
      <w:pPr>
        <w:widowControl/>
        <w:tabs>
          <w:tab w:val="left" w:pos="4680"/>
        </w:tabs>
        <w:autoSpaceDE/>
        <w:autoSpaceDN/>
        <w:adjustRightInd/>
        <w:rPr>
          <w:rFonts w:ascii="Arial" w:hAnsi="Arial" w:cs="Arial"/>
          <w:sz w:val="22"/>
          <w:szCs w:val="22"/>
        </w:rPr>
      </w:pPr>
    </w:p>
    <w:sectPr w:rsidR="007D5193" w:rsidRPr="00E67ACC" w:rsidSect="00D523BD">
      <w:headerReference w:type="default" r:id="rId8"/>
      <w:headerReference w:type="first" r:id="rId9"/>
      <w:footerReference w:type="first" r:id="rId10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C67" w:rsidRDefault="00C85C67" w:rsidP="00803522">
      <w:r>
        <w:separator/>
      </w:r>
    </w:p>
  </w:endnote>
  <w:endnote w:type="continuationSeparator" w:id="0">
    <w:p w:rsidR="00C85C67" w:rsidRDefault="00C85C67" w:rsidP="0080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F3B" w:rsidRPr="006D0F3B" w:rsidRDefault="006D0F3B" w:rsidP="00534C88">
    <w:pPr>
      <w:pStyle w:val="Footer"/>
      <w:tabs>
        <w:tab w:val="clear" w:pos="4680"/>
        <w:tab w:val="clear" w:pos="9360"/>
        <w:tab w:val="left" w:pos="136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C67" w:rsidRDefault="00C85C67" w:rsidP="00803522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:rsidR="00C85C67" w:rsidRDefault="00C85C67" w:rsidP="00803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22" w:rsidRDefault="00803522" w:rsidP="00803522">
    <w:pPr>
      <w:pStyle w:val="Header"/>
    </w:pPr>
  </w:p>
  <w:p w:rsidR="00803522" w:rsidRDefault="008035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3F" w:rsidRPr="00273855" w:rsidRDefault="00273855" w:rsidP="00273855">
    <w:pPr>
      <w:widowControl/>
      <w:rPr>
        <w:rFonts w:ascii="Arial" w:hAnsi="Arial" w:cs="Arial"/>
        <w:sz w:val="22"/>
        <w:szCs w:val="22"/>
      </w:rPr>
    </w:pPr>
    <w:r w:rsidRPr="00273855">
      <w:rPr>
        <w:rFonts w:ascii="Arial" w:hAnsi="Arial" w:cs="Arial"/>
        <w:sz w:val="22"/>
        <w:szCs w:val="22"/>
      </w:rPr>
      <w:t>November 5, 2018</w:t>
    </w:r>
  </w:p>
  <w:p w:rsidR="00232D3F" w:rsidRDefault="00232D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196"/>
    <w:multiLevelType w:val="hybridMultilevel"/>
    <w:tmpl w:val="98F454AE"/>
    <w:lvl w:ilvl="0" w:tplc="14846D36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F616D"/>
    <w:multiLevelType w:val="hybridMultilevel"/>
    <w:tmpl w:val="9ACAAE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535F17"/>
    <w:multiLevelType w:val="hybridMultilevel"/>
    <w:tmpl w:val="5B122F3C"/>
    <w:lvl w:ilvl="0" w:tplc="42063116">
      <w:start w:val="1"/>
      <w:numFmt w:val="bullet"/>
      <w:pStyle w:val="Bullets3"/>
      <w:lvlText w:val="s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FB7045C"/>
    <w:multiLevelType w:val="hybridMultilevel"/>
    <w:tmpl w:val="36ACE1EA"/>
    <w:lvl w:ilvl="0" w:tplc="7C36B5AE">
      <w:start w:val="1"/>
      <w:numFmt w:val="bullet"/>
      <w:pStyle w:val="SquareBullet"/>
      <w:lvlText w:val=""/>
      <w:lvlJc w:val="left"/>
      <w:pPr>
        <w:ind w:left="21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7E86A3F"/>
    <w:multiLevelType w:val="hybridMultilevel"/>
    <w:tmpl w:val="9788B660"/>
    <w:lvl w:ilvl="0" w:tplc="27D4545E">
      <w:start w:val="1"/>
      <w:numFmt w:val="bullet"/>
      <w:pStyle w:val="Bullets"/>
      <w:lvlText w:val="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05449B"/>
    <w:multiLevelType w:val="hybridMultilevel"/>
    <w:tmpl w:val="9BA49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20513"/>
    <w:multiLevelType w:val="hybridMultilevel"/>
    <w:tmpl w:val="0A3AA634"/>
    <w:lvl w:ilvl="0" w:tplc="A72A9C08">
      <w:start w:val="1"/>
      <w:numFmt w:val="bullet"/>
      <w:pStyle w:val="Bullets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 w:numId="12">
    <w:abstractNumId w:val="6"/>
  </w:num>
  <w:num w:numId="13">
    <w:abstractNumId w:val="4"/>
  </w:num>
  <w:num w:numId="14">
    <w:abstractNumId w:val="0"/>
  </w:num>
  <w:num w:numId="15">
    <w:abstractNumId w:val="3"/>
  </w:num>
  <w:num w:numId="16">
    <w:abstractNumId w:val="6"/>
  </w:num>
  <w:num w:numId="17">
    <w:abstractNumId w:val="2"/>
  </w:num>
  <w:num w:numId="18">
    <w:abstractNumId w:val="4"/>
  </w:num>
  <w:num w:numId="19">
    <w:abstractNumId w:val="0"/>
  </w:num>
  <w:num w:numId="20">
    <w:abstractNumId w:val="3"/>
  </w:num>
  <w:num w:numId="21">
    <w:abstractNumId w:val="6"/>
  </w:num>
  <w:num w:numId="22">
    <w:abstractNumId w:val="2"/>
  </w:num>
  <w:num w:numId="23">
    <w:abstractNumId w:val="4"/>
  </w:num>
  <w:num w:numId="24">
    <w:abstractNumId w:val="0"/>
  </w:num>
  <w:num w:numId="25">
    <w:abstractNumId w:val="3"/>
  </w:num>
  <w:num w:numId="26">
    <w:abstractNumId w:val="6"/>
  </w:num>
  <w:num w:numId="27">
    <w:abstractNumId w:val="2"/>
  </w:num>
  <w:num w:numId="28">
    <w:abstractNumId w:val="4"/>
  </w:num>
  <w:num w:numId="29">
    <w:abstractNumId w:val="0"/>
  </w:num>
  <w:num w:numId="30">
    <w:abstractNumId w:val="3"/>
  </w:num>
  <w:num w:numId="31">
    <w:abstractNumId w:val="6"/>
  </w:num>
  <w:num w:numId="32">
    <w:abstractNumId w:val="2"/>
  </w:num>
  <w:num w:numId="33">
    <w:abstractNumId w:val="4"/>
  </w:num>
  <w:num w:numId="34">
    <w:abstractNumId w:val="0"/>
  </w:num>
  <w:num w:numId="35">
    <w:abstractNumId w:val="3"/>
  </w:num>
  <w:num w:numId="36">
    <w:abstractNumId w:val="6"/>
  </w:num>
  <w:num w:numId="37">
    <w:abstractNumId w:val="2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1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cot MacDonald">
    <w15:presenceInfo w15:providerId="AD" w15:userId="S-1-5-21-3075298160-1001998510-4169483341-29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D22"/>
    <w:rsid w:val="00002EE9"/>
    <w:rsid w:val="000039A5"/>
    <w:rsid w:val="00012EB7"/>
    <w:rsid w:val="00013ED5"/>
    <w:rsid w:val="00017638"/>
    <w:rsid w:val="00020954"/>
    <w:rsid w:val="00022ACE"/>
    <w:rsid w:val="00024B55"/>
    <w:rsid w:val="00027E71"/>
    <w:rsid w:val="00037DC0"/>
    <w:rsid w:val="00040075"/>
    <w:rsid w:val="00040B3C"/>
    <w:rsid w:val="00042564"/>
    <w:rsid w:val="0004418E"/>
    <w:rsid w:val="000469AD"/>
    <w:rsid w:val="00050D66"/>
    <w:rsid w:val="00056591"/>
    <w:rsid w:val="00062351"/>
    <w:rsid w:val="00066A63"/>
    <w:rsid w:val="0007323F"/>
    <w:rsid w:val="000747AB"/>
    <w:rsid w:val="00074EC8"/>
    <w:rsid w:val="000767E5"/>
    <w:rsid w:val="00080E2C"/>
    <w:rsid w:val="00084E5B"/>
    <w:rsid w:val="0008694D"/>
    <w:rsid w:val="00087295"/>
    <w:rsid w:val="00091A64"/>
    <w:rsid w:val="0009254C"/>
    <w:rsid w:val="000938C7"/>
    <w:rsid w:val="00093D38"/>
    <w:rsid w:val="00094F55"/>
    <w:rsid w:val="000B0115"/>
    <w:rsid w:val="000B165E"/>
    <w:rsid w:val="000C359A"/>
    <w:rsid w:val="000C43F4"/>
    <w:rsid w:val="000C5A72"/>
    <w:rsid w:val="000C66D4"/>
    <w:rsid w:val="000C70BD"/>
    <w:rsid w:val="000D612C"/>
    <w:rsid w:val="000D73F9"/>
    <w:rsid w:val="000E16A8"/>
    <w:rsid w:val="000E2CCE"/>
    <w:rsid w:val="000E2DC4"/>
    <w:rsid w:val="000E383D"/>
    <w:rsid w:val="000E4AB2"/>
    <w:rsid w:val="000E5E51"/>
    <w:rsid w:val="000E60D4"/>
    <w:rsid w:val="000F1CC8"/>
    <w:rsid w:val="000F2CFD"/>
    <w:rsid w:val="000F61D5"/>
    <w:rsid w:val="00100C9D"/>
    <w:rsid w:val="00100F9D"/>
    <w:rsid w:val="001056A5"/>
    <w:rsid w:val="00105DEA"/>
    <w:rsid w:val="001069AE"/>
    <w:rsid w:val="0010720D"/>
    <w:rsid w:val="00110B4E"/>
    <w:rsid w:val="00112698"/>
    <w:rsid w:val="00113A92"/>
    <w:rsid w:val="00113F6C"/>
    <w:rsid w:val="00113F9B"/>
    <w:rsid w:val="00116B95"/>
    <w:rsid w:val="00116E43"/>
    <w:rsid w:val="0012329A"/>
    <w:rsid w:val="001313E3"/>
    <w:rsid w:val="00133360"/>
    <w:rsid w:val="00140A18"/>
    <w:rsid w:val="001432CD"/>
    <w:rsid w:val="001454A0"/>
    <w:rsid w:val="00146037"/>
    <w:rsid w:val="0014651F"/>
    <w:rsid w:val="00146D5C"/>
    <w:rsid w:val="00147649"/>
    <w:rsid w:val="00151C83"/>
    <w:rsid w:val="0015247E"/>
    <w:rsid w:val="0015362B"/>
    <w:rsid w:val="001544C2"/>
    <w:rsid w:val="001551F4"/>
    <w:rsid w:val="00157243"/>
    <w:rsid w:val="001609CB"/>
    <w:rsid w:val="00160C3D"/>
    <w:rsid w:val="001626DD"/>
    <w:rsid w:val="00165A87"/>
    <w:rsid w:val="00165B76"/>
    <w:rsid w:val="00165B88"/>
    <w:rsid w:val="00171357"/>
    <w:rsid w:val="00171ABA"/>
    <w:rsid w:val="00172857"/>
    <w:rsid w:val="00172E6F"/>
    <w:rsid w:val="001742E5"/>
    <w:rsid w:val="0017699F"/>
    <w:rsid w:val="00177836"/>
    <w:rsid w:val="001830DA"/>
    <w:rsid w:val="00187735"/>
    <w:rsid w:val="00187821"/>
    <w:rsid w:val="00191532"/>
    <w:rsid w:val="0019390E"/>
    <w:rsid w:val="00194906"/>
    <w:rsid w:val="00195F54"/>
    <w:rsid w:val="00196B0E"/>
    <w:rsid w:val="001971B4"/>
    <w:rsid w:val="001A2DCD"/>
    <w:rsid w:val="001A3CD3"/>
    <w:rsid w:val="001A6EFA"/>
    <w:rsid w:val="001B03B3"/>
    <w:rsid w:val="001B1A64"/>
    <w:rsid w:val="001B546C"/>
    <w:rsid w:val="001C1FB5"/>
    <w:rsid w:val="001C349D"/>
    <w:rsid w:val="001C41A6"/>
    <w:rsid w:val="001C4F20"/>
    <w:rsid w:val="001C77FC"/>
    <w:rsid w:val="001D3F33"/>
    <w:rsid w:val="001D44EF"/>
    <w:rsid w:val="001E2C9A"/>
    <w:rsid w:val="001E3321"/>
    <w:rsid w:val="001E4B68"/>
    <w:rsid w:val="001E5703"/>
    <w:rsid w:val="001F16A5"/>
    <w:rsid w:val="0020165E"/>
    <w:rsid w:val="00204031"/>
    <w:rsid w:val="00205FAD"/>
    <w:rsid w:val="0020747F"/>
    <w:rsid w:val="002075E9"/>
    <w:rsid w:val="00213443"/>
    <w:rsid w:val="00216222"/>
    <w:rsid w:val="002165B8"/>
    <w:rsid w:val="002167BB"/>
    <w:rsid w:val="00220831"/>
    <w:rsid w:val="00220EA7"/>
    <w:rsid w:val="0023015E"/>
    <w:rsid w:val="00232D3F"/>
    <w:rsid w:val="00236BC0"/>
    <w:rsid w:val="0023713C"/>
    <w:rsid w:val="00240EF2"/>
    <w:rsid w:val="002438F7"/>
    <w:rsid w:val="00243D1F"/>
    <w:rsid w:val="00243FB3"/>
    <w:rsid w:val="00245230"/>
    <w:rsid w:val="00245A4C"/>
    <w:rsid w:val="002469B7"/>
    <w:rsid w:val="002505BF"/>
    <w:rsid w:val="0025277C"/>
    <w:rsid w:val="0025588A"/>
    <w:rsid w:val="002568F9"/>
    <w:rsid w:val="00257B12"/>
    <w:rsid w:val="002601C2"/>
    <w:rsid w:val="00261AC6"/>
    <w:rsid w:val="00261C6E"/>
    <w:rsid w:val="0026265D"/>
    <w:rsid w:val="0026433E"/>
    <w:rsid w:val="00265FB1"/>
    <w:rsid w:val="00273855"/>
    <w:rsid w:val="00275A49"/>
    <w:rsid w:val="002763CD"/>
    <w:rsid w:val="00276E0B"/>
    <w:rsid w:val="0028312C"/>
    <w:rsid w:val="002841E7"/>
    <w:rsid w:val="002906F7"/>
    <w:rsid w:val="00290950"/>
    <w:rsid w:val="00291538"/>
    <w:rsid w:val="00295585"/>
    <w:rsid w:val="00297307"/>
    <w:rsid w:val="002A032A"/>
    <w:rsid w:val="002A1151"/>
    <w:rsid w:val="002A224D"/>
    <w:rsid w:val="002A4FB8"/>
    <w:rsid w:val="002A52D4"/>
    <w:rsid w:val="002A7C9A"/>
    <w:rsid w:val="002B42C3"/>
    <w:rsid w:val="002B60C3"/>
    <w:rsid w:val="002B662A"/>
    <w:rsid w:val="002B7AAE"/>
    <w:rsid w:val="002C5307"/>
    <w:rsid w:val="002C6825"/>
    <w:rsid w:val="002D70D5"/>
    <w:rsid w:val="002E0E52"/>
    <w:rsid w:val="002E0F95"/>
    <w:rsid w:val="002E2BCD"/>
    <w:rsid w:val="002E5357"/>
    <w:rsid w:val="002E55A8"/>
    <w:rsid w:val="002E5D5C"/>
    <w:rsid w:val="002E7428"/>
    <w:rsid w:val="002F3110"/>
    <w:rsid w:val="002F6613"/>
    <w:rsid w:val="003006C8"/>
    <w:rsid w:val="003029B9"/>
    <w:rsid w:val="003077E2"/>
    <w:rsid w:val="0031591D"/>
    <w:rsid w:val="003159C8"/>
    <w:rsid w:val="00321268"/>
    <w:rsid w:val="00330864"/>
    <w:rsid w:val="00331395"/>
    <w:rsid w:val="003354FA"/>
    <w:rsid w:val="0033556F"/>
    <w:rsid w:val="00335C8D"/>
    <w:rsid w:val="003404A6"/>
    <w:rsid w:val="0034753F"/>
    <w:rsid w:val="00350839"/>
    <w:rsid w:val="00350DE5"/>
    <w:rsid w:val="0035251D"/>
    <w:rsid w:val="00353BA0"/>
    <w:rsid w:val="003547F3"/>
    <w:rsid w:val="00357D05"/>
    <w:rsid w:val="00361291"/>
    <w:rsid w:val="0036149D"/>
    <w:rsid w:val="0036235F"/>
    <w:rsid w:val="003674F9"/>
    <w:rsid w:val="00370092"/>
    <w:rsid w:val="0038324F"/>
    <w:rsid w:val="00385431"/>
    <w:rsid w:val="00386448"/>
    <w:rsid w:val="00390AA3"/>
    <w:rsid w:val="00392053"/>
    <w:rsid w:val="00392AD1"/>
    <w:rsid w:val="003962D0"/>
    <w:rsid w:val="003A3362"/>
    <w:rsid w:val="003A3A69"/>
    <w:rsid w:val="003A7E3E"/>
    <w:rsid w:val="003B0612"/>
    <w:rsid w:val="003B49F8"/>
    <w:rsid w:val="003B4F47"/>
    <w:rsid w:val="003B6BD1"/>
    <w:rsid w:val="003C2728"/>
    <w:rsid w:val="003C351F"/>
    <w:rsid w:val="003C45DF"/>
    <w:rsid w:val="003C7297"/>
    <w:rsid w:val="003D1E7D"/>
    <w:rsid w:val="003D5536"/>
    <w:rsid w:val="003E02CF"/>
    <w:rsid w:val="003E26DB"/>
    <w:rsid w:val="003E3F9D"/>
    <w:rsid w:val="003E67FF"/>
    <w:rsid w:val="003E6805"/>
    <w:rsid w:val="003F0FBF"/>
    <w:rsid w:val="003F4C7A"/>
    <w:rsid w:val="003F5439"/>
    <w:rsid w:val="003F594F"/>
    <w:rsid w:val="003F68E3"/>
    <w:rsid w:val="00407636"/>
    <w:rsid w:val="00410991"/>
    <w:rsid w:val="00410A36"/>
    <w:rsid w:val="0041117B"/>
    <w:rsid w:val="004114C6"/>
    <w:rsid w:val="004143E7"/>
    <w:rsid w:val="00414CCC"/>
    <w:rsid w:val="004177BB"/>
    <w:rsid w:val="00417956"/>
    <w:rsid w:val="00431A33"/>
    <w:rsid w:val="0043398B"/>
    <w:rsid w:val="00433BA1"/>
    <w:rsid w:val="00433BDD"/>
    <w:rsid w:val="00440925"/>
    <w:rsid w:val="004422B5"/>
    <w:rsid w:val="004453AB"/>
    <w:rsid w:val="004519EB"/>
    <w:rsid w:val="0045271D"/>
    <w:rsid w:val="004537FC"/>
    <w:rsid w:val="0045384D"/>
    <w:rsid w:val="00457B89"/>
    <w:rsid w:val="00457C29"/>
    <w:rsid w:val="004635C9"/>
    <w:rsid w:val="0046379D"/>
    <w:rsid w:val="00464CE2"/>
    <w:rsid w:val="0046730F"/>
    <w:rsid w:val="00467A65"/>
    <w:rsid w:val="00474318"/>
    <w:rsid w:val="00474F6F"/>
    <w:rsid w:val="004752BF"/>
    <w:rsid w:val="004775C9"/>
    <w:rsid w:val="00480158"/>
    <w:rsid w:val="00484040"/>
    <w:rsid w:val="0049296D"/>
    <w:rsid w:val="00492EC5"/>
    <w:rsid w:val="004A0FE2"/>
    <w:rsid w:val="004A180D"/>
    <w:rsid w:val="004A3401"/>
    <w:rsid w:val="004A392E"/>
    <w:rsid w:val="004A675A"/>
    <w:rsid w:val="004A6981"/>
    <w:rsid w:val="004A74F3"/>
    <w:rsid w:val="004A7EB1"/>
    <w:rsid w:val="004B543D"/>
    <w:rsid w:val="004B544F"/>
    <w:rsid w:val="004B656B"/>
    <w:rsid w:val="004B75B1"/>
    <w:rsid w:val="004C1A27"/>
    <w:rsid w:val="004C3BB8"/>
    <w:rsid w:val="004D0F19"/>
    <w:rsid w:val="004D34B3"/>
    <w:rsid w:val="004D799B"/>
    <w:rsid w:val="004E175E"/>
    <w:rsid w:val="004E2F10"/>
    <w:rsid w:val="004E4422"/>
    <w:rsid w:val="004F01DC"/>
    <w:rsid w:val="004F1FC7"/>
    <w:rsid w:val="004F40E7"/>
    <w:rsid w:val="004F6635"/>
    <w:rsid w:val="004F6E28"/>
    <w:rsid w:val="004F6EF5"/>
    <w:rsid w:val="00502A04"/>
    <w:rsid w:val="0050380F"/>
    <w:rsid w:val="00510EA5"/>
    <w:rsid w:val="00513072"/>
    <w:rsid w:val="00513DA6"/>
    <w:rsid w:val="00514AE0"/>
    <w:rsid w:val="00514CCB"/>
    <w:rsid w:val="00515E3A"/>
    <w:rsid w:val="00516887"/>
    <w:rsid w:val="00516FEF"/>
    <w:rsid w:val="0052045E"/>
    <w:rsid w:val="00520B23"/>
    <w:rsid w:val="00520C6D"/>
    <w:rsid w:val="00523D6C"/>
    <w:rsid w:val="00523FAD"/>
    <w:rsid w:val="00524D10"/>
    <w:rsid w:val="00525671"/>
    <w:rsid w:val="00525E2D"/>
    <w:rsid w:val="00526142"/>
    <w:rsid w:val="00527B31"/>
    <w:rsid w:val="005310E0"/>
    <w:rsid w:val="00531558"/>
    <w:rsid w:val="005315F3"/>
    <w:rsid w:val="00534C88"/>
    <w:rsid w:val="00535A5E"/>
    <w:rsid w:val="00535EE3"/>
    <w:rsid w:val="0053606F"/>
    <w:rsid w:val="005363C1"/>
    <w:rsid w:val="00537A30"/>
    <w:rsid w:val="00544ED3"/>
    <w:rsid w:val="00546501"/>
    <w:rsid w:val="00550AF1"/>
    <w:rsid w:val="00552DA4"/>
    <w:rsid w:val="00553720"/>
    <w:rsid w:val="00553AE1"/>
    <w:rsid w:val="005548EB"/>
    <w:rsid w:val="00555CE5"/>
    <w:rsid w:val="005717CB"/>
    <w:rsid w:val="00572CA9"/>
    <w:rsid w:val="005733F4"/>
    <w:rsid w:val="00574765"/>
    <w:rsid w:val="005754E1"/>
    <w:rsid w:val="00587B5F"/>
    <w:rsid w:val="005A00BB"/>
    <w:rsid w:val="005A0C70"/>
    <w:rsid w:val="005A4382"/>
    <w:rsid w:val="005A4C89"/>
    <w:rsid w:val="005B000E"/>
    <w:rsid w:val="005B3742"/>
    <w:rsid w:val="005B47B5"/>
    <w:rsid w:val="005B5F89"/>
    <w:rsid w:val="005B735E"/>
    <w:rsid w:val="005C65F3"/>
    <w:rsid w:val="005C66B0"/>
    <w:rsid w:val="005D0831"/>
    <w:rsid w:val="005D184A"/>
    <w:rsid w:val="005D1CDE"/>
    <w:rsid w:val="005E0D0D"/>
    <w:rsid w:val="005E0D29"/>
    <w:rsid w:val="005E0D95"/>
    <w:rsid w:val="005E4F55"/>
    <w:rsid w:val="005E62EA"/>
    <w:rsid w:val="005F175E"/>
    <w:rsid w:val="005F29B0"/>
    <w:rsid w:val="005F41FB"/>
    <w:rsid w:val="005F48A3"/>
    <w:rsid w:val="00601CB8"/>
    <w:rsid w:val="00602522"/>
    <w:rsid w:val="0060363B"/>
    <w:rsid w:val="006036EE"/>
    <w:rsid w:val="00604ABD"/>
    <w:rsid w:val="006078C0"/>
    <w:rsid w:val="0061020A"/>
    <w:rsid w:val="0061599C"/>
    <w:rsid w:val="00623D7A"/>
    <w:rsid w:val="006338EA"/>
    <w:rsid w:val="00634E06"/>
    <w:rsid w:val="0063555F"/>
    <w:rsid w:val="00644AD6"/>
    <w:rsid w:val="0064598E"/>
    <w:rsid w:val="00647F80"/>
    <w:rsid w:val="00647F96"/>
    <w:rsid w:val="0065066C"/>
    <w:rsid w:val="00650B7F"/>
    <w:rsid w:val="006518AF"/>
    <w:rsid w:val="00651BD7"/>
    <w:rsid w:val="0065236D"/>
    <w:rsid w:val="006527EF"/>
    <w:rsid w:val="00653259"/>
    <w:rsid w:val="00653C98"/>
    <w:rsid w:val="00655B8B"/>
    <w:rsid w:val="006625A3"/>
    <w:rsid w:val="0067032A"/>
    <w:rsid w:val="00677024"/>
    <w:rsid w:val="00677A22"/>
    <w:rsid w:val="00680ED8"/>
    <w:rsid w:val="00681552"/>
    <w:rsid w:val="00687CB6"/>
    <w:rsid w:val="00691C7D"/>
    <w:rsid w:val="00695911"/>
    <w:rsid w:val="006959E7"/>
    <w:rsid w:val="006A2D2C"/>
    <w:rsid w:val="006B10D7"/>
    <w:rsid w:val="006B4543"/>
    <w:rsid w:val="006B7379"/>
    <w:rsid w:val="006C0072"/>
    <w:rsid w:val="006C3C33"/>
    <w:rsid w:val="006C7299"/>
    <w:rsid w:val="006C7F4F"/>
    <w:rsid w:val="006D0988"/>
    <w:rsid w:val="006D0F3B"/>
    <w:rsid w:val="006D25B2"/>
    <w:rsid w:val="006D36D1"/>
    <w:rsid w:val="006D4B30"/>
    <w:rsid w:val="006D5FA4"/>
    <w:rsid w:val="006D6784"/>
    <w:rsid w:val="006E112D"/>
    <w:rsid w:val="006E479F"/>
    <w:rsid w:val="006E4C83"/>
    <w:rsid w:val="006E5BF8"/>
    <w:rsid w:val="006E7141"/>
    <w:rsid w:val="006F19B4"/>
    <w:rsid w:val="006F4D61"/>
    <w:rsid w:val="006F5C19"/>
    <w:rsid w:val="006F63B4"/>
    <w:rsid w:val="007001B3"/>
    <w:rsid w:val="007005A2"/>
    <w:rsid w:val="00703B14"/>
    <w:rsid w:val="0070464D"/>
    <w:rsid w:val="0070516D"/>
    <w:rsid w:val="007051CE"/>
    <w:rsid w:val="007059D6"/>
    <w:rsid w:val="00706721"/>
    <w:rsid w:val="0071029C"/>
    <w:rsid w:val="007124E1"/>
    <w:rsid w:val="007147BA"/>
    <w:rsid w:val="00716299"/>
    <w:rsid w:val="00716448"/>
    <w:rsid w:val="00725CA7"/>
    <w:rsid w:val="0073093F"/>
    <w:rsid w:val="00730E5C"/>
    <w:rsid w:val="00730FAF"/>
    <w:rsid w:val="00732556"/>
    <w:rsid w:val="00732BE3"/>
    <w:rsid w:val="00732E4A"/>
    <w:rsid w:val="00734C1A"/>
    <w:rsid w:val="00736D12"/>
    <w:rsid w:val="007371BB"/>
    <w:rsid w:val="007423A3"/>
    <w:rsid w:val="00743BD1"/>
    <w:rsid w:val="00751FA5"/>
    <w:rsid w:val="0075203C"/>
    <w:rsid w:val="00752331"/>
    <w:rsid w:val="00753784"/>
    <w:rsid w:val="007632B8"/>
    <w:rsid w:val="00767AC1"/>
    <w:rsid w:val="00767B2D"/>
    <w:rsid w:val="00770EEB"/>
    <w:rsid w:val="00770F3D"/>
    <w:rsid w:val="007740CA"/>
    <w:rsid w:val="00777FAE"/>
    <w:rsid w:val="007801D9"/>
    <w:rsid w:val="00782445"/>
    <w:rsid w:val="00782BD9"/>
    <w:rsid w:val="00782CA9"/>
    <w:rsid w:val="00782DD7"/>
    <w:rsid w:val="00783453"/>
    <w:rsid w:val="007844A1"/>
    <w:rsid w:val="0078549F"/>
    <w:rsid w:val="00787787"/>
    <w:rsid w:val="00793883"/>
    <w:rsid w:val="00793D94"/>
    <w:rsid w:val="0079742C"/>
    <w:rsid w:val="007A45B2"/>
    <w:rsid w:val="007A6111"/>
    <w:rsid w:val="007A6C44"/>
    <w:rsid w:val="007B032C"/>
    <w:rsid w:val="007B06AC"/>
    <w:rsid w:val="007B3E1A"/>
    <w:rsid w:val="007C5FB2"/>
    <w:rsid w:val="007D21FA"/>
    <w:rsid w:val="007D3391"/>
    <w:rsid w:val="007D3B96"/>
    <w:rsid w:val="007D5193"/>
    <w:rsid w:val="007D6C16"/>
    <w:rsid w:val="007D733F"/>
    <w:rsid w:val="007E3A3A"/>
    <w:rsid w:val="007E3B11"/>
    <w:rsid w:val="007F211B"/>
    <w:rsid w:val="007F2A5F"/>
    <w:rsid w:val="007F37F4"/>
    <w:rsid w:val="007F6187"/>
    <w:rsid w:val="00800146"/>
    <w:rsid w:val="008017F8"/>
    <w:rsid w:val="00803522"/>
    <w:rsid w:val="00804745"/>
    <w:rsid w:val="00812375"/>
    <w:rsid w:val="008143F2"/>
    <w:rsid w:val="00814663"/>
    <w:rsid w:val="00814FCE"/>
    <w:rsid w:val="00815677"/>
    <w:rsid w:val="00820564"/>
    <w:rsid w:val="00820E4B"/>
    <w:rsid w:val="008229D7"/>
    <w:rsid w:val="00822BBC"/>
    <w:rsid w:val="0082329C"/>
    <w:rsid w:val="00824D79"/>
    <w:rsid w:val="008254E3"/>
    <w:rsid w:val="008377D9"/>
    <w:rsid w:val="008408D8"/>
    <w:rsid w:val="008419EE"/>
    <w:rsid w:val="00841EF2"/>
    <w:rsid w:val="008464E9"/>
    <w:rsid w:val="0085313D"/>
    <w:rsid w:val="008549ED"/>
    <w:rsid w:val="00855D3E"/>
    <w:rsid w:val="008567EB"/>
    <w:rsid w:val="00857A66"/>
    <w:rsid w:val="00857D0C"/>
    <w:rsid w:val="008624AC"/>
    <w:rsid w:val="008707FC"/>
    <w:rsid w:val="0087348D"/>
    <w:rsid w:val="0087359F"/>
    <w:rsid w:val="0087392D"/>
    <w:rsid w:val="00875B98"/>
    <w:rsid w:val="008766CE"/>
    <w:rsid w:val="0087677A"/>
    <w:rsid w:val="008775DC"/>
    <w:rsid w:val="00881467"/>
    <w:rsid w:val="008930D4"/>
    <w:rsid w:val="00895476"/>
    <w:rsid w:val="00895716"/>
    <w:rsid w:val="008A2A99"/>
    <w:rsid w:val="008A4EF9"/>
    <w:rsid w:val="008B33B7"/>
    <w:rsid w:val="008B3E24"/>
    <w:rsid w:val="008B6E93"/>
    <w:rsid w:val="008C1ABB"/>
    <w:rsid w:val="008C1FE4"/>
    <w:rsid w:val="008C4721"/>
    <w:rsid w:val="008C4C76"/>
    <w:rsid w:val="008C71A9"/>
    <w:rsid w:val="008D0618"/>
    <w:rsid w:val="008D3477"/>
    <w:rsid w:val="008D3A60"/>
    <w:rsid w:val="008D3D5A"/>
    <w:rsid w:val="008D48AD"/>
    <w:rsid w:val="008D559C"/>
    <w:rsid w:val="008E7F58"/>
    <w:rsid w:val="008F319E"/>
    <w:rsid w:val="008F639E"/>
    <w:rsid w:val="00905862"/>
    <w:rsid w:val="0091108F"/>
    <w:rsid w:val="00912C96"/>
    <w:rsid w:val="00914C2D"/>
    <w:rsid w:val="00915505"/>
    <w:rsid w:val="00924ECB"/>
    <w:rsid w:val="00925282"/>
    <w:rsid w:val="009279C4"/>
    <w:rsid w:val="00931B2B"/>
    <w:rsid w:val="00933E30"/>
    <w:rsid w:val="00935EC0"/>
    <w:rsid w:val="009400DE"/>
    <w:rsid w:val="00941BEF"/>
    <w:rsid w:val="00942FC6"/>
    <w:rsid w:val="0094732E"/>
    <w:rsid w:val="009475CB"/>
    <w:rsid w:val="009511EE"/>
    <w:rsid w:val="009517A5"/>
    <w:rsid w:val="0095212C"/>
    <w:rsid w:val="009576EC"/>
    <w:rsid w:val="009622B9"/>
    <w:rsid w:val="00965246"/>
    <w:rsid w:val="0096550E"/>
    <w:rsid w:val="00967A10"/>
    <w:rsid w:val="009713E9"/>
    <w:rsid w:val="009714B6"/>
    <w:rsid w:val="00971D6F"/>
    <w:rsid w:val="00971FE8"/>
    <w:rsid w:val="00972CD2"/>
    <w:rsid w:val="00972F43"/>
    <w:rsid w:val="009740A9"/>
    <w:rsid w:val="00974294"/>
    <w:rsid w:val="009764ED"/>
    <w:rsid w:val="00976B10"/>
    <w:rsid w:val="00977B6C"/>
    <w:rsid w:val="00980A55"/>
    <w:rsid w:val="009817AE"/>
    <w:rsid w:val="0098324C"/>
    <w:rsid w:val="009849C8"/>
    <w:rsid w:val="00984E01"/>
    <w:rsid w:val="00985AAC"/>
    <w:rsid w:val="009919F8"/>
    <w:rsid w:val="009945F7"/>
    <w:rsid w:val="009A01F4"/>
    <w:rsid w:val="009A2096"/>
    <w:rsid w:val="009A2511"/>
    <w:rsid w:val="009A4A58"/>
    <w:rsid w:val="009A5168"/>
    <w:rsid w:val="009A5C06"/>
    <w:rsid w:val="009B0316"/>
    <w:rsid w:val="009B2A31"/>
    <w:rsid w:val="009B43A9"/>
    <w:rsid w:val="009B4531"/>
    <w:rsid w:val="009B5862"/>
    <w:rsid w:val="009B6325"/>
    <w:rsid w:val="009C1175"/>
    <w:rsid w:val="009C11A1"/>
    <w:rsid w:val="009C128A"/>
    <w:rsid w:val="009C221D"/>
    <w:rsid w:val="009C626A"/>
    <w:rsid w:val="009C7E5E"/>
    <w:rsid w:val="009D2A29"/>
    <w:rsid w:val="009D2DDE"/>
    <w:rsid w:val="009D7D4B"/>
    <w:rsid w:val="009E5B34"/>
    <w:rsid w:val="009E6CEA"/>
    <w:rsid w:val="009F2AAF"/>
    <w:rsid w:val="009F7AE5"/>
    <w:rsid w:val="00A02026"/>
    <w:rsid w:val="00A05D41"/>
    <w:rsid w:val="00A06FEB"/>
    <w:rsid w:val="00A103D4"/>
    <w:rsid w:val="00A136ED"/>
    <w:rsid w:val="00A2350E"/>
    <w:rsid w:val="00A238CB"/>
    <w:rsid w:val="00A24346"/>
    <w:rsid w:val="00A25EB8"/>
    <w:rsid w:val="00A265C1"/>
    <w:rsid w:val="00A303FC"/>
    <w:rsid w:val="00A31FA6"/>
    <w:rsid w:val="00A31FAE"/>
    <w:rsid w:val="00A3262A"/>
    <w:rsid w:val="00A405A8"/>
    <w:rsid w:val="00A41503"/>
    <w:rsid w:val="00A43589"/>
    <w:rsid w:val="00A461E2"/>
    <w:rsid w:val="00A47141"/>
    <w:rsid w:val="00A50481"/>
    <w:rsid w:val="00A50BBA"/>
    <w:rsid w:val="00A50C8A"/>
    <w:rsid w:val="00A51FDB"/>
    <w:rsid w:val="00A52003"/>
    <w:rsid w:val="00A5448C"/>
    <w:rsid w:val="00A56D39"/>
    <w:rsid w:val="00A57B57"/>
    <w:rsid w:val="00A61905"/>
    <w:rsid w:val="00A62156"/>
    <w:rsid w:val="00A63020"/>
    <w:rsid w:val="00A63E8D"/>
    <w:rsid w:val="00A676F6"/>
    <w:rsid w:val="00A70407"/>
    <w:rsid w:val="00A72275"/>
    <w:rsid w:val="00A73CAC"/>
    <w:rsid w:val="00A74B2C"/>
    <w:rsid w:val="00A77434"/>
    <w:rsid w:val="00A8027B"/>
    <w:rsid w:val="00A84AF5"/>
    <w:rsid w:val="00A87CC5"/>
    <w:rsid w:val="00A92262"/>
    <w:rsid w:val="00A92EBD"/>
    <w:rsid w:val="00A95F63"/>
    <w:rsid w:val="00A960C5"/>
    <w:rsid w:val="00A962D4"/>
    <w:rsid w:val="00AA316B"/>
    <w:rsid w:val="00AA34AE"/>
    <w:rsid w:val="00AA3A28"/>
    <w:rsid w:val="00AA6BCC"/>
    <w:rsid w:val="00AA7E6E"/>
    <w:rsid w:val="00AB1DD7"/>
    <w:rsid w:val="00AB5E59"/>
    <w:rsid w:val="00AB6D0E"/>
    <w:rsid w:val="00AB7FBC"/>
    <w:rsid w:val="00AC0753"/>
    <w:rsid w:val="00AC3E85"/>
    <w:rsid w:val="00AC5737"/>
    <w:rsid w:val="00AD1374"/>
    <w:rsid w:val="00AD2125"/>
    <w:rsid w:val="00AD2149"/>
    <w:rsid w:val="00AD2416"/>
    <w:rsid w:val="00AE2308"/>
    <w:rsid w:val="00AE2BE3"/>
    <w:rsid w:val="00AE62DF"/>
    <w:rsid w:val="00AF20A4"/>
    <w:rsid w:val="00AF21F3"/>
    <w:rsid w:val="00AF4510"/>
    <w:rsid w:val="00AF4C76"/>
    <w:rsid w:val="00AF53A6"/>
    <w:rsid w:val="00B006E3"/>
    <w:rsid w:val="00B0440F"/>
    <w:rsid w:val="00B056D9"/>
    <w:rsid w:val="00B06CB9"/>
    <w:rsid w:val="00B145E7"/>
    <w:rsid w:val="00B2149E"/>
    <w:rsid w:val="00B224B8"/>
    <w:rsid w:val="00B35BBD"/>
    <w:rsid w:val="00B400E7"/>
    <w:rsid w:val="00B4083B"/>
    <w:rsid w:val="00B42DDB"/>
    <w:rsid w:val="00B43E0D"/>
    <w:rsid w:val="00B447B7"/>
    <w:rsid w:val="00B50D1A"/>
    <w:rsid w:val="00B5422E"/>
    <w:rsid w:val="00B548A5"/>
    <w:rsid w:val="00B63851"/>
    <w:rsid w:val="00B63952"/>
    <w:rsid w:val="00B63A5C"/>
    <w:rsid w:val="00B713D3"/>
    <w:rsid w:val="00B71BA4"/>
    <w:rsid w:val="00B73582"/>
    <w:rsid w:val="00B760B1"/>
    <w:rsid w:val="00B7611D"/>
    <w:rsid w:val="00B81490"/>
    <w:rsid w:val="00B82237"/>
    <w:rsid w:val="00B82FAF"/>
    <w:rsid w:val="00B84642"/>
    <w:rsid w:val="00B912A7"/>
    <w:rsid w:val="00B91ED1"/>
    <w:rsid w:val="00B974F0"/>
    <w:rsid w:val="00BA0904"/>
    <w:rsid w:val="00BA2F0F"/>
    <w:rsid w:val="00BB0699"/>
    <w:rsid w:val="00BB085E"/>
    <w:rsid w:val="00BB25DF"/>
    <w:rsid w:val="00BB32DD"/>
    <w:rsid w:val="00BB355A"/>
    <w:rsid w:val="00BB5434"/>
    <w:rsid w:val="00BC202A"/>
    <w:rsid w:val="00BC405C"/>
    <w:rsid w:val="00BC49D3"/>
    <w:rsid w:val="00BC77E8"/>
    <w:rsid w:val="00BD120C"/>
    <w:rsid w:val="00BD3D89"/>
    <w:rsid w:val="00BD6B1E"/>
    <w:rsid w:val="00BD6E7A"/>
    <w:rsid w:val="00BE04B8"/>
    <w:rsid w:val="00BE0986"/>
    <w:rsid w:val="00BE14C0"/>
    <w:rsid w:val="00BE4680"/>
    <w:rsid w:val="00BE504A"/>
    <w:rsid w:val="00BF17DC"/>
    <w:rsid w:val="00BF20CF"/>
    <w:rsid w:val="00BF33C3"/>
    <w:rsid w:val="00BF3830"/>
    <w:rsid w:val="00BF5A63"/>
    <w:rsid w:val="00C00402"/>
    <w:rsid w:val="00C01D22"/>
    <w:rsid w:val="00C06C01"/>
    <w:rsid w:val="00C100C1"/>
    <w:rsid w:val="00C107C7"/>
    <w:rsid w:val="00C141D7"/>
    <w:rsid w:val="00C175BA"/>
    <w:rsid w:val="00C205CA"/>
    <w:rsid w:val="00C21B65"/>
    <w:rsid w:val="00C221E4"/>
    <w:rsid w:val="00C22E9C"/>
    <w:rsid w:val="00C2388D"/>
    <w:rsid w:val="00C24A0F"/>
    <w:rsid w:val="00C26207"/>
    <w:rsid w:val="00C33FCF"/>
    <w:rsid w:val="00C4179A"/>
    <w:rsid w:val="00C45348"/>
    <w:rsid w:val="00C46E87"/>
    <w:rsid w:val="00C470F5"/>
    <w:rsid w:val="00C473D8"/>
    <w:rsid w:val="00C502ED"/>
    <w:rsid w:val="00C50A51"/>
    <w:rsid w:val="00C5270C"/>
    <w:rsid w:val="00C56F0C"/>
    <w:rsid w:val="00C57BC6"/>
    <w:rsid w:val="00C60CBC"/>
    <w:rsid w:val="00C659F2"/>
    <w:rsid w:val="00C6701E"/>
    <w:rsid w:val="00C74010"/>
    <w:rsid w:val="00C74520"/>
    <w:rsid w:val="00C758DD"/>
    <w:rsid w:val="00C77C24"/>
    <w:rsid w:val="00C85C67"/>
    <w:rsid w:val="00C86634"/>
    <w:rsid w:val="00C8681F"/>
    <w:rsid w:val="00C8696D"/>
    <w:rsid w:val="00C86D60"/>
    <w:rsid w:val="00C875AC"/>
    <w:rsid w:val="00C9261F"/>
    <w:rsid w:val="00C93E47"/>
    <w:rsid w:val="00C952EE"/>
    <w:rsid w:val="00CA1EC6"/>
    <w:rsid w:val="00CA3AD9"/>
    <w:rsid w:val="00CA4FE4"/>
    <w:rsid w:val="00CA7A95"/>
    <w:rsid w:val="00CB084C"/>
    <w:rsid w:val="00CB0E48"/>
    <w:rsid w:val="00CB274D"/>
    <w:rsid w:val="00CB2B16"/>
    <w:rsid w:val="00CC02E6"/>
    <w:rsid w:val="00CC3EAD"/>
    <w:rsid w:val="00CC4681"/>
    <w:rsid w:val="00CD286F"/>
    <w:rsid w:val="00CD3B00"/>
    <w:rsid w:val="00CD4F8E"/>
    <w:rsid w:val="00CD581B"/>
    <w:rsid w:val="00CE0548"/>
    <w:rsid w:val="00CE152E"/>
    <w:rsid w:val="00CE21DA"/>
    <w:rsid w:val="00CE24B2"/>
    <w:rsid w:val="00CE301C"/>
    <w:rsid w:val="00CE6485"/>
    <w:rsid w:val="00CF152C"/>
    <w:rsid w:val="00CF2F81"/>
    <w:rsid w:val="00CF3788"/>
    <w:rsid w:val="00D0026A"/>
    <w:rsid w:val="00D011EA"/>
    <w:rsid w:val="00D02199"/>
    <w:rsid w:val="00D02AA0"/>
    <w:rsid w:val="00D126AB"/>
    <w:rsid w:val="00D13F97"/>
    <w:rsid w:val="00D14DE7"/>
    <w:rsid w:val="00D1531F"/>
    <w:rsid w:val="00D22FB5"/>
    <w:rsid w:val="00D24F34"/>
    <w:rsid w:val="00D27F79"/>
    <w:rsid w:val="00D30773"/>
    <w:rsid w:val="00D32969"/>
    <w:rsid w:val="00D32A54"/>
    <w:rsid w:val="00D34023"/>
    <w:rsid w:val="00D3548E"/>
    <w:rsid w:val="00D36050"/>
    <w:rsid w:val="00D3691E"/>
    <w:rsid w:val="00D36DBC"/>
    <w:rsid w:val="00D36DE3"/>
    <w:rsid w:val="00D41958"/>
    <w:rsid w:val="00D436AC"/>
    <w:rsid w:val="00D50291"/>
    <w:rsid w:val="00D506F1"/>
    <w:rsid w:val="00D51F33"/>
    <w:rsid w:val="00D523BD"/>
    <w:rsid w:val="00D528F5"/>
    <w:rsid w:val="00D531B5"/>
    <w:rsid w:val="00D561B4"/>
    <w:rsid w:val="00D57258"/>
    <w:rsid w:val="00D5775E"/>
    <w:rsid w:val="00D61C62"/>
    <w:rsid w:val="00D64428"/>
    <w:rsid w:val="00D64B9B"/>
    <w:rsid w:val="00D71D45"/>
    <w:rsid w:val="00D74360"/>
    <w:rsid w:val="00D746AF"/>
    <w:rsid w:val="00D7577C"/>
    <w:rsid w:val="00D76773"/>
    <w:rsid w:val="00D85850"/>
    <w:rsid w:val="00D86940"/>
    <w:rsid w:val="00D86F22"/>
    <w:rsid w:val="00D910BC"/>
    <w:rsid w:val="00D92B9B"/>
    <w:rsid w:val="00D96687"/>
    <w:rsid w:val="00D97FA2"/>
    <w:rsid w:val="00DA12D8"/>
    <w:rsid w:val="00DA1686"/>
    <w:rsid w:val="00DA17B3"/>
    <w:rsid w:val="00DA2F2F"/>
    <w:rsid w:val="00DA6497"/>
    <w:rsid w:val="00DA7714"/>
    <w:rsid w:val="00DB0082"/>
    <w:rsid w:val="00DB04E2"/>
    <w:rsid w:val="00DB20B9"/>
    <w:rsid w:val="00DB4BA8"/>
    <w:rsid w:val="00DB5F84"/>
    <w:rsid w:val="00DB6622"/>
    <w:rsid w:val="00DC3224"/>
    <w:rsid w:val="00DC50A0"/>
    <w:rsid w:val="00DC5B3C"/>
    <w:rsid w:val="00DC660F"/>
    <w:rsid w:val="00DD2CBA"/>
    <w:rsid w:val="00DD424C"/>
    <w:rsid w:val="00DD4DC5"/>
    <w:rsid w:val="00DD5B1A"/>
    <w:rsid w:val="00DE21FE"/>
    <w:rsid w:val="00DE43C3"/>
    <w:rsid w:val="00DE5975"/>
    <w:rsid w:val="00DE63E1"/>
    <w:rsid w:val="00DF7079"/>
    <w:rsid w:val="00E01064"/>
    <w:rsid w:val="00E01FDD"/>
    <w:rsid w:val="00E0276A"/>
    <w:rsid w:val="00E05B5E"/>
    <w:rsid w:val="00E0640D"/>
    <w:rsid w:val="00E0773B"/>
    <w:rsid w:val="00E10A5C"/>
    <w:rsid w:val="00E120F0"/>
    <w:rsid w:val="00E138F7"/>
    <w:rsid w:val="00E13BBA"/>
    <w:rsid w:val="00E141D3"/>
    <w:rsid w:val="00E1655C"/>
    <w:rsid w:val="00E171CD"/>
    <w:rsid w:val="00E176B6"/>
    <w:rsid w:val="00E17D57"/>
    <w:rsid w:val="00E20A67"/>
    <w:rsid w:val="00E20D28"/>
    <w:rsid w:val="00E21118"/>
    <w:rsid w:val="00E21E46"/>
    <w:rsid w:val="00E257AA"/>
    <w:rsid w:val="00E3594D"/>
    <w:rsid w:val="00E35D14"/>
    <w:rsid w:val="00E4096D"/>
    <w:rsid w:val="00E43BD1"/>
    <w:rsid w:val="00E55D12"/>
    <w:rsid w:val="00E5613E"/>
    <w:rsid w:val="00E57836"/>
    <w:rsid w:val="00E57E7C"/>
    <w:rsid w:val="00E63677"/>
    <w:rsid w:val="00E65515"/>
    <w:rsid w:val="00E65715"/>
    <w:rsid w:val="00E65CE7"/>
    <w:rsid w:val="00E66384"/>
    <w:rsid w:val="00E666AE"/>
    <w:rsid w:val="00E67ACC"/>
    <w:rsid w:val="00E74825"/>
    <w:rsid w:val="00E74B31"/>
    <w:rsid w:val="00E75A2D"/>
    <w:rsid w:val="00E77B0B"/>
    <w:rsid w:val="00E83AA7"/>
    <w:rsid w:val="00E84832"/>
    <w:rsid w:val="00E859A3"/>
    <w:rsid w:val="00E90555"/>
    <w:rsid w:val="00E90608"/>
    <w:rsid w:val="00E9232E"/>
    <w:rsid w:val="00E92892"/>
    <w:rsid w:val="00E9473D"/>
    <w:rsid w:val="00E97C57"/>
    <w:rsid w:val="00EA4ED1"/>
    <w:rsid w:val="00EB265F"/>
    <w:rsid w:val="00EB2C98"/>
    <w:rsid w:val="00EB5B48"/>
    <w:rsid w:val="00EB6E53"/>
    <w:rsid w:val="00EC0B06"/>
    <w:rsid w:val="00EC22FA"/>
    <w:rsid w:val="00EC5A61"/>
    <w:rsid w:val="00EC79DC"/>
    <w:rsid w:val="00ED0BC2"/>
    <w:rsid w:val="00ED4535"/>
    <w:rsid w:val="00ED6C4A"/>
    <w:rsid w:val="00EE540D"/>
    <w:rsid w:val="00EE5C62"/>
    <w:rsid w:val="00EE6A52"/>
    <w:rsid w:val="00EE77FE"/>
    <w:rsid w:val="00EF045D"/>
    <w:rsid w:val="00EF0F8A"/>
    <w:rsid w:val="00EF17C3"/>
    <w:rsid w:val="00EF3533"/>
    <w:rsid w:val="00EF4B67"/>
    <w:rsid w:val="00EF6D5D"/>
    <w:rsid w:val="00F01AF4"/>
    <w:rsid w:val="00F0236E"/>
    <w:rsid w:val="00F03A31"/>
    <w:rsid w:val="00F07034"/>
    <w:rsid w:val="00F131B2"/>
    <w:rsid w:val="00F16AD5"/>
    <w:rsid w:val="00F16D9C"/>
    <w:rsid w:val="00F17CFD"/>
    <w:rsid w:val="00F218EA"/>
    <w:rsid w:val="00F245D9"/>
    <w:rsid w:val="00F258BC"/>
    <w:rsid w:val="00F25A61"/>
    <w:rsid w:val="00F26D3C"/>
    <w:rsid w:val="00F279EB"/>
    <w:rsid w:val="00F35C75"/>
    <w:rsid w:val="00F40094"/>
    <w:rsid w:val="00F411F1"/>
    <w:rsid w:val="00F41A67"/>
    <w:rsid w:val="00F4334B"/>
    <w:rsid w:val="00F43842"/>
    <w:rsid w:val="00F4471A"/>
    <w:rsid w:val="00F46B60"/>
    <w:rsid w:val="00F50414"/>
    <w:rsid w:val="00F52A22"/>
    <w:rsid w:val="00F53D0B"/>
    <w:rsid w:val="00F57D7A"/>
    <w:rsid w:val="00F6000A"/>
    <w:rsid w:val="00F62D64"/>
    <w:rsid w:val="00F62FE9"/>
    <w:rsid w:val="00F67264"/>
    <w:rsid w:val="00F678F0"/>
    <w:rsid w:val="00F73736"/>
    <w:rsid w:val="00F73969"/>
    <w:rsid w:val="00F759DB"/>
    <w:rsid w:val="00F7608E"/>
    <w:rsid w:val="00F804E9"/>
    <w:rsid w:val="00F87B8F"/>
    <w:rsid w:val="00F90D9D"/>
    <w:rsid w:val="00F90EFB"/>
    <w:rsid w:val="00F9168A"/>
    <w:rsid w:val="00FA0953"/>
    <w:rsid w:val="00FA177A"/>
    <w:rsid w:val="00FA1DA7"/>
    <w:rsid w:val="00FB0202"/>
    <w:rsid w:val="00FB1968"/>
    <w:rsid w:val="00FB1993"/>
    <w:rsid w:val="00FB380D"/>
    <w:rsid w:val="00FC271E"/>
    <w:rsid w:val="00FC2A81"/>
    <w:rsid w:val="00FC3A19"/>
    <w:rsid w:val="00FC62E4"/>
    <w:rsid w:val="00FC729F"/>
    <w:rsid w:val="00FC7E3B"/>
    <w:rsid w:val="00FD154A"/>
    <w:rsid w:val="00FE2CA5"/>
    <w:rsid w:val="00FE663E"/>
    <w:rsid w:val="00FF172C"/>
    <w:rsid w:val="00FF1923"/>
    <w:rsid w:val="00FF2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locked="1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8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8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FB38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B380D"/>
    <w:pPr>
      <w:spacing w:after="24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380D"/>
    <w:rPr>
      <w:rFonts w:ascii="Times New Roman" w:eastAsiaTheme="minorEastAsia" w:hAnsi="Times New Roman"/>
      <w:sz w:val="24"/>
      <w:szCs w:val="20"/>
    </w:rPr>
  </w:style>
  <w:style w:type="paragraph" w:customStyle="1" w:styleId="Bullets">
    <w:name w:val="Bullets"/>
    <w:basedOn w:val="ListParagraph"/>
    <w:qFormat/>
    <w:rsid w:val="00FB380D"/>
    <w:pPr>
      <w:numPr>
        <w:numId w:val="33"/>
      </w:numPr>
      <w:ind w:right="720"/>
    </w:pPr>
  </w:style>
  <w:style w:type="paragraph" w:styleId="EnvelopeReturn">
    <w:name w:val="envelope return"/>
    <w:basedOn w:val="Normal"/>
    <w:uiPriority w:val="99"/>
    <w:semiHidden/>
    <w:unhideWhenUsed/>
    <w:rsid w:val="00FB380D"/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B380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customStyle="1" w:styleId="Heading10">
    <w:name w:val="Heading1"/>
    <w:basedOn w:val="Normal"/>
    <w:link w:val="Heading1Char0"/>
    <w:qFormat/>
    <w:rsid w:val="00FB380D"/>
    <w:pPr>
      <w:tabs>
        <w:tab w:val="left" w:pos="-1440"/>
      </w:tabs>
      <w:ind w:left="1440" w:hanging="720"/>
    </w:pPr>
    <w:rPr>
      <w:rFonts w:ascii="Times New Roman Bold" w:hAnsi="Times New Roman Bold"/>
      <w:b/>
      <w:smallCaps/>
    </w:rPr>
  </w:style>
  <w:style w:type="character" w:customStyle="1" w:styleId="Heading1Char0">
    <w:name w:val="Heading1 Char"/>
    <w:basedOn w:val="DefaultParagraphFont"/>
    <w:link w:val="Heading10"/>
    <w:rsid w:val="00FB380D"/>
    <w:rPr>
      <w:rFonts w:ascii="Times New Roman Bold" w:eastAsiaTheme="minorEastAsia" w:hAnsi="Times New Roman Bold"/>
      <w:b/>
      <w:smallCaps/>
      <w:sz w:val="24"/>
      <w:szCs w:val="24"/>
    </w:rPr>
  </w:style>
  <w:style w:type="character" w:styleId="FootnoteReference">
    <w:name w:val="footnote reference"/>
    <w:uiPriority w:val="99"/>
    <w:rsid w:val="00FB380D"/>
    <w:rPr>
      <w:vertAlign w:val="superscript"/>
    </w:rPr>
  </w:style>
  <w:style w:type="paragraph" w:styleId="ListParagraph">
    <w:name w:val="List Paragraph"/>
    <w:basedOn w:val="Normal"/>
    <w:uiPriority w:val="34"/>
    <w:qFormat/>
    <w:rsid w:val="00FB380D"/>
    <w:pPr>
      <w:ind w:left="720"/>
      <w:contextualSpacing/>
    </w:pPr>
  </w:style>
  <w:style w:type="paragraph" w:customStyle="1" w:styleId="Indent">
    <w:name w:val="Indent"/>
    <w:basedOn w:val="Default"/>
    <w:qFormat/>
    <w:rsid w:val="00FB380D"/>
    <w:pPr>
      <w:spacing w:after="240"/>
      <w:ind w:left="1440" w:right="720"/>
    </w:pPr>
  </w:style>
  <w:style w:type="paragraph" w:customStyle="1" w:styleId="Numbers">
    <w:name w:val="Numbers"/>
    <w:basedOn w:val="Bullets"/>
    <w:qFormat/>
    <w:rsid w:val="00FB380D"/>
    <w:pPr>
      <w:numPr>
        <w:numId w:val="34"/>
      </w:numPr>
    </w:pPr>
  </w:style>
  <w:style w:type="paragraph" w:customStyle="1" w:styleId="HeadingA">
    <w:name w:val="Heading A"/>
    <w:basedOn w:val="Normal"/>
    <w:qFormat/>
    <w:rsid w:val="00FB380D"/>
    <w:pPr>
      <w:ind w:left="1440" w:right="720" w:hanging="720"/>
    </w:pPr>
    <w:rPr>
      <w:rFonts w:ascii="Times New Roman Bold" w:hAnsi="Times New Roman Bold"/>
      <w:b/>
      <w:smallCaps/>
    </w:rPr>
  </w:style>
  <w:style w:type="paragraph" w:customStyle="1" w:styleId="DoubleIndent">
    <w:name w:val="Double Indent"/>
    <w:basedOn w:val="Normal"/>
    <w:qFormat/>
    <w:rsid w:val="00FB380D"/>
    <w:pPr>
      <w:ind w:left="1440" w:right="720"/>
    </w:pPr>
  </w:style>
  <w:style w:type="paragraph" w:customStyle="1" w:styleId="SquareBullet">
    <w:name w:val="Square Bullet"/>
    <w:basedOn w:val="DoubleIndent"/>
    <w:qFormat/>
    <w:rsid w:val="00FB380D"/>
    <w:pPr>
      <w:numPr>
        <w:numId w:val="35"/>
      </w:numPr>
    </w:pPr>
  </w:style>
  <w:style w:type="paragraph" w:customStyle="1" w:styleId="HeadingA0">
    <w:name w:val="HeadingA"/>
    <w:basedOn w:val="Normal"/>
    <w:qFormat/>
    <w:rsid w:val="00FB380D"/>
    <w:pPr>
      <w:tabs>
        <w:tab w:val="left" w:pos="1440"/>
      </w:tabs>
      <w:ind w:left="1440" w:hanging="720"/>
    </w:pPr>
    <w:rPr>
      <w:rFonts w:ascii="Times New Roman Bold" w:hAnsi="Times New Roman Bold"/>
      <w:smallCaps/>
    </w:rPr>
  </w:style>
  <w:style w:type="paragraph" w:styleId="Header">
    <w:name w:val="header"/>
    <w:basedOn w:val="Normal"/>
    <w:link w:val="HeaderChar"/>
    <w:uiPriority w:val="99"/>
    <w:unhideWhenUsed/>
    <w:rsid w:val="00FB38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80D"/>
    <w:rPr>
      <w:rFonts w:ascii="Times New Roman" w:eastAsiaTheme="minorEastAsia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38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80D"/>
    <w:rPr>
      <w:rFonts w:ascii="Times New Roman" w:eastAsiaTheme="minorEastAsia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B38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380D"/>
    <w:rPr>
      <w:rFonts w:ascii="Times New Roman" w:eastAsiaTheme="minorEastAsia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B380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B380D"/>
    <w:rPr>
      <w:b/>
      <w:bCs/>
    </w:rPr>
  </w:style>
  <w:style w:type="character" w:styleId="Emphasis">
    <w:name w:val="Emphasis"/>
    <w:basedOn w:val="DefaultParagraphFont"/>
    <w:uiPriority w:val="20"/>
    <w:qFormat/>
    <w:rsid w:val="00FB380D"/>
    <w:rPr>
      <w:i/>
      <w:iCs/>
    </w:rPr>
  </w:style>
  <w:style w:type="paragraph" w:customStyle="1" w:styleId="17">
    <w:name w:val="_17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16">
    <w:name w:val="_16"/>
    <w:rsid w:val="00FB380D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</w:rPr>
  </w:style>
  <w:style w:type="paragraph" w:customStyle="1" w:styleId="15">
    <w:name w:val="_15"/>
    <w:rsid w:val="00FB380D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/>
      <w:jc w:val="both"/>
    </w:pPr>
    <w:rPr>
      <w:sz w:val="24"/>
      <w:szCs w:val="24"/>
    </w:rPr>
  </w:style>
  <w:style w:type="paragraph" w:customStyle="1" w:styleId="14">
    <w:name w:val="_14"/>
    <w:rsid w:val="00FB380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/>
      <w:jc w:val="both"/>
    </w:pPr>
    <w:rPr>
      <w:sz w:val="24"/>
      <w:szCs w:val="24"/>
    </w:rPr>
  </w:style>
  <w:style w:type="paragraph" w:customStyle="1" w:styleId="13">
    <w:name w:val="_13"/>
    <w:rsid w:val="00FB380D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/>
      <w:jc w:val="both"/>
    </w:pPr>
    <w:rPr>
      <w:sz w:val="24"/>
      <w:szCs w:val="24"/>
    </w:rPr>
  </w:style>
  <w:style w:type="paragraph" w:customStyle="1" w:styleId="12">
    <w:name w:val="_12"/>
    <w:rsid w:val="00FB380D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/>
      <w:jc w:val="both"/>
    </w:pPr>
    <w:rPr>
      <w:sz w:val="24"/>
      <w:szCs w:val="24"/>
    </w:rPr>
  </w:style>
  <w:style w:type="paragraph" w:customStyle="1" w:styleId="11">
    <w:name w:val="_11"/>
    <w:rsid w:val="00FB380D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/>
      <w:jc w:val="both"/>
    </w:pPr>
    <w:rPr>
      <w:sz w:val="24"/>
      <w:szCs w:val="24"/>
    </w:rPr>
  </w:style>
  <w:style w:type="paragraph" w:customStyle="1" w:styleId="10">
    <w:name w:val="_10"/>
    <w:rsid w:val="00FB380D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/>
      <w:jc w:val="both"/>
    </w:pPr>
    <w:rPr>
      <w:sz w:val="24"/>
      <w:szCs w:val="24"/>
    </w:rPr>
  </w:style>
  <w:style w:type="paragraph" w:customStyle="1" w:styleId="Level9">
    <w:name w:val="Level 9"/>
    <w:rsid w:val="00FB380D"/>
    <w:pPr>
      <w:widowControl w:val="0"/>
      <w:autoSpaceDE w:val="0"/>
      <w:autoSpaceDN w:val="0"/>
      <w:adjustRightInd w:val="0"/>
      <w:ind w:left="-1440"/>
      <w:jc w:val="both"/>
    </w:pPr>
    <w:rPr>
      <w:b/>
      <w:bCs/>
      <w:sz w:val="24"/>
      <w:szCs w:val="24"/>
    </w:rPr>
  </w:style>
  <w:style w:type="paragraph" w:customStyle="1" w:styleId="26">
    <w:name w:val="_26"/>
    <w:rsid w:val="00FB380D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5">
    <w:name w:val="_25"/>
    <w:rsid w:val="00FB380D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</w:rPr>
  </w:style>
  <w:style w:type="paragraph" w:customStyle="1" w:styleId="24">
    <w:name w:val="_24"/>
    <w:rsid w:val="00FB380D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/>
      <w:jc w:val="both"/>
    </w:pPr>
    <w:rPr>
      <w:sz w:val="24"/>
      <w:szCs w:val="24"/>
    </w:rPr>
  </w:style>
  <w:style w:type="paragraph" w:customStyle="1" w:styleId="23">
    <w:name w:val="_23"/>
    <w:rsid w:val="00FB380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/>
      <w:jc w:val="both"/>
    </w:pPr>
    <w:rPr>
      <w:sz w:val="24"/>
      <w:szCs w:val="24"/>
    </w:rPr>
  </w:style>
  <w:style w:type="paragraph" w:customStyle="1" w:styleId="22">
    <w:name w:val="_22"/>
    <w:rsid w:val="00FB380D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/>
      <w:jc w:val="both"/>
    </w:pPr>
    <w:rPr>
      <w:sz w:val="24"/>
      <w:szCs w:val="24"/>
    </w:rPr>
  </w:style>
  <w:style w:type="paragraph" w:customStyle="1" w:styleId="21">
    <w:name w:val="_21"/>
    <w:rsid w:val="00FB380D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/>
      <w:jc w:val="both"/>
    </w:pPr>
    <w:rPr>
      <w:sz w:val="24"/>
      <w:szCs w:val="24"/>
    </w:rPr>
  </w:style>
  <w:style w:type="paragraph" w:customStyle="1" w:styleId="20">
    <w:name w:val="_20"/>
    <w:rsid w:val="00FB380D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/>
      <w:jc w:val="both"/>
    </w:pPr>
    <w:rPr>
      <w:sz w:val="24"/>
      <w:szCs w:val="24"/>
    </w:rPr>
  </w:style>
  <w:style w:type="paragraph" w:customStyle="1" w:styleId="19">
    <w:name w:val="_19"/>
    <w:rsid w:val="00FB380D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/>
      <w:jc w:val="both"/>
    </w:pPr>
    <w:rPr>
      <w:sz w:val="24"/>
      <w:szCs w:val="24"/>
    </w:rPr>
  </w:style>
  <w:style w:type="paragraph" w:customStyle="1" w:styleId="18">
    <w:name w:val="_18"/>
    <w:rsid w:val="00FB380D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sz w:val="24"/>
      <w:szCs w:val="24"/>
    </w:rPr>
  </w:style>
  <w:style w:type="paragraph" w:customStyle="1" w:styleId="9">
    <w:name w:val="_9"/>
    <w:rsid w:val="00FB380D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sz w:val="24"/>
      <w:szCs w:val="24"/>
    </w:rPr>
  </w:style>
  <w:style w:type="paragraph" w:customStyle="1" w:styleId="8">
    <w:name w:val="_8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7">
    <w:name w:val="_7"/>
    <w:rsid w:val="00FB380D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 w:hanging="720"/>
      <w:jc w:val="both"/>
    </w:pPr>
    <w:rPr>
      <w:sz w:val="24"/>
      <w:szCs w:val="24"/>
    </w:rPr>
  </w:style>
  <w:style w:type="paragraph" w:customStyle="1" w:styleId="6">
    <w:name w:val="_6"/>
    <w:rsid w:val="00FB380D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160"/>
      <w:jc w:val="both"/>
    </w:pPr>
    <w:rPr>
      <w:sz w:val="24"/>
      <w:szCs w:val="24"/>
    </w:rPr>
  </w:style>
  <w:style w:type="paragraph" w:customStyle="1" w:styleId="5">
    <w:name w:val="_5"/>
    <w:rsid w:val="00FB380D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2880"/>
      <w:jc w:val="both"/>
    </w:pPr>
    <w:rPr>
      <w:sz w:val="24"/>
      <w:szCs w:val="24"/>
    </w:rPr>
  </w:style>
  <w:style w:type="paragraph" w:customStyle="1" w:styleId="4">
    <w:name w:val="_4"/>
    <w:rsid w:val="00FB380D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3600"/>
      <w:jc w:val="both"/>
    </w:pPr>
    <w:rPr>
      <w:sz w:val="24"/>
      <w:szCs w:val="24"/>
    </w:rPr>
  </w:style>
  <w:style w:type="paragraph" w:customStyle="1" w:styleId="3">
    <w:name w:val="_3"/>
    <w:rsid w:val="00FB380D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4320"/>
      <w:jc w:val="both"/>
    </w:pPr>
    <w:rPr>
      <w:sz w:val="24"/>
      <w:szCs w:val="24"/>
    </w:rPr>
  </w:style>
  <w:style w:type="paragraph" w:customStyle="1" w:styleId="2">
    <w:name w:val="_2"/>
    <w:rsid w:val="00FB380D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040"/>
      <w:jc w:val="both"/>
    </w:pPr>
    <w:rPr>
      <w:sz w:val="24"/>
      <w:szCs w:val="24"/>
    </w:rPr>
  </w:style>
  <w:style w:type="paragraph" w:customStyle="1" w:styleId="1">
    <w:name w:val="_1"/>
    <w:rsid w:val="00FB380D"/>
    <w:pPr>
      <w:widowControl w:val="0"/>
      <w:tabs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5760"/>
      <w:jc w:val="both"/>
    </w:pPr>
    <w:rPr>
      <w:sz w:val="24"/>
      <w:szCs w:val="24"/>
    </w:rPr>
  </w:style>
  <w:style w:type="paragraph" w:customStyle="1" w:styleId="a">
    <w:name w:val="_"/>
    <w:rsid w:val="00FB380D"/>
    <w:pPr>
      <w:widowControl w:val="0"/>
      <w:tabs>
        <w:tab w:val="left" w:pos="6480"/>
        <w:tab w:val="left" w:pos="7200"/>
        <w:tab w:val="left" w:pos="7920"/>
      </w:tabs>
      <w:autoSpaceDE w:val="0"/>
      <w:autoSpaceDN w:val="0"/>
      <w:adjustRightInd w:val="0"/>
      <w:ind w:left="6480"/>
      <w:jc w:val="both"/>
    </w:pPr>
    <w:rPr>
      <w:sz w:val="24"/>
      <w:szCs w:val="24"/>
    </w:rPr>
  </w:style>
  <w:style w:type="character" w:customStyle="1" w:styleId="DefaultPara">
    <w:name w:val="Default Para"/>
    <w:rsid w:val="00FB380D"/>
  </w:style>
  <w:style w:type="paragraph" w:customStyle="1" w:styleId="footnotetex">
    <w:name w:val="footnote tex"/>
    <w:basedOn w:val="Normal"/>
    <w:qFormat/>
    <w:rsid w:val="00FB380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character" w:customStyle="1" w:styleId="footnoteref">
    <w:name w:val="footnote ref"/>
    <w:rsid w:val="00FB380D"/>
    <w:rPr>
      <w:vertAlign w:val="superscript"/>
    </w:rPr>
  </w:style>
  <w:style w:type="character" w:customStyle="1" w:styleId="annotationr">
    <w:name w:val="annotation r"/>
    <w:rsid w:val="00FB380D"/>
    <w:rPr>
      <w:sz w:val="16"/>
      <w:szCs w:val="16"/>
    </w:rPr>
  </w:style>
  <w:style w:type="paragraph" w:customStyle="1" w:styleId="annotationt">
    <w:name w:val="annotation t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jc w:val="both"/>
    </w:pPr>
  </w:style>
  <w:style w:type="paragraph" w:customStyle="1" w:styleId="DefinitionT">
    <w:name w:val="Definition T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DefinitionL">
    <w:name w:val="Definition L"/>
    <w:rsid w:val="00FB380D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"/>
      <w:jc w:val="both"/>
    </w:pPr>
    <w:rPr>
      <w:sz w:val="24"/>
      <w:szCs w:val="24"/>
    </w:rPr>
  </w:style>
  <w:style w:type="character" w:customStyle="1" w:styleId="Definition">
    <w:name w:val="Definition"/>
    <w:rsid w:val="00FB380D"/>
    <w:rPr>
      <w:i/>
      <w:iCs/>
    </w:rPr>
  </w:style>
  <w:style w:type="paragraph" w:customStyle="1" w:styleId="H1">
    <w:name w:val="H1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b/>
      <w:bCs/>
      <w:sz w:val="48"/>
      <w:szCs w:val="48"/>
    </w:rPr>
  </w:style>
  <w:style w:type="paragraph" w:customStyle="1" w:styleId="H2">
    <w:name w:val="H2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b/>
      <w:bCs/>
      <w:sz w:val="36"/>
      <w:szCs w:val="36"/>
    </w:rPr>
  </w:style>
  <w:style w:type="paragraph" w:customStyle="1" w:styleId="H3">
    <w:name w:val="H3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b/>
      <w:bCs/>
      <w:sz w:val="28"/>
      <w:szCs w:val="28"/>
    </w:rPr>
  </w:style>
  <w:style w:type="paragraph" w:customStyle="1" w:styleId="H4">
    <w:name w:val="H4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H5">
    <w:name w:val="H5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b/>
      <w:bCs/>
    </w:rPr>
  </w:style>
  <w:style w:type="paragraph" w:customStyle="1" w:styleId="H6">
    <w:name w:val="H6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b/>
      <w:bCs/>
      <w:sz w:val="16"/>
      <w:szCs w:val="16"/>
    </w:rPr>
  </w:style>
  <w:style w:type="paragraph" w:customStyle="1" w:styleId="Address">
    <w:name w:val="Address"/>
    <w:rsid w:val="00FB380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i/>
      <w:iCs/>
      <w:sz w:val="24"/>
      <w:szCs w:val="24"/>
    </w:rPr>
  </w:style>
  <w:style w:type="paragraph" w:customStyle="1" w:styleId="Blockquote">
    <w:name w:val="Blockquote"/>
    <w:rsid w:val="00FB380D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360" w:right="360"/>
      <w:jc w:val="both"/>
    </w:pPr>
    <w:rPr>
      <w:sz w:val="24"/>
      <w:szCs w:val="24"/>
    </w:rPr>
  </w:style>
  <w:style w:type="character" w:customStyle="1" w:styleId="CITE">
    <w:name w:val="CITE"/>
    <w:rsid w:val="00FB380D"/>
    <w:rPr>
      <w:i/>
      <w:iCs/>
    </w:rPr>
  </w:style>
  <w:style w:type="character" w:customStyle="1" w:styleId="CODE">
    <w:name w:val="CODE"/>
    <w:rsid w:val="00FB380D"/>
    <w:rPr>
      <w:rFonts w:ascii="Courier New" w:hAnsi="Courier New" w:cs="Courier New"/>
      <w:sz w:val="20"/>
      <w:szCs w:val="20"/>
    </w:rPr>
  </w:style>
  <w:style w:type="character" w:customStyle="1" w:styleId="FollowedHype">
    <w:name w:val="FollowedHype"/>
    <w:rsid w:val="00FB380D"/>
    <w:rPr>
      <w:color w:val="800080"/>
      <w:u w:val="single"/>
    </w:rPr>
  </w:style>
  <w:style w:type="character" w:customStyle="1" w:styleId="Keyboard">
    <w:name w:val="Keyboard"/>
    <w:rsid w:val="00FB380D"/>
    <w:rPr>
      <w:rFonts w:ascii="Courier New" w:hAnsi="Courier New" w:cs="Courier New"/>
      <w:b/>
      <w:bCs/>
      <w:sz w:val="20"/>
      <w:szCs w:val="20"/>
    </w:rPr>
  </w:style>
  <w:style w:type="paragraph" w:customStyle="1" w:styleId="Preformatted">
    <w:name w:val="Preformatted"/>
    <w:rsid w:val="00FB380D"/>
    <w:pPr>
      <w:widowControl w:val="0"/>
      <w:tabs>
        <w:tab w:val="left" w:pos="0"/>
        <w:tab w:val="left" w:pos="958"/>
        <w:tab w:val="left" w:pos="1917"/>
        <w:tab w:val="left" w:pos="2876"/>
        <w:tab w:val="left" w:pos="3835"/>
        <w:tab w:val="left" w:pos="4794"/>
        <w:tab w:val="left" w:pos="5754"/>
        <w:tab w:val="left" w:pos="6712"/>
        <w:tab w:val="left" w:pos="7671"/>
        <w:tab w:val="left" w:pos="8630"/>
        <w:tab w:val="left" w:pos="9356"/>
      </w:tabs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zBottomof">
    <w:name w:val="zBottom of"/>
    <w:rsid w:val="00FB380D"/>
    <w:pPr>
      <w:widowControl w:val="0"/>
      <w:pBdr>
        <w:top w:val="double" w:sz="2" w:space="0" w:color="000000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hAnsi="Arial" w:cs="Arial"/>
      <w:sz w:val="16"/>
      <w:szCs w:val="16"/>
    </w:rPr>
  </w:style>
  <w:style w:type="paragraph" w:customStyle="1" w:styleId="zTopofFor">
    <w:name w:val="zTop of For"/>
    <w:rsid w:val="00FB380D"/>
    <w:pPr>
      <w:widowControl w:val="0"/>
      <w:pBdr>
        <w:bottom w:val="double" w:sz="2" w:space="0" w:color="000000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hAnsi="Arial" w:cs="Arial"/>
      <w:sz w:val="16"/>
      <w:szCs w:val="16"/>
    </w:rPr>
  </w:style>
  <w:style w:type="character" w:customStyle="1" w:styleId="Sample">
    <w:name w:val="Sample"/>
    <w:rsid w:val="00FB380D"/>
    <w:rPr>
      <w:rFonts w:ascii="Courier New" w:hAnsi="Courier New" w:cs="Courier New"/>
    </w:rPr>
  </w:style>
  <w:style w:type="character" w:customStyle="1" w:styleId="Typewriter">
    <w:name w:val="Typewriter"/>
    <w:rsid w:val="00FB380D"/>
    <w:rPr>
      <w:rFonts w:ascii="Courier New" w:hAnsi="Courier New" w:cs="Courier New"/>
      <w:sz w:val="20"/>
      <w:szCs w:val="20"/>
    </w:rPr>
  </w:style>
  <w:style w:type="character" w:customStyle="1" w:styleId="Variable">
    <w:name w:val="Variable"/>
    <w:rsid w:val="00FB380D"/>
    <w:rPr>
      <w:i/>
      <w:iCs/>
    </w:rPr>
  </w:style>
  <w:style w:type="character" w:customStyle="1" w:styleId="HTMLMarkup">
    <w:name w:val="HTML Markup"/>
    <w:rsid w:val="00FB380D"/>
    <w:rPr>
      <w:vanish/>
      <w:color w:val="FF0000"/>
    </w:rPr>
  </w:style>
  <w:style w:type="character" w:customStyle="1" w:styleId="Comment">
    <w:name w:val="Comment"/>
    <w:rsid w:val="00FB380D"/>
  </w:style>
  <w:style w:type="character" w:styleId="FollowedHyperlink">
    <w:name w:val="FollowedHyperlink"/>
    <w:basedOn w:val="DefaultParagraphFont"/>
    <w:uiPriority w:val="99"/>
    <w:semiHidden/>
    <w:unhideWhenUsed/>
    <w:rsid w:val="00FB380D"/>
    <w:rPr>
      <w:color w:val="800080" w:themeColor="followedHyperlink"/>
      <w:u w:val="single"/>
    </w:rPr>
  </w:style>
  <w:style w:type="paragraph" w:customStyle="1" w:styleId="Bullets2">
    <w:name w:val="Bullets2"/>
    <w:basedOn w:val="ListParagraph"/>
    <w:qFormat/>
    <w:rsid w:val="00FB380D"/>
    <w:pPr>
      <w:numPr>
        <w:numId w:val="36"/>
      </w:numPr>
    </w:pPr>
  </w:style>
  <w:style w:type="paragraph" w:customStyle="1" w:styleId="DoubleIndent0">
    <w:name w:val="DoubleIndent"/>
    <w:basedOn w:val="Normal"/>
    <w:autoRedefine/>
    <w:qFormat/>
    <w:rsid w:val="00FB380D"/>
    <w:pPr>
      <w:ind w:left="1440" w:right="720"/>
    </w:pPr>
  </w:style>
  <w:style w:type="paragraph" w:customStyle="1" w:styleId="Yolanda">
    <w:name w:val="Yolanda"/>
    <w:basedOn w:val="Normal"/>
    <w:qFormat/>
    <w:rsid w:val="00FB380D"/>
    <w:rPr>
      <w:sz w:val="28"/>
      <w:szCs w:val="28"/>
    </w:rPr>
  </w:style>
  <w:style w:type="paragraph" w:customStyle="1" w:styleId="BulletsML">
    <w:name w:val="BulletsML"/>
    <w:basedOn w:val="Bullets"/>
    <w:qFormat/>
    <w:rsid w:val="00FB380D"/>
    <w:pPr>
      <w:numPr>
        <w:numId w:val="0"/>
      </w:numPr>
    </w:pPr>
  </w:style>
  <w:style w:type="paragraph" w:customStyle="1" w:styleId="HeadingB">
    <w:name w:val="HeadingB"/>
    <w:basedOn w:val="HeadingA0"/>
    <w:qFormat/>
    <w:rsid w:val="00FB380D"/>
    <w:pPr>
      <w:tabs>
        <w:tab w:val="clear" w:pos="1440"/>
        <w:tab w:val="left" w:pos="2160"/>
      </w:tabs>
      <w:ind w:left="2160" w:right="720"/>
    </w:pPr>
    <w:rPr>
      <w:i/>
      <w:smallCaps w:val="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8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FB38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FB380D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3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B380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B380D"/>
    <w:pPr>
      <w:spacing w:after="100"/>
      <w:ind w:left="240"/>
    </w:pPr>
  </w:style>
  <w:style w:type="character" w:styleId="PageNumber">
    <w:name w:val="page number"/>
    <w:basedOn w:val="DefaultParagraphFont"/>
    <w:uiPriority w:val="99"/>
    <w:semiHidden/>
    <w:unhideWhenUsed/>
    <w:rsid w:val="00FB380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380D"/>
    <w:rPr>
      <w:rFonts w:ascii="Consolas" w:hAnsi="Consolas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380D"/>
    <w:rPr>
      <w:rFonts w:ascii="Consolas" w:eastAsiaTheme="minorEastAsia" w:hAnsi="Consolas" w:cs="Courier New"/>
      <w:sz w:val="20"/>
      <w:szCs w:val="20"/>
    </w:rPr>
  </w:style>
  <w:style w:type="paragraph" w:customStyle="1" w:styleId="HalfIndent">
    <w:name w:val="HalfIndent"/>
    <w:basedOn w:val="Normal"/>
    <w:qFormat/>
    <w:rsid w:val="00FB380D"/>
    <w:pPr>
      <w:ind w:left="720"/>
    </w:pPr>
  </w:style>
  <w:style w:type="paragraph" w:customStyle="1" w:styleId="Bullets-ML">
    <w:name w:val="Bullets-ML"/>
    <w:basedOn w:val="Bullets"/>
    <w:qFormat/>
    <w:rsid w:val="00FB380D"/>
    <w:pPr>
      <w:numPr>
        <w:numId w:val="0"/>
      </w:numPr>
    </w:pPr>
  </w:style>
  <w:style w:type="paragraph" w:customStyle="1" w:styleId="HalfIndent0">
    <w:name w:val="Half Indent"/>
    <w:basedOn w:val="DoubleIndent"/>
    <w:qFormat/>
    <w:rsid w:val="00FB380D"/>
    <w:pPr>
      <w:ind w:left="72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FB38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80D"/>
    <w:rPr>
      <w:rFonts w:ascii="Times New Roman" w:eastAsiaTheme="minorEastAsia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38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8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80D"/>
    <w:rPr>
      <w:rFonts w:ascii="Times New Roman" w:eastAsiaTheme="minorEastAsia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80D"/>
    <w:rPr>
      <w:rFonts w:ascii="Tahoma" w:eastAsiaTheme="minorEastAsia" w:hAnsi="Tahoma" w:cs="Tahoma"/>
      <w:sz w:val="16"/>
      <w:szCs w:val="16"/>
    </w:rPr>
  </w:style>
  <w:style w:type="character" w:customStyle="1" w:styleId="StyleFootnoteReference12pt">
    <w:name w:val="Style Footnote Reference + 12 pt"/>
    <w:basedOn w:val="FootnoteReference"/>
    <w:rsid w:val="00FB380D"/>
    <w:rPr>
      <w:sz w:val="24"/>
      <w:szCs w:val="24"/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FB380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B38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380D"/>
    <w:rPr>
      <w:rFonts w:ascii="Times New Roman" w:eastAsiaTheme="minorEastAsia" w:hAnsi="Times New Roman"/>
      <w:sz w:val="20"/>
      <w:szCs w:val="20"/>
    </w:rPr>
  </w:style>
  <w:style w:type="paragraph" w:customStyle="1" w:styleId="Default">
    <w:name w:val="Default"/>
    <w:rsid w:val="00FB380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FootnoteText"/>
    <w:qFormat/>
    <w:rsid w:val="00FB380D"/>
  </w:style>
  <w:style w:type="paragraph" w:customStyle="1" w:styleId="Bullets3">
    <w:name w:val="Bullets3"/>
    <w:basedOn w:val="Bullets2"/>
    <w:qFormat/>
    <w:rsid w:val="00FB380D"/>
    <w:pPr>
      <w:numPr>
        <w:numId w:val="37"/>
      </w:numPr>
      <w:spacing w:after="240"/>
      <w:contextualSpacing w:val="0"/>
    </w:pPr>
  </w:style>
  <w:style w:type="character" w:styleId="PlaceholderText">
    <w:name w:val="Placeholder Text"/>
    <w:basedOn w:val="DefaultParagraphFont"/>
    <w:uiPriority w:val="99"/>
    <w:semiHidden/>
    <w:rsid w:val="00FB380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4B674-7675-4123-A032-83322556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1652</Characters>
  <Application>Microsoft Office Word</Application>
  <DocSecurity>0</DocSecurity>
  <PresentationFormat>15|.DOCX</PresentationFormat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17-186 18-295 ExP on draft NPRM 2018-10-15.docx (01248192xB3D1E).DOCX</vt:lpstr>
    </vt:vector>
  </TitlesOfParts>
  <Company>City of Clearwater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17-186 18-295 ExP on draft NPRM 2018-10-15.docx (01248192xB3D1E).DOCX</dc:title>
  <dc:subject>01248192-1 /font=6</dc:subject>
  <dc:creator>ML</dc:creator>
  <cp:lastModifiedBy>Charles "Eric" Wilson Sr.</cp:lastModifiedBy>
  <cp:revision>2</cp:revision>
  <cp:lastPrinted>2018-10-13T14:34:00Z</cp:lastPrinted>
  <dcterms:created xsi:type="dcterms:W3CDTF">2019-02-11T12:28:00Z</dcterms:created>
  <dcterms:modified xsi:type="dcterms:W3CDTF">2019-02-11T12:28:00Z</dcterms:modified>
</cp:coreProperties>
</file>