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03D" w:rsidRDefault="00AF603D" w:rsidP="00273855">
      <w:pPr>
        <w:widowControl/>
        <w:rPr>
          <w:rFonts w:ascii="Arial" w:hAnsi="Arial" w:cs="Arial"/>
          <w:b/>
          <w:sz w:val="22"/>
          <w:szCs w:val="22"/>
        </w:rPr>
      </w:pPr>
      <w:bookmarkStart w:id="0" w:name="_GoBack"/>
      <w:bookmarkEnd w:id="0"/>
      <w:r>
        <w:rPr>
          <w:rFonts w:ascii="Arial" w:hAnsi="Arial" w:cs="Arial"/>
          <w:b/>
          <w:sz w:val="22"/>
          <w:szCs w:val="22"/>
        </w:rPr>
        <w:t>February 13, 2019</w:t>
      </w:r>
    </w:p>
    <w:p w:rsidR="00AF603D" w:rsidRDefault="00AF603D" w:rsidP="00273855">
      <w:pPr>
        <w:widowControl/>
        <w:rPr>
          <w:rFonts w:ascii="Arial" w:hAnsi="Arial" w:cs="Arial"/>
          <w:b/>
          <w:sz w:val="22"/>
          <w:szCs w:val="22"/>
        </w:rPr>
      </w:pPr>
    </w:p>
    <w:p w:rsidR="00196B0E" w:rsidRPr="002017CF" w:rsidRDefault="006A5E21" w:rsidP="00273855">
      <w:pPr>
        <w:widowControl/>
        <w:rPr>
          <w:rFonts w:ascii="Arial" w:hAnsi="Arial" w:cs="Arial"/>
          <w:b/>
          <w:sz w:val="22"/>
          <w:szCs w:val="22"/>
        </w:rPr>
      </w:pPr>
      <w:r w:rsidRPr="002017CF">
        <w:rPr>
          <w:rFonts w:ascii="Arial" w:hAnsi="Arial" w:cs="Arial"/>
          <w:b/>
          <w:sz w:val="22"/>
          <w:szCs w:val="22"/>
        </w:rPr>
        <w:t>Peter M. Stallone</w:t>
      </w:r>
    </w:p>
    <w:p w:rsidR="00196B0E" w:rsidRPr="002017CF" w:rsidRDefault="006A5E21" w:rsidP="006A5E21">
      <w:pPr>
        <w:widowControl/>
        <w:tabs>
          <w:tab w:val="left" w:pos="6660"/>
        </w:tabs>
        <w:rPr>
          <w:rFonts w:ascii="Arial" w:hAnsi="Arial" w:cs="Arial"/>
          <w:sz w:val="22"/>
          <w:szCs w:val="22"/>
        </w:rPr>
      </w:pPr>
      <w:r w:rsidRPr="002017CF">
        <w:rPr>
          <w:rFonts w:ascii="Arial" w:hAnsi="Arial" w:cs="Arial"/>
          <w:sz w:val="22"/>
          <w:szCs w:val="22"/>
        </w:rPr>
        <w:t>4307 Elwood DR W</w:t>
      </w:r>
    </w:p>
    <w:p w:rsidR="00196B0E" w:rsidRPr="002017CF" w:rsidRDefault="006A5E21" w:rsidP="00273855">
      <w:pPr>
        <w:widowControl/>
        <w:tabs>
          <w:tab w:val="left" w:pos="6795"/>
        </w:tabs>
        <w:rPr>
          <w:rFonts w:ascii="Arial" w:hAnsi="Arial" w:cs="Arial"/>
          <w:sz w:val="22"/>
          <w:szCs w:val="22"/>
        </w:rPr>
      </w:pPr>
      <w:r w:rsidRPr="002017CF">
        <w:rPr>
          <w:rFonts w:ascii="Arial" w:hAnsi="Arial" w:cs="Arial"/>
          <w:sz w:val="22"/>
          <w:szCs w:val="22"/>
        </w:rPr>
        <w:t>University Place, WA 98466</w:t>
      </w:r>
    </w:p>
    <w:p w:rsidR="00273855" w:rsidRPr="002017CF" w:rsidRDefault="00273855" w:rsidP="00196B0E">
      <w:pPr>
        <w:widowControl/>
        <w:rPr>
          <w:rFonts w:ascii="Arial" w:hAnsi="Arial" w:cs="Arial"/>
          <w:sz w:val="22"/>
          <w:szCs w:val="22"/>
        </w:rPr>
      </w:pPr>
    </w:p>
    <w:p w:rsidR="006A5E21" w:rsidRPr="002017CF" w:rsidRDefault="006A5E21" w:rsidP="00196B0E">
      <w:pPr>
        <w:widowControl/>
        <w:rPr>
          <w:rFonts w:ascii="Arial" w:hAnsi="Arial" w:cs="Arial"/>
          <w:sz w:val="22"/>
          <w:szCs w:val="22"/>
        </w:rPr>
      </w:pPr>
    </w:p>
    <w:p w:rsidR="00196B0E" w:rsidRPr="002017CF" w:rsidRDefault="00196B0E" w:rsidP="00196B0E">
      <w:pPr>
        <w:widowControl/>
        <w:rPr>
          <w:rFonts w:ascii="Arial" w:hAnsi="Arial" w:cs="Arial"/>
          <w:sz w:val="22"/>
          <w:szCs w:val="22"/>
        </w:rPr>
      </w:pPr>
      <w:r w:rsidRPr="002017CF">
        <w:rPr>
          <w:rFonts w:ascii="Arial" w:hAnsi="Arial" w:cs="Arial"/>
          <w:sz w:val="22"/>
          <w:szCs w:val="22"/>
        </w:rPr>
        <w:t>Ms. Marlene H. Dortch, Secretary</w:t>
      </w:r>
    </w:p>
    <w:p w:rsidR="00196B0E" w:rsidRPr="002017CF" w:rsidRDefault="00196B0E" w:rsidP="00196B0E">
      <w:pPr>
        <w:widowControl/>
        <w:rPr>
          <w:rFonts w:ascii="Arial" w:hAnsi="Arial" w:cs="Arial"/>
          <w:sz w:val="22"/>
          <w:szCs w:val="22"/>
        </w:rPr>
      </w:pPr>
      <w:r w:rsidRPr="002017CF">
        <w:rPr>
          <w:rFonts w:ascii="Arial" w:hAnsi="Arial" w:cs="Arial"/>
          <w:sz w:val="22"/>
          <w:szCs w:val="22"/>
        </w:rPr>
        <w:t>Federal Communications Commission</w:t>
      </w:r>
    </w:p>
    <w:p w:rsidR="00196B0E" w:rsidRPr="002017CF" w:rsidRDefault="00196B0E" w:rsidP="00196B0E">
      <w:pPr>
        <w:widowControl/>
        <w:rPr>
          <w:rFonts w:ascii="Arial" w:hAnsi="Arial" w:cs="Arial"/>
          <w:sz w:val="22"/>
          <w:szCs w:val="22"/>
        </w:rPr>
      </w:pPr>
      <w:r w:rsidRPr="002017CF">
        <w:rPr>
          <w:rFonts w:ascii="Arial" w:hAnsi="Arial" w:cs="Arial"/>
          <w:sz w:val="22"/>
          <w:szCs w:val="22"/>
        </w:rPr>
        <w:t>445 12th Street SW</w:t>
      </w:r>
    </w:p>
    <w:p w:rsidR="00196B0E" w:rsidRPr="002017CF" w:rsidRDefault="00196B0E" w:rsidP="00196B0E">
      <w:pPr>
        <w:widowControl/>
        <w:rPr>
          <w:rFonts w:ascii="Arial" w:hAnsi="Arial" w:cs="Arial"/>
          <w:sz w:val="22"/>
          <w:szCs w:val="22"/>
        </w:rPr>
      </w:pPr>
      <w:r w:rsidRPr="002017CF">
        <w:rPr>
          <w:rFonts w:ascii="Arial" w:hAnsi="Arial" w:cs="Arial"/>
          <w:sz w:val="22"/>
          <w:szCs w:val="22"/>
        </w:rPr>
        <w:t>Washington DC 20554</w:t>
      </w:r>
    </w:p>
    <w:p w:rsidR="00196B0E" w:rsidRPr="002017CF" w:rsidRDefault="00196B0E" w:rsidP="00196B0E">
      <w:pPr>
        <w:widowControl/>
        <w:ind w:right="720"/>
        <w:rPr>
          <w:rFonts w:ascii="Arial" w:hAnsi="Arial" w:cs="Arial"/>
          <w:sz w:val="22"/>
          <w:szCs w:val="22"/>
        </w:rPr>
      </w:pPr>
    </w:p>
    <w:p w:rsidR="00196B0E" w:rsidRPr="002017CF" w:rsidRDefault="00196B0E" w:rsidP="00196B0E">
      <w:pPr>
        <w:widowControl/>
        <w:ind w:left="1440" w:hanging="720"/>
        <w:rPr>
          <w:rFonts w:ascii="Arial" w:hAnsi="Arial" w:cs="Arial"/>
          <w:b/>
          <w:i/>
          <w:sz w:val="22"/>
          <w:szCs w:val="22"/>
        </w:rPr>
      </w:pPr>
      <w:r w:rsidRPr="002017CF">
        <w:rPr>
          <w:rFonts w:ascii="Arial" w:hAnsi="Arial" w:cs="Arial"/>
          <w:b/>
          <w:sz w:val="22"/>
          <w:szCs w:val="22"/>
        </w:rPr>
        <w:t xml:space="preserve">Re: </w:t>
      </w:r>
      <w:r w:rsidRPr="002017CF">
        <w:rPr>
          <w:rFonts w:ascii="Arial" w:hAnsi="Arial" w:cs="Arial"/>
          <w:b/>
          <w:sz w:val="22"/>
          <w:szCs w:val="22"/>
        </w:rPr>
        <w:tab/>
        <w:t xml:space="preserve">GN Docket No. 17-183, </w:t>
      </w:r>
      <w:r w:rsidRPr="002017CF">
        <w:rPr>
          <w:rFonts w:ascii="Arial" w:hAnsi="Arial" w:cs="Arial"/>
          <w:b/>
          <w:i/>
          <w:sz w:val="22"/>
          <w:szCs w:val="22"/>
        </w:rPr>
        <w:t>Expanding Flexible Use in Mid-Band Spectrum Between 3.7 and 24 GHz</w:t>
      </w:r>
    </w:p>
    <w:p w:rsidR="00196B0E" w:rsidRPr="002017CF" w:rsidRDefault="00196B0E" w:rsidP="00196B0E">
      <w:pPr>
        <w:widowControl/>
        <w:ind w:left="1440" w:hanging="720"/>
        <w:rPr>
          <w:rFonts w:ascii="Arial" w:hAnsi="Arial" w:cs="Arial"/>
          <w:b/>
          <w:sz w:val="22"/>
          <w:szCs w:val="22"/>
        </w:rPr>
      </w:pPr>
      <w:r w:rsidRPr="002017CF">
        <w:rPr>
          <w:rFonts w:ascii="Arial" w:hAnsi="Arial" w:cs="Arial"/>
          <w:b/>
          <w:sz w:val="22"/>
          <w:szCs w:val="22"/>
        </w:rPr>
        <w:tab/>
        <w:t xml:space="preserve">ET Docket No. 18-295, </w:t>
      </w:r>
      <w:r w:rsidRPr="002017CF">
        <w:rPr>
          <w:rFonts w:ascii="Arial" w:hAnsi="Arial" w:cs="Arial"/>
          <w:b/>
          <w:i/>
          <w:sz w:val="22"/>
          <w:szCs w:val="22"/>
        </w:rPr>
        <w:t>Unlicensed Use of the 6 GHz Band</w:t>
      </w:r>
    </w:p>
    <w:p w:rsidR="00196B0E" w:rsidRPr="002017CF" w:rsidRDefault="00196B0E" w:rsidP="00196B0E">
      <w:pPr>
        <w:widowControl/>
        <w:ind w:left="720" w:firstLine="720"/>
        <w:rPr>
          <w:rFonts w:ascii="Arial" w:hAnsi="Arial" w:cs="Arial"/>
          <w:b/>
          <w:sz w:val="22"/>
          <w:szCs w:val="22"/>
        </w:rPr>
      </w:pPr>
      <w:r w:rsidRPr="002017CF">
        <w:rPr>
          <w:rFonts w:ascii="Arial" w:hAnsi="Arial" w:cs="Arial"/>
          <w:b/>
          <w:i/>
          <w:sz w:val="22"/>
          <w:szCs w:val="22"/>
        </w:rPr>
        <w:t>Ex Parte</w:t>
      </w:r>
      <w:r w:rsidRPr="002017CF">
        <w:rPr>
          <w:rFonts w:ascii="Arial" w:hAnsi="Arial" w:cs="Arial"/>
          <w:b/>
          <w:sz w:val="22"/>
          <w:szCs w:val="22"/>
        </w:rPr>
        <w:t xml:space="preserve"> Communication</w:t>
      </w:r>
    </w:p>
    <w:p w:rsidR="00196B0E" w:rsidRPr="002017CF" w:rsidRDefault="00196B0E" w:rsidP="00196B0E">
      <w:pPr>
        <w:widowControl/>
        <w:rPr>
          <w:rFonts w:ascii="Arial" w:hAnsi="Arial" w:cs="Arial"/>
          <w:sz w:val="22"/>
          <w:szCs w:val="22"/>
        </w:rPr>
      </w:pPr>
    </w:p>
    <w:p w:rsidR="00196B0E" w:rsidRPr="002017CF" w:rsidRDefault="00196B0E" w:rsidP="00196B0E">
      <w:pPr>
        <w:widowControl/>
        <w:rPr>
          <w:rFonts w:ascii="Arial" w:hAnsi="Arial" w:cs="Arial"/>
          <w:sz w:val="22"/>
          <w:szCs w:val="22"/>
        </w:rPr>
      </w:pPr>
      <w:r w:rsidRPr="002017CF">
        <w:rPr>
          <w:rFonts w:ascii="Arial" w:hAnsi="Arial" w:cs="Arial"/>
          <w:sz w:val="22"/>
          <w:szCs w:val="22"/>
        </w:rPr>
        <w:t>Dear Ms. Dortch:</w:t>
      </w:r>
    </w:p>
    <w:p w:rsidR="00196B0E" w:rsidRPr="002017CF" w:rsidRDefault="00196B0E" w:rsidP="00196B0E">
      <w:pPr>
        <w:widowControl/>
        <w:rPr>
          <w:rFonts w:ascii="Arial" w:hAnsi="Arial" w:cs="Arial"/>
          <w:sz w:val="22"/>
          <w:szCs w:val="22"/>
        </w:rPr>
      </w:pPr>
    </w:p>
    <w:p w:rsidR="00146037" w:rsidRPr="002017CF" w:rsidRDefault="00187821">
      <w:pPr>
        <w:rPr>
          <w:rFonts w:ascii="Arial" w:hAnsi="Arial" w:cs="Arial"/>
          <w:sz w:val="22"/>
          <w:szCs w:val="22"/>
        </w:rPr>
      </w:pPr>
      <w:r w:rsidRPr="002017CF">
        <w:rPr>
          <w:rFonts w:ascii="Arial" w:hAnsi="Arial" w:cs="Arial"/>
          <w:sz w:val="22"/>
          <w:szCs w:val="22"/>
        </w:rPr>
        <w:t xml:space="preserve">I am </w:t>
      </w:r>
      <w:r w:rsidR="004E7FBE">
        <w:rPr>
          <w:rFonts w:ascii="Arial" w:hAnsi="Arial" w:cs="Arial"/>
          <w:sz w:val="22"/>
          <w:szCs w:val="22"/>
        </w:rPr>
        <w:t>submitting</w:t>
      </w:r>
      <w:r w:rsidRPr="002017CF">
        <w:rPr>
          <w:rFonts w:ascii="Arial" w:hAnsi="Arial" w:cs="Arial"/>
          <w:sz w:val="22"/>
          <w:szCs w:val="22"/>
        </w:rPr>
        <w:t xml:space="preserve"> this letter on behalf of </w:t>
      </w:r>
      <w:r w:rsidR="006A5E21" w:rsidRPr="002017CF">
        <w:rPr>
          <w:rFonts w:ascii="Arial" w:hAnsi="Arial" w:cs="Arial"/>
          <w:sz w:val="22"/>
          <w:szCs w:val="22"/>
        </w:rPr>
        <w:t>the area’s emergency radio networks vital to First Responder operations.</w:t>
      </w:r>
    </w:p>
    <w:p w:rsidR="00146037" w:rsidRPr="002017CF" w:rsidRDefault="00146037">
      <w:pPr>
        <w:rPr>
          <w:rFonts w:ascii="Arial" w:hAnsi="Arial" w:cs="Arial"/>
          <w:sz w:val="22"/>
          <w:szCs w:val="22"/>
        </w:rPr>
      </w:pPr>
    </w:p>
    <w:p w:rsidR="00187821" w:rsidRPr="002017CF" w:rsidRDefault="001D3303" w:rsidP="00D54C20">
      <w:pPr>
        <w:rPr>
          <w:rFonts w:ascii="Arial" w:hAnsi="Arial" w:cs="Arial"/>
          <w:sz w:val="22"/>
          <w:szCs w:val="22"/>
        </w:rPr>
      </w:pPr>
      <w:r w:rsidRPr="002017CF">
        <w:rPr>
          <w:rFonts w:ascii="Arial" w:hAnsi="Arial" w:cs="Arial"/>
          <w:sz w:val="22"/>
          <w:szCs w:val="22"/>
        </w:rPr>
        <w:t xml:space="preserve">I work for a county in Washington State that is maintaining and </w:t>
      </w:r>
      <w:r w:rsidR="00197293" w:rsidRPr="002017CF">
        <w:rPr>
          <w:rFonts w:ascii="Arial" w:hAnsi="Arial" w:cs="Arial"/>
          <w:sz w:val="22"/>
          <w:szCs w:val="22"/>
        </w:rPr>
        <w:t xml:space="preserve">currently </w:t>
      </w:r>
      <w:r w:rsidRPr="002017CF">
        <w:rPr>
          <w:rFonts w:ascii="Arial" w:hAnsi="Arial" w:cs="Arial"/>
          <w:sz w:val="22"/>
          <w:szCs w:val="22"/>
        </w:rPr>
        <w:t>upgrading its emergency radio network. This network is crucial to the operations of first responders. The network utilizes many microwave links between radio sites, which operate in the 6</w:t>
      </w:r>
      <w:r w:rsidR="00922300" w:rsidRPr="002017CF">
        <w:rPr>
          <w:rFonts w:ascii="Arial" w:hAnsi="Arial" w:cs="Arial"/>
          <w:sz w:val="22"/>
          <w:szCs w:val="22"/>
        </w:rPr>
        <w:t xml:space="preserve"> </w:t>
      </w:r>
      <w:r w:rsidRPr="002017CF">
        <w:rPr>
          <w:rFonts w:ascii="Arial" w:hAnsi="Arial" w:cs="Arial"/>
          <w:sz w:val="22"/>
          <w:szCs w:val="22"/>
        </w:rPr>
        <w:t xml:space="preserve">GHz band. These links are used to transmit communications between 911 dispatch centers and first responders. It is absolutely imperative that this system be able to operate without interference which could impair communications. Literally, lives depend on the proper operation and functioning of this system. </w:t>
      </w:r>
    </w:p>
    <w:p w:rsidR="001D3303" w:rsidRPr="002017CF" w:rsidRDefault="001D3303" w:rsidP="001D3303">
      <w:pPr>
        <w:pStyle w:val="ListParagraph"/>
        <w:rPr>
          <w:rFonts w:ascii="Arial" w:hAnsi="Arial" w:cs="Arial"/>
          <w:sz w:val="22"/>
          <w:szCs w:val="22"/>
        </w:rPr>
      </w:pPr>
    </w:p>
    <w:p w:rsidR="00187821" w:rsidRPr="002017CF" w:rsidRDefault="00282A26" w:rsidP="00D54C20">
      <w:pPr>
        <w:rPr>
          <w:rFonts w:ascii="Arial" w:hAnsi="Arial" w:cs="Arial"/>
          <w:sz w:val="22"/>
          <w:szCs w:val="22"/>
        </w:rPr>
      </w:pPr>
      <w:r w:rsidRPr="002017CF">
        <w:rPr>
          <w:rFonts w:ascii="Arial" w:hAnsi="Arial" w:cs="Arial"/>
          <w:sz w:val="22"/>
          <w:szCs w:val="22"/>
        </w:rPr>
        <w:t xml:space="preserve">I urge the FCC to maintain the proposal </w:t>
      </w:r>
      <w:r w:rsidR="004635C9" w:rsidRPr="002017CF">
        <w:rPr>
          <w:rFonts w:ascii="Arial" w:hAnsi="Arial" w:cs="Arial"/>
          <w:sz w:val="22"/>
          <w:szCs w:val="22"/>
        </w:rPr>
        <w:t>for AFC</w:t>
      </w:r>
      <w:r w:rsidR="00146037" w:rsidRPr="002017CF">
        <w:rPr>
          <w:rFonts w:ascii="Arial" w:hAnsi="Arial" w:cs="Arial"/>
          <w:sz w:val="22"/>
          <w:szCs w:val="22"/>
        </w:rPr>
        <w:t xml:space="preserve"> for all unlicensed devices</w:t>
      </w:r>
      <w:r w:rsidR="004635C9" w:rsidRPr="002017CF">
        <w:rPr>
          <w:rFonts w:ascii="Arial" w:hAnsi="Arial" w:cs="Arial"/>
          <w:sz w:val="22"/>
          <w:szCs w:val="22"/>
        </w:rPr>
        <w:t xml:space="preserve"> in </w:t>
      </w:r>
      <w:r w:rsidR="00E865D9" w:rsidRPr="002017CF">
        <w:rPr>
          <w:rFonts w:ascii="Arial" w:hAnsi="Arial" w:cs="Arial"/>
          <w:sz w:val="22"/>
          <w:szCs w:val="22"/>
        </w:rPr>
        <w:t xml:space="preserve">the </w:t>
      </w:r>
      <w:r w:rsidR="004635C9" w:rsidRPr="002017CF">
        <w:rPr>
          <w:rFonts w:ascii="Arial" w:hAnsi="Arial" w:cs="Arial"/>
          <w:sz w:val="22"/>
          <w:szCs w:val="22"/>
        </w:rPr>
        <w:t xml:space="preserve">bands </w:t>
      </w:r>
      <w:r w:rsidR="00984E01" w:rsidRPr="002017CF">
        <w:rPr>
          <w:rFonts w:ascii="Arial" w:hAnsi="Arial" w:cs="Arial"/>
          <w:sz w:val="22"/>
          <w:szCs w:val="22"/>
        </w:rPr>
        <w:t xml:space="preserve">5925-6425 MHz and 6525-6875 </w:t>
      </w:r>
      <w:proofErr w:type="spellStart"/>
      <w:r w:rsidR="00984E01" w:rsidRPr="002017CF">
        <w:rPr>
          <w:rFonts w:ascii="Arial" w:hAnsi="Arial" w:cs="Arial"/>
          <w:sz w:val="22"/>
          <w:szCs w:val="22"/>
        </w:rPr>
        <w:t>MHz</w:t>
      </w:r>
      <w:r w:rsidR="004635C9" w:rsidRPr="002017CF">
        <w:rPr>
          <w:rFonts w:ascii="Arial" w:hAnsi="Arial" w:cs="Arial"/>
          <w:sz w:val="22"/>
          <w:szCs w:val="22"/>
        </w:rPr>
        <w:t>.</w:t>
      </w:r>
      <w:proofErr w:type="spellEnd"/>
      <w:r w:rsidR="004635C9" w:rsidRPr="002017CF">
        <w:rPr>
          <w:rFonts w:ascii="Arial" w:hAnsi="Arial" w:cs="Arial"/>
          <w:sz w:val="22"/>
          <w:szCs w:val="22"/>
        </w:rPr>
        <w:t xml:space="preserve">  </w:t>
      </w:r>
      <w:r w:rsidR="00E865D9" w:rsidRPr="002017CF">
        <w:rPr>
          <w:rFonts w:ascii="Arial" w:hAnsi="Arial" w:cs="Arial"/>
          <w:sz w:val="22"/>
          <w:szCs w:val="22"/>
        </w:rPr>
        <w:t>A</w:t>
      </w:r>
      <w:r w:rsidR="004635C9" w:rsidRPr="002017CF">
        <w:rPr>
          <w:rFonts w:ascii="Arial" w:hAnsi="Arial" w:cs="Arial"/>
          <w:sz w:val="22"/>
          <w:szCs w:val="22"/>
        </w:rPr>
        <w:t>nalysis by the Fixed Wireless Communications Commission proves that AFC is needed regardless of the power level or location of unlicensed device</w:t>
      </w:r>
      <w:r w:rsidR="00E865D9" w:rsidRPr="002017CF">
        <w:rPr>
          <w:rFonts w:ascii="Arial" w:hAnsi="Arial" w:cs="Arial"/>
          <w:sz w:val="22"/>
          <w:szCs w:val="22"/>
        </w:rPr>
        <w:t>s</w:t>
      </w:r>
      <w:r w:rsidR="004635C9" w:rsidRPr="002017CF">
        <w:rPr>
          <w:rFonts w:ascii="Arial" w:hAnsi="Arial" w:cs="Arial"/>
          <w:sz w:val="22"/>
          <w:szCs w:val="22"/>
        </w:rPr>
        <w:t>.</w:t>
      </w:r>
      <w:r w:rsidR="00146037" w:rsidRPr="002017CF">
        <w:rPr>
          <w:rFonts w:ascii="Arial" w:hAnsi="Arial" w:cs="Arial"/>
          <w:sz w:val="22"/>
          <w:szCs w:val="22"/>
        </w:rPr>
        <w:t xml:space="preserve"> </w:t>
      </w:r>
    </w:p>
    <w:p w:rsidR="00146037" w:rsidRPr="002017CF" w:rsidRDefault="00146037" w:rsidP="00146037">
      <w:pPr>
        <w:pStyle w:val="ListParagraph"/>
        <w:rPr>
          <w:rFonts w:ascii="Arial" w:hAnsi="Arial" w:cs="Arial"/>
          <w:sz w:val="22"/>
          <w:szCs w:val="22"/>
        </w:rPr>
      </w:pPr>
    </w:p>
    <w:p w:rsidR="00146037" w:rsidRPr="002017CF" w:rsidRDefault="00E865D9" w:rsidP="00D54C20">
      <w:pPr>
        <w:rPr>
          <w:rFonts w:ascii="Arial" w:hAnsi="Arial" w:cs="Arial"/>
          <w:sz w:val="22"/>
          <w:szCs w:val="22"/>
        </w:rPr>
      </w:pPr>
      <w:r w:rsidRPr="002017CF">
        <w:rPr>
          <w:rFonts w:ascii="Arial" w:hAnsi="Arial" w:cs="Arial"/>
          <w:sz w:val="22"/>
          <w:szCs w:val="22"/>
        </w:rPr>
        <w:t>I therefore u</w:t>
      </w:r>
      <w:r w:rsidR="00146037" w:rsidRPr="002017CF">
        <w:rPr>
          <w:rFonts w:ascii="Arial" w:hAnsi="Arial" w:cs="Arial"/>
          <w:sz w:val="22"/>
          <w:szCs w:val="22"/>
        </w:rPr>
        <w:t>rge the FCC to ensure that the database used for the AFC system is accurate and up-to-date before unlicensed devices are installed.</w:t>
      </w:r>
    </w:p>
    <w:p w:rsidR="00146037" w:rsidRPr="002017CF" w:rsidRDefault="00146037" w:rsidP="00146037">
      <w:pPr>
        <w:pStyle w:val="ListParagraph"/>
        <w:rPr>
          <w:rFonts w:ascii="Arial" w:hAnsi="Arial" w:cs="Arial"/>
          <w:sz w:val="22"/>
          <w:szCs w:val="22"/>
        </w:rPr>
      </w:pPr>
    </w:p>
    <w:p w:rsidR="00146037" w:rsidRPr="002017CF" w:rsidRDefault="00E865D9" w:rsidP="00D54C20">
      <w:pPr>
        <w:rPr>
          <w:rFonts w:ascii="Arial" w:hAnsi="Arial" w:cs="Arial"/>
          <w:sz w:val="22"/>
          <w:szCs w:val="22"/>
        </w:rPr>
      </w:pPr>
      <w:r w:rsidRPr="002017CF">
        <w:rPr>
          <w:rFonts w:ascii="Arial" w:hAnsi="Arial" w:cs="Arial"/>
          <w:sz w:val="22"/>
          <w:szCs w:val="22"/>
        </w:rPr>
        <w:t>I also u</w:t>
      </w:r>
      <w:r w:rsidR="00146037" w:rsidRPr="002017CF">
        <w:rPr>
          <w:rFonts w:ascii="Arial" w:hAnsi="Arial" w:cs="Arial"/>
          <w:sz w:val="22"/>
          <w:szCs w:val="22"/>
        </w:rPr>
        <w:t>rge the FCC to carefully review the data provided by the F</w:t>
      </w:r>
      <w:r w:rsidR="00D746AF" w:rsidRPr="002017CF">
        <w:rPr>
          <w:rFonts w:ascii="Arial" w:hAnsi="Arial" w:cs="Arial"/>
          <w:sz w:val="22"/>
          <w:szCs w:val="22"/>
        </w:rPr>
        <w:t>ixed Wireless Communications Commission on the need to ensure that fixed link adjacent channels are fully protected.</w:t>
      </w:r>
    </w:p>
    <w:p w:rsidR="001551F4" w:rsidRPr="002017CF" w:rsidRDefault="001551F4">
      <w:pPr>
        <w:rPr>
          <w:rFonts w:ascii="Arial" w:hAnsi="Arial" w:cs="Arial"/>
          <w:sz w:val="22"/>
          <w:szCs w:val="22"/>
        </w:rPr>
      </w:pPr>
    </w:p>
    <w:p w:rsidR="007D5193" w:rsidRPr="002017CF" w:rsidRDefault="007D5193">
      <w:pPr>
        <w:rPr>
          <w:rFonts w:ascii="Arial" w:hAnsi="Arial" w:cs="Arial"/>
          <w:sz w:val="22"/>
          <w:szCs w:val="22"/>
        </w:rPr>
      </w:pPr>
    </w:p>
    <w:p w:rsidR="007D5193" w:rsidRPr="002017CF" w:rsidRDefault="007D5193" w:rsidP="007D5193">
      <w:pPr>
        <w:widowControl/>
        <w:rPr>
          <w:rFonts w:ascii="Arial" w:hAnsi="Arial" w:cs="Arial"/>
          <w:sz w:val="22"/>
          <w:szCs w:val="22"/>
        </w:rPr>
      </w:pPr>
    </w:p>
    <w:p w:rsidR="007D5193" w:rsidRPr="002017CF" w:rsidRDefault="007D5193" w:rsidP="007D5193">
      <w:pPr>
        <w:widowControl/>
        <w:tabs>
          <w:tab w:val="left" w:pos="4680"/>
        </w:tabs>
        <w:rPr>
          <w:rFonts w:ascii="Arial" w:hAnsi="Arial" w:cs="Arial"/>
          <w:sz w:val="22"/>
          <w:szCs w:val="22"/>
        </w:rPr>
      </w:pPr>
      <w:r w:rsidRPr="002017CF">
        <w:rPr>
          <w:rFonts w:ascii="Arial" w:hAnsi="Arial" w:cs="Arial"/>
          <w:sz w:val="22"/>
          <w:szCs w:val="22"/>
        </w:rPr>
        <w:tab/>
        <w:t>Respectfully submitted,</w:t>
      </w:r>
    </w:p>
    <w:p w:rsidR="007D5193" w:rsidRPr="002017CF" w:rsidRDefault="007D5193" w:rsidP="007D5193">
      <w:pPr>
        <w:widowControl/>
        <w:tabs>
          <w:tab w:val="left" w:pos="4680"/>
        </w:tabs>
        <w:rPr>
          <w:rFonts w:ascii="Arial" w:hAnsi="Arial" w:cs="Arial"/>
          <w:sz w:val="22"/>
          <w:szCs w:val="22"/>
        </w:rPr>
      </w:pPr>
    </w:p>
    <w:p w:rsidR="007D5193" w:rsidRPr="002017CF" w:rsidRDefault="007D5193" w:rsidP="00534C88">
      <w:pPr>
        <w:widowControl/>
        <w:tabs>
          <w:tab w:val="left" w:pos="4680"/>
        </w:tabs>
        <w:autoSpaceDE/>
        <w:autoSpaceDN/>
        <w:adjustRightInd/>
        <w:rPr>
          <w:rFonts w:ascii="Arial" w:hAnsi="Arial" w:cs="Arial"/>
          <w:sz w:val="22"/>
          <w:szCs w:val="22"/>
        </w:rPr>
      </w:pPr>
      <w:r w:rsidRPr="002017CF">
        <w:rPr>
          <w:rFonts w:ascii="Arial" w:hAnsi="Arial" w:cs="Arial"/>
          <w:sz w:val="22"/>
          <w:szCs w:val="22"/>
        </w:rPr>
        <w:tab/>
      </w:r>
      <w:r w:rsidR="00FE1542">
        <w:rPr>
          <w:rFonts w:ascii="Arial" w:hAnsi="Arial" w:cs="Arial"/>
          <w:sz w:val="22"/>
          <w:szCs w:val="22"/>
        </w:rPr>
        <w:t>Peter M. Stallone</w:t>
      </w:r>
    </w:p>
    <w:p w:rsidR="007D5193" w:rsidRPr="002017CF" w:rsidRDefault="007D5193" w:rsidP="007D5193">
      <w:pPr>
        <w:widowControl/>
        <w:tabs>
          <w:tab w:val="left" w:pos="4680"/>
        </w:tabs>
        <w:autoSpaceDE/>
        <w:autoSpaceDN/>
        <w:adjustRightInd/>
        <w:rPr>
          <w:rFonts w:ascii="Arial" w:hAnsi="Arial" w:cs="Arial"/>
          <w:sz w:val="22"/>
          <w:szCs w:val="22"/>
        </w:rPr>
      </w:pPr>
    </w:p>
    <w:sectPr w:rsidR="007D5193" w:rsidRPr="002017CF" w:rsidSect="00D523BD">
      <w:headerReference w:type="default" r:id="rId8"/>
      <w:headerReference w:type="first" r:id="rId9"/>
      <w:footerReference w:type="first" r:id="rId10"/>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354" w:rsidRDefault="00386354" w:rsidP="00803522">
      <w:r>
        <w:separator/>
      </w:r>
    </w:p>
  </w:endnote>
  <w:endnote w:type="continuationSeparator" w:id="0">
    <w:p w:rsidR="00386354" w:rsidRDefault="00386354" w:rsidP="0080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F3B" w:rsidRPr="006D0F3B" w:rsidRDefault="006D0F3B" w:rsidP="00534C88">
    <w:pPr>
      <w:pStyle w:val="Footer"/>
      <w:tabs>
        <w:tab w:val="clear" w:pos="4680"/>
        <w:tab w:val="clear" w:pos="9360"/>
        <w:tab w:val="left" w:pos="136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354" w:rsidRDefault="00386354" w:rsidP="00803522">
      <w:pPr>
        <w:rPr>
          <w:noProof/>
        </w:rPr>
      </w:pPr>
      <w:r>
        <w:rPr>
          <w:noProof/>
        </w:rPr>
        <w:separator/>
      </w:r>
    </w:p>
  </w:footnote>
  <w:footnote w:type="continuationSeparator" w:id="0">
    <w:p w:rsidR="00386354" w:rsidRDefault="00386354" w:rsidP="0080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522" w:rsidRDefault="00803522" w:rsidP="00803522">
    <w:pPr>
      <w:pStyle w:val="Header"/>
    </w:pPr>
  </w:p>
  <w:p w:rsidR="00803522" w:rsidRDefault="008035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D3F" w:rsidRDefault="00232D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3196"/>
    <w:multiLevelType w:val="hybridMultilevel"/>
    <w:tmpl w:val="98F454AE"/>
    <w:lvl w:ilvl="0" w:tplc="14846D36">
      <w:start w:val="1"/>
      <w:numFmt w:val="decimal"/>
      <w:pStyle w:val="Numbers"/>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F616D"/>
    <w:multiLevelType w:val="hybridMultilevel"/>
    <w:tmpl w:val="9ACAAE5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3D535F17"/>
    <w:multiLevelType w:val="hybridMultilevel"/>
    <w:tmpl w:val="5B122F3C"/>
    <w:lvl w:ilvl="0" w:tplc="42063116">
      <w:start w:val="1"/>
      <w:numFmt w:val="bullet"/>
      <w:pStyle w:val="Bullets3"/>
      <w:lvlText w:val="s"/>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FB7045C"/>
    <w:multiLevelType w:val="hybridMultilevel"/>
    <w:tmpl w:val="36ACE1EA"/>
    <w:lvl w:ilvl="0" w:tplc="7C36B5AE">
      <w:start w:val="1"/>
      <w:numFmt w:val="bullet"/>
      <w:pStyle w:val="SquareBullet"/>
      <w:lvlText w:val=""/>
      <w:lvlJc w:val="left"/>
      <w:pPr>
        <w:ind w:left="2160" w:hanging="360"/>
      </w:pPr>
      <w:rPr>
        <w:rFonts w:ascii="Wingdings 2" w:hAnsi="Wingdings 2"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67E86A3F"/>
    <w:multiLevelType w:val="hybridMultilevel"/>
    <w:tmpl w:val="9788B660"/>
    <w:lvl w:ilvl="0" w:tplc="27D4545E">
      <w:start w:val="1"/>
      <w:numFmt w:val="bullet"/>
      <w:pStyle w:val="Bullets"/>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05449B"/>
    <w:multiLevelType w:val="hybridMultilevel"/>
    <w:tmpl w:val="7828F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9520513"/>
    <w:multiLevelType w:val="hybridMultilevel"/>
    <w:tmpl w:val="0A3AA634"/>
    <w:lvl w:ilvl="0" w:tplc="A72A9C08">
      <w:start w:val="1"/>
      <w:numFmt w:val="bullet"/>
      <w:pStyle w:val="Bullets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6"/>
  </w:num>
  <w:num w:numId="5">
    <w:abstractNumId w:val="4"/>
  </w:num>
  <w:num w:numId="6">
    <w:abstractNumId w:val="0"/>
  </w:num>
  <w:num w:numId="7">
    <w:abstractNumId w:val="3"/>
  </w:num>
  <w:num w:numId="8">
    <w:abstractNumId w:val="6"/>
  </w:num>
  <w:num w:numId="9">
    <w:abstractNumId w:val="4"/>
  </w:num>
  <w:num w:numId="10">
    <w:abstractNumId w:val="0"/>
  </w:num>
  <w:num w:numId="11">
    <w:abstractNumId w:val="3"/>
  </w:num>
  <w:num w:numId="12">
    <w:abstractNumId w:val="6"/>
  </w:num>
  <w:num w:numId="13">
    <w:abstractNumId w:val="4"/>
  </w:num>
  <w:num w:numId="14">
    <w:abstractNumId w:val="0"/>
  </w:num>
  <w:num w:numId="15">
    <w:abstractNumId w:val="3"/>
  </w:num>
  <w:num w:numId="16">
    <w:abstractNumId w:val="6"/>
  </w:num>
  <w:num w:numId="17">
    <w:abstractNumId w:val="2"/>
  </w:num>
  <w:num w:numId="18">
    <w:abstractNumId w:val="4"/>
  </w:num>
  <w:num w:numId="19">
    <w:abstractNumId w:val="0"/>
  </w:num>
  <w:num w:numId="20">
    <w:abstractNumId w:val="3"/>
  </w:num>
  <w:num w:numId="21">
    <w:abstractNumId w:val="6"/>
  </w:num>
  <w:num w:numId="22">
    <w:abstractNumId w:val="2"/>
  </w:num>
  <w:num w:numId="23">
    <w:abstractNumId w:val="4"/>
  </w:num>
  <w:num w:numId="24">
    <w:abstractNumId w:val="0"/>
  </w:num>
  <w:num w:numId="25">
    <w:abstractNumId w:val="3"/>
  </w:num>
  <w:num w:numId="26">
    <w:abstractNumId w:val="6"/>
  </w:num>
  <w:num w:numId="27">
    <w:abstractNumId w:val="2"/>
  </w:num>
  <w:num w:numId="28">
    <w:abstractNumId w:val="4"/>
  </w:num>
  <w:num w:numId="29">
    <w:abstractNumId w:val="0"/>
  </w:num>
  <w:num w:numId="30">
    <w:abstractNumId w:val="3"/>
  </w:num>
  <w:num w:numId="31">
    <w:abstractNumId w:val="6"/>
  </w:num>
  <w:num w:numId="32">
    <w:abstractNumId w:val="2"/>
  </w:num>
  <w:num w:numId="33">
    <w:abstractNumId w:val="4"/>
  </w:num>
  <w:num w:numId="34">
    <w:abstractNumId w:val="0"/>
  </w:num>
  <w:num w:numId="35">
    <w:abstractNumId w:val="3"/>
  </w:num>
  <w:num w:numId="36">
    <w:abstractNumId w:val="6"/>
  </w:num>
  <w:num w:numId="37">
    <w:abstractNumId w:val="2"/>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D22"/>
    <w:rsid w:val="00002EE9"/>
    <w:rsid w:val="000039A5"/>
    <w:rsid w:val="00012EB7"/>
    <w:rsid w:val="00013ED5"/>
    <w:rsid w:val="00017638"/>
    <w:rsid w:val="00020954"/>
    <w:rsid w:val="00022ACE"/>
    <w:rsid w:val="00024B55"/>
    <w:rsid w:val="00027E71"/>
    <w:rsid w:val="00037DC0"/>
    <w:rsid w:val="00040075"/>
    <w:rsid w:val="00040B3C"/>
    <w:rsid w:val="00042564"/>
    <w:rsid w:val="0004418E"/>
    <w:rsid w:val="000469AD"/>
    <w:rsid w:val="00050D66"/>
    <w:rsid w:val="00056591"/>
    <w:rsid w:val="00062351"/>
    <w:rsid w:val="00066A63"/>
    <w:rsid w:val="0007323F"/>
    <w:rsid w:val="000747AB"/>
    <w:rsid w:val="00074EC8"/>
    <w:rsid w:val="000767E5"/>
    <w:rsid w:val="00080E2C"/>
    <w:rsid w:val="00084E5B"/>
    <w:rsid w:val="0008694D"/>
    <w:rsid w:val="00087295"/>
    <w:rsid w:val="00091A64"/>
    <w:rsid w:val="0009254C"/>
    <w:rsid w:val="000938C7"/>
    <w:rsid w:val="00093D38"/>
    <w:rsid w:val="00094F55"/>
    <w:rsid w:val="000A67B4"/>
    <w:rsid w:val="000B0115"/>
    <w:rsid w:val="000B165E"/>
    <w:rsid w:val="000C359A"/>
    <w:rsid w:val="000C43F4"/>
    <w:rsid w:val="000C5A72"/>
    <w:rsid w:val="000C66D4"/>
    <w:rsid w:val="000C70BD"/>
    <w:rsid w:val="000D612C"/>
    <w:rsid w:val="000D73F9"/>
    <w:rsid w:val="000E16A8"/>
    <w:rsid w:val="000E2CCE"/>
    <w:rsid w:val="000E2DC4"/>
    <w:rsid w:val="000E383D"/>
    <w:rsid w:val="000E4AB2"/>
    <w:rsid w:val="000E5E51"/>
    <w:rsid w:val="000E60D4"/>
    <w:rsid w:val="000F1CC8"/>
    <w:rsid w:val="000F2CFD"/>
    <w:rsid w:val="000F61D5"/>
    <w:rsid w:val="00100C9D"/>
    <w:rsid w:val="00100F9D"/>
    <w:rsid w:val="001056A5"/>
    <w:rsid w:val="00105DEA"/>
    <w:rsid w:val="001069AE"/>
    <w:rsid w:val="0010720D"/>
    <w:rsid w:val="00110B4E"/>
    <w:rsid w:val="00112698"/>
    <w:rsid w:val="00113A92"/>
    <w:rsid w:val="00113F6C"/>
    <w:rsid w:val="00113F9B"/>
    <w:rsid w:val="00116B95"/>
    <w:rsid w:val="00116E43"/>
    <w:rsid w:val="0012329A"/>
    <w:rsid w:val="001313E3"/>
    <w:rsid w:val="00133360"/>
    <w:rsid w:val="00140A18"/>
    <w:rsid w:val="001432CD"/>
    <w:rsid w:val="001454A0"/>
    <w:rsid w:val="00146037"/>
    <w:rsid w:val="0014651F"/>
    <w:rsid w:val="00146D5C"/>
    <w:rsid w:val="00147649"/>
    <w:rsid w:val="00151C83"/>
    <w:rsid w:val="0015247E"/>
    <w:rsid w:val="0015362B"/>
    <w:rsid w:val="001544C2"/>
    <w:rsid w:val="001551F4"/>
    <w:rsid w:val="00157243"/>
    <w:rsid w:val="001609CB"/>
    <w:rsid w:val="00160C3D"/>
    <w:rsid w:val="001626DD"/>
    <w:rsid w:val="00165A87"/>
    <w:rsid w:val="00165B76"/>
    <w:rsid w:val="00165B88"/>
    <w:rsid w:val="00171357"/>
    <w:rsid w:val="00171ABA"/>
    <w:rsid w:val="00172857"/>
    <w:rsid w:val="00172E6F"/>
    <w:rsid w:val="001742E5"/>
    <w:rsid w:val="0017699F"/>
    <w:rsid w:val="00177836"/>
    <w:rsid w:val="001830DA"/>
    <w:rsid w:val="00187735"/>
    <w:rsid w:val="00187821"/>
    <w:rsid w:val="00191532"/>
    <w:rsid w:val="0019390E"/>
    <w:rsid w:val="00194906"/>
    <w:rsid w:val="00195F54"/>
    <w:rsid w:val="00196B0E"/>
    <w:rsid w:val="001971B4"/>
    <w:rsid w:val="00197293"/>
    <w:rsid w:val="001A2DCD"/>
    <w:rsid w:val="001A3CD3"/>
    <w:rsid w:val="001A6EFA"/>
    <w:rsid w:val="001B03B3"/>
    <w:rsid w:val="001B1A64"/>
    <w:rsid w:val="001B546C"/>
    <w:rsid w:val="001C1FB5"/>
    <w:rsid w:val="001C349D"/>
    <w:rsid w:val="001C41A6"/>
    <w:rsid w:val="001C4F20"/>
    <w:rsid w:val="001C77FC"/>
    <w:rsid w:val="001D3303"/>
    <w:rsid w:val="001D3F33"/>
    <w:rsid w:val="001D44EF"/>
    <w:rsid w:val="001E2C9A"/>
    <w:rsid w:val="001E3321"/>
    <w:rsid w:val="001E4B68"/>
    <w:rsid w:val="001E5703"/>
    <w:rsid w:val="001F16A5"/>
    <w:rsid w:val="0020165E"/>
    <w:rsid w:val="002017CF"/>
    <w:rsid w:val="00204031"/>
    <w:rsid w:val="00205FAD"/>
    <w:rsid w:val="0020747F"/>
    <w:rsid w:val="002075E9"/>
    <w:rsid w:val="00216222"/>
    <w:rsid w:val="002165B8"/>
    <w:rsid w:val="002167BB"/>
    <w:rsid w:val="00220831"/>
    <w:rsid w:val="00220EA7"/>
    <w:rsid w:val="0023015E"/>
    <w:rsid w:val="00232D3F"/>
    <w:rsid w:val="00236BC0"/>
    <w:rsid w:val="0023713C"/>
    <w:rsid w:val="00240EF2"/>
    <w:rsid w:val="002438F7"/>
    <w:rsid w:val="00243D1F"/>
    <w:rsid w:val="00243FB3"/>
    <w:rsid w:val="00245230"/>
    <w:rsid w:val="00245A4C"/>
    <w:rsid w:val="002469B7"/>
    <w:rsid w:val="002505BF"/>
    <w:rsid w:val="0025277C"/>
    <w:rsid w:val="0025588A"/>
    <w:rsid w:val="002568F9"/>
    <w:rsid w:val="00257B12"/>
    <w:rsid w:val="00261AC6"/>
    <w:rsid w:val="00261C6E"/>
    <w:rsid w:val="0026265D"/>
    <w:rsid w:val="0026433E"/>
    <w:rsid w:val="00265FB1"/>
    <w:rsid w:val="00273855"/>
    <w:rsid w:val="00275A49"/>
    <w:rsid w:val="002763CD"/>
    <w:rsid w:val="00276E0B"/>
    <w:rsid w:val="00282A26"/>
    <w:rsid w:val="0028312C"/>
    <w:rsid w:val="002841E7"/>
    <w:rsid w:val="002906F7"/>
    <w:rsid w:val="00290950"/>
    <w:rsid w:val="00291538"/>
    <w:rsid w:val="00295585"/>
    <w:rsid w:val="00297307"/>
    <w:rsid w:val="002A032A"/>
    <w:rsid w:val="002A1151"/>
    <w:rsid w:val="002A224D"/>
    <w:rsid w:val="002A4FB8"/>
    <w:rsid w:val="002A52D4"/>
    <w:rsid w:val="002A7C9A"/>
    <w:rsid w:val="002B42C3"/>
    <w:rsid w:val="002B60C3"/>
    <w:rsid w:val="002B662A"/>
    <w:rsid w:val="002B7AAE"/>
    <w:rsid w:val="002C5307"/>
    <w:rsid w:val="002C6825"/>
    <w:rsid w:val="002D70D5"/>
    <w:rsid w:val="002E0E52"/>
    <w:rsid w:val="002E0F95"/>
    <w:rsid w:val="002E2BCD"/>
    <w:rsid w:val="002E5357"/>
    <w:rsid w:val="002E55A8"/>
    <w:rsid w:val="002E5D5C"/>
    <w:rsid w:val="002E7428"/>
    <w:rsid w:val="002F3110"/>
    <w:rsid w:val="003006C8"/>
    <w:rsid w:val="003029B9"/>
    <w:rsid w:val="003077E2"/>
    <w:rsid w:val="0031591D"/>
    <w:rsid w:val="003159C8"/>
    <w:rsid w:val="00321268"/>
    <w:rsid w:val="00330864"/>
    <w:rsid w:val="00331395"/>
    <w:rsid w:val="003354FA"/>
    <w:rsid w:val="0033556F"/>
    <w:rsid w:val="00335C8D"/>
    <w:rsid w:val="003404A6"/>
    <w:rsid w:val="0034753F"/>
    <w:rsid w:val="00350839"/>
    <w:rsid w:val="00350DE5"/>
    <w:rsid w:val="0035251D"/>
    <w:rsid w:val="00353BA0"/>
    <w:rsid w:val="003547F3"/>
    <w:rsid w:val="00357D05"/>
    <w:rsid w:val="00361291"/>
    <w:rsid w:val="0036149D"/>
    <w:rsid w:val="0036235F"/>
    <w:rsid w:val="003674F9"/>
    <w:rsid w:val="00370092"/>
    <w:rsid w:val="0038324F"/>
    <w:rsid w:val="00385431"/>
    <w:rsid w:val="00386354"/>
    <w:rsid w:val="00386448"/>
    <w:rsid w:val="00390AA3"/>
    <w:rsid w:val="00392053"/>
    <w:rsid w:val="00392AD1"/>
    <w:rsid w:val="003962D0"/>
    <w:rsid w:val="003A3362"/>
    <w:rsid w:val="003A3A69"/>
    <w:rsid w:val="003A7E3E"/>
    <w:rsid w:val="003B0612"/>
    <w:rsid w:val="003B49F8"/>
    <w:rsid w:val="003B4F47"/>
    <w:rsid w:val="003B6BD1"/>
    <w:rsid w:val="003C2728"/>
    <w:rsid w:val="003C351F"/>
    <w:rsid w:val="003C45DF"/>
    <w:rsid w:val="003C7297"/>
    <w:rsid w:val="003D1E7D"/>
    <w:rsid w:val="003D5536"/>
    <w:rsid w:val="003E02CF"/>
    <w:rsid w:val="003E26DB"/>
    <w:rsid w:val="003E3F9D"/>
    <w:rsid w:val="003E67FF"/>
    <w:rsid w:val="003E6805"/>
    <w:rsid w:val="003F0FBF"/>
    <w:rsid w:val="003F4C7A"/>
    <w:rsid w:val="003F5439"/>
    <w:rsid w:val="003F594F"/>
    <w:rsid w:val="003F68E3"/>
    <w:rsid w:val="00407636"/>
    <w:rsid w:val="00410991"/>
    <w:rsid w:val="00410A36"/>
    <w:rsid w:val="0041117B"/>
    <w:rsid w:val="004114C6"/>
    <w:rsid w:val="00414CCC"/>
    <w:rsid w:val="004177BB"/>
    <w:rsid w:val="00417956"/>
    <w:rsid w:val="00431A33"/>
    <w:rsid w:val="0043398B"/>
    <w:rsid w:val="00433BA1"/>
    <w:rsid w:val="00433BDD"/>
    <w:rsid w:val="00440925"/>
    <w:rsid w:val="004422B5"/>
    <w:rsid w:val="004453AB"/>
    <w:rsid w:val="004519EB"/>
    <w:rsid w:val="0045271D"/>
    <w:rsid w:val="004537FC"/>
    <w:rsid w:val="0045384D"/>
    <w:rsid w:val="00457B89"/>
    <w:rsid w:val="00457C29"/>
    <w:rsid w:val="004635C9"/>
    <w:rsid w:val="0046379D"/>
    <w:rsid w:val="00464CE2"/>
    <w:rsid w:val="0046730F"/>
    <w:rsid w:val="00467A65"/>
    <w:rsid w:val="00474F6F"/>
    <w:rsid w:val="004752BF"/>
    <w:rsid w:val="004775C9"/>
    <w:rsid w:val="00480158"/>
    <w:rsid w:val="00484040"/>
    <w:rsid w:val="0049296D"/>
    <w:rsid w:val="00492EC5"/>
    <w:rsid w:val="004A0FE2"/>
    <w:rsid w:val="004A180D"/>
    <w:rsid w:val="004A3401"/>
    <w:rsid w:val="004A392E"/>
    <w:rsid w:val="004A675A"/>
    <w:rsid w:val="004A6981"/>
    <w:rsid w:val="004A74F3"/>
    <w:rsid w:val="004A7EB1"/>
    <w:rsid w:val="004B543D"/>
    <w:rsid w:val="004B544F"/>
    <w:rsid w:val="004B656B"/>
    <w:rsid w:val="004B75B1"/>
    <w:rsid w:val="004C1A27"/>
    <w:rsid w:val="004C2B3A"/>
    <w:rsid w:val="004C3BB8"/>
    <w:rsid w:val="004D0F19"/>
    <w:rsid w:val="004D34B3"/>
    <w:rsid w:val="004D799B"/>
    <w:rsid w:val="004E175E"/>
    <w:rsid w:val="004E2F10"/>
    <w:rsid w:val="004E4422"/>
    <w:rsid w:val="004E7FBE"/>
    <w:rsid w:val="004F01DC"/>
    <w:rsid w:val="004F1FC7"/>
    <w:rsid w:val="004F40E7"/>
    <w:rsid w:val="004F6635"/>
    <w:rsid w:val="004F6E28"/>
    <w:rsid w:val="004F6EF5"/>
    <w:rsid w:val="00502A04"/>
    <w:rsid w:val="0050380F"/>
    <w:rsid w:val="00510EA5"/>
    <w:rsid w:val="00513072"/>
    <w:rsid w:val="00513DA6"/>
    <w:rsid w:val="00514AE0"/>
    <w:rsid w:val="00514CCB"/>
    <w:rsid w:val="00515E3A"/>
    <w:rsid w:val="00516887"/>
    <w:rsid w:val="00516FEF"/>
    <w:rsid w:val="00517DD7"/>
    <w:rsid w:val="0052045E"/>
    <w:rsid w:val="00520B23"/>
    <w:rsid w:val="00520C6D"/>
    <w:rsid w:val="00523D6C"/>
    <w:rsid w:val="00523FAD"/>
    <w:rsid w:val="00524D10"/>
    <w:rsid w:val="00525671"/>
    <w:rsid w:val="00525E2D"/>
    <w:rsid w:val="00526142"/>
    <w:rsid w:val="00527B31"/>
    <w:rsid w:val="005310E0"/>
    <w:rsid w:val="00531558"/>
    <w:rsid w:val="00534C88"/>
    <w:rsid w:val="00535A5E"/>
    <w:rsid w:val="0053606F"/>
    <w:rsid w:val="005363C1"/>
    <w:rsid w:val="00537A30"/>
    <w:rsid w:val="00544ED3"/>
    <w:rsid w:val="00546501"/>
    <w:rsid w:val="00550AF1"/>
    <w:rsid w:val="00552DA4"/>
    <w:rsid w:val="00553720"/>
    <w:rsid w:val="00553AE1"/>
    <w:rsid w:val="005548EB"/>
    <w:rsid w:val="00555CE5"/>
    <w:rsid w:val="005717CB"/>
    <w:rsid w:val="00572CA9"/>
    <w:rsid w:val="005733F4"/>
    <w:rsid w:val="00574765"/>
    <w:rsid w:val="005754E1"/>
    <w:rsid w:val="00587B5F"/>
    <w:rsid w:val="005A00BB"/>
    <w:rsid w:val="005A0C70"/>
    <w:rsid w:val="005A4382"/>
    <w:rsid w:val="005A4C89"/>
    <w:rsid w:val="005B000E"/>
    <w:rsid w:val="005B3742"/>
    <w:rsid w:val="005B47B5"/>
    <w:rsid w:val="005B5F89"/>
    <w:rsid w:val="005B735E"/>
    <w:rsid w:val="005C65F3"/>
    <w:rsid w:val="005C66B0"/>
    <w:rsid w:val="005D0831"/>
    <w:rsid w:val="005D184A"/>
    <w:rsid w:val="005D1CDE"/>
    <w:rsid w:val="005E0D0D"/>
    <w:rsid w:val="005E0D29"/>
    <w:rsid w:val="005E0D95"/>
    <w:rsid w:val="005E4F55"/>
    <w:rsid w:val="005E62EA"/>
    <w:rsid w:val="005F175E"/>
    <w:rsid w:val="005F29B0"/>
    <w:rsid w:val="005F41FB"/>
    <w:rsid w:val="005F48A3"/>
    <w:rsid w:val="00601CB8"/>
    <w:rsid w:val="00602522"/>
    <w:rsid w:val="0060363B"/>
    <w:rsid w:val="006036EE"/>
    <w:rsid w:val="00604ABD"/>
    <w:rsid w:val="006078C0"/>
    <w:rsid w:val="0061020A"/>
    <w:rsid w:val="0061599C"/>
    <w:rsid w:val="00623D7A"/>
    <w:rsid w:val="006338EA"/>
    <w:rsid w:val="00634E06"/>
    <w:rsid w:val="0063555F"/>
    <w:rsid w:val="00644AD6"/>
    <w:rsid w:val="0064598E"/>
    <w:rsid w:val="00647F80"/>
    <w:rsid w:val="00647F96"/>
    <w:rsid w:val="0065066C"/>
    <w:rsid w:val="00650B7F"/>
    <w:rsid w:val="006518AF"/>
    <w:rsid w:val="00651BD7"/>
    <w:rsid w:val="0065236D"/>
    <w:rsid w:val="006527EF"/>
    <w:rsid w:val="00653259"/>
    <w:rsid w:val="00655B8B"/>
    <w:rsid w:val="006625A3"/>
    <w:rsid w:val="0067032A"/>
    <w:rsid w:val="00677024"/>
    <w:rsid w:val="00677A22"/>
    <w:rsid w:val="00680ED8"/>
    <w:rsid w:val="00681552"/>
    <w:rsid w:val="00687CB6"/>
    <w:rsid w:val="00691C7D"/>
    <w:rsid w:val="00695911"/>
    <w:rsid w:val="006959E7"/>
    <w:rsid w:val="006A2D2C"/>
    <w:rsid w:val="006A5E21"/>
    <w:rsid w:val="006B10D7"/>
    <w:rsid w:val="006B4543"/>
    <w:rsid w:val="006B7379"/>
    <w:rsid w:val="006C0072"/>
    <w:rsid w:val="006C3C33"/>
    <w:rsid w:val="006C7299"/>
    <w:rsid w:val="006C7F4F"/>
    <w:rsid w:val="006D0988"/>
    <w:rsid w:val="006D0F3B"/>
    <w:rsid w:val="006D25B2"/>
    <w:rsid w:val="006D36D1"/>
    <w:rsid w:val="006D4B30"/>
    <w:rsid w:val="006D5FA4"/>
    <w:rsid w:val="006D6784"/>
    <w:rsid w:val="006E112D"/>
    <w:rsid w:val="006E479F"/>
    <w:rsid w:val="006E4C83"/>
    <w:rsid w:val="006E5BF8"/>
    <w:rsid w:val="006E7141"/>
    <w:rsid w:val="006F19B4"/>
    <w:rsid w:val="006F4D61"/>
    <w:rsid w:val="006F5C19"/>
    <w:rsid w:val="006F63B4"/>
    <w:rsid w:val="007001B3"/>
    <w:rsid w:val="00703B14"/>
    <w:rsid w:val="0070464D"/>
    <w:rsid w:val="0070516D"/>
    <w:rsid w:val="007051CE"/>
    <w:rsid w:val="007059D6"/>
    <w:rsid w:val="00706721"/>
    <w:rsid w:val="0071029C"/>
    <w:rsid w:val="007124E1"/>
    <w:rsid w:val="007147BA"/>
    <w:rsid w:val="00716299"/>
    <w:rsid w:val="00716448"/>
    <w:rsid w:val="00725CA7"/>
    <w:rsid w:val="0073093F"/>
    <w:rsid w:val="00730E5C"/>
    <w:rsid w:val="00730FAF"/>
    <w:rsid w:val="00732556"/>
    <w:rsid w:val="00732BE3"/>
    <w:rsid w:val="00732E4A"/>
    <w:rsid w:val="00734C1A"/>
    <w:rsid w:val="00736D12"/>
    <w:rsid w:val="007371BB"/>
    <w:rsid w:val="007423A3"/>
    <w:rsid w:val="00743BD1"/>
    <w:rsid w:val="00751FA5"/>
    <w:rsid w:val="0075203C"/>
    <w:rsid w:val="00752331"/>
    <w:rsid w:val="00753784"/>
    <w:rsid w:val="007632B8"/>
    <w:rsid w:val="00767AC1"/>
    <w:rsid w:val="00767B2D"/>
    <w:rsid w:val="00770EEB"/>
    <w:rsid w:val="00770F3D"/>
    <w:rsid w:val="007740CA"/>
    <w:rsid w:val="00777FAE"/>
    <w:rsid w:val="007801D9"/>
    <w:rsid w:val="00782445"/>
    <w:rsid w:val="00782BD9"/>
    <w:rsid w:val="00782CA9"/>
    <w:rsid w:val="00782DD7"/>
    <w:rsid w:val="00783453"/>
    <w:rsid w:val="007844A1"/>
    <w:rsid w:val="0078549F"/>
    <w:rsid w:val="00787787"/>
    <w:rsid w:val="00793883"/>
    <w:rsid w:val="00793D94"/>
    <w:rsid w:val="0079742C"/>
    <w:rsid w:val="007A45B2"/>
    <w:rsid w:val="007A6111"/>
    <w:rsid w:val="007A6C44"/>
    <w:rsid w:val="007B032C"/>
    <w:rsid w:val="007B06AC"/>
    <w:rsid w:val="007B3E1A"/>
    <w:rsid w:val="007D21FA"/>
    <w:rsid w:val="007D3391"/>
    <w:rsid w:val="007D3B96"/>
    <w:rsid w:val="007D5193"/>
    <w:rsid w:val="007D6C16"/>
    <w:rsid w:val="007D733F"/>
    <w:rsid w:val="007E3A3A"/>
    <w:rsid w:val="007E3B11"/>
    <w:rsid w:val="007F211B"/>
    <w:rsid w:val="007F2A5F"/>
    <w:rsid w:val="007F37F4"/>
    <w:rsid w:val="007F6187"/>
    <w:rsid w:val="00800146"/>
    <w:rsid w:val="008017F8"/>
    <w:rsid w:val="00803522"/>
    <w:rsid w:val="00804745"/>
    <w:rsid w:val="00812375"/>
    <w:rsid w:val="008143F2"/>
    <w:rsid w:val="00814663"/>
    <w:rsid w:val="00814FCE"/>
    <w:rsid w:val="00815677"/>
    <w:rsid w:val="00820564"/>
    <w:rsid w:val="00820E4B"/>
    <w:rsid w:val="008229D7"/>
    <w:rsid w:val="00822BBC"/>
    <w:rsid w:val="0082329C"/>
    <w:rsid w:val="00824D79"/>
    <w:rsid w:val="008254E3"/>
    <w:rsid w:val="008377D9"/>
    <w:rsid w:val="008408D8"/>
    <w:rsid w:val="00840930"/>
    <w:rsid w:val="008419EE"/>
    <w:rsid w:val="00841EF2"/>
    <w:rsid w:val="008464E9"/>
    <w:rsid w:val="0085313D"/>
    <w:rsid w:val="008549ED"/>
    <w:rsid w:val="00855D3E"/>
    <w:rsid w:val="008567EB"/>
    <w:rsid w:val="00857A66"/>
    <w:rsid w:val="00857D0C"/>
    <w:rsid w:val="008624AC"/>
    <w:rsid w:val="008707FC"/>
    <w:rsid w:val="0087348D"/>
    <w:rsid w:val="0087359F"/>
    <w:rsid w:val="0087392D"/>
    <w:rsid w:val="00875B98"/>
    <w:rsid w:val="008766CE"/>
    <w:rsid w:val="0087677A"/>
    <w:rsid w:val="008775DC"/>
    <w:rsid w:val="00881467"/>
    <w:rsid w:val="008930D4"/>
    <w:rsid w:val="00895476"/>
    <w:rsid w:val="00895716"/>
    <w:rsid w:val="008A2A99"/>
    <w:rsid w:val="008A4EF9"/>
    <w:rsid w:val="008B33B7"/>
    <w:rsid w:val="008B3E24"/>
    <w:rsid w:val="008B6E93"/>
    <w:rsid w:val="008C1ABB"/>
    <w:rsid w:val="008C1FE4"/>
    <w:rsid w:val="008C4721"/>
    <w:rsid w:val="008C4C76"/>
    <w:rsid w:val="008C71A9"/>
    <w:rsid w:val="008D0618"/>
    <w:rsid w:val="008D3477"/>
    <w:rsid w:val="008D3A60"/>
    <w:rsid w:val="008D3D5A"/>
    <w:rsid w:val="008D48AD"/>
    <w:rsid w:val="008D559C"/>
    <w:rsid w:val="008E7F58"/>
    <w:rsid w:val="008F319E"/>
    <w:rsid w:val="008F639E"/>
    <w:rsid w:val="00905862"/>
    <w:rsid w:val="0091108F"/>
    <w:rsid w:val="00912C96"/>
    <w:rsid w:val="00914C2D"/>
    <w:rsid w:val="00915505"/>
    <w:rsid w:val="00922300"/>
    <w:rsid w:val="00924ECB"/>
    <w:rsid w:val="00925282"/>
    <w:rsid w:val="009279C4"/>
    <w:rsid w:val="00931B2B"/>
    <w:rsid w:val="00933E30"/>
    <w:rsid w:val="00935EC0"/>
    <w:rsid w:val="009400DE"/>
    <w:rsid w:val="00941BEF"/>
    <w:rsid w:val="00942FC6"/>
    <w:rsid w:val="0094732E"/>
    <w:rsid w:val="009475CB"/>
    <w:rsid w:val="009511EE"/>
    <w:rsid w:val="009517A5"/>
    <w:rsid w:val="0095212C"/>
    <w:rsid w:val="009576EC"/>
    <w:rsid w:val="009622B9"/>
    <w:rsid w:val="00965246"/>
    <w:rsid w:val="0096550E"/>
    <w:rsid w:val="00967A10"/>
    <w:rsid w:val="009713E9"/>
    <w:rsid w:val="009714B6"/>
    <w:rsid w:val="00971D6F"/>
    <w:rsid w:val="00971FE8"/>
    <w:rsid w:val="00972CD2"/>
    <w:rsid w:val="00972F43"/>
    <w:rsid w:val="00974294"/>
    <w:rsid w:val="00976B10"/>
    <w:rsid w:val="00977B6C"/>
    <w:rsid w:val="00980A55"/>
    <w:rsid w:val="0098324C"/>
    <w:rsid w:val="009849C8"/>
    <w:rsid w:val="00984E01"/>
    <w:rsid w:val="00985AAC"/>
    <w:rsid w:val="009919F8"/>
    <w:rsid w:val="009945F7"/>
    <w:rsid w:val="009A01F4"/>
    <w:rsid w:val="009A2096"/>
    <w:rsid w:val="009A2511"/>
    <w:rsid w:val="009A4A58"/>
    <w:rsid w:val="009A5168"/>
    <w:rsid w:val="009A5C06"/>
    <w:rsid w:val="009B0316"/>
    <w:rsid w:val="009B2A31"/>
    <w:rsid w:val="009B43A9"/>
    <w:rsid w:val="009B4531"/>
    <w:rsid w:val="009B5862"/>
    <w:rsid w:val="009B6325"/>
    <w:rsid w:val="009C1175"/>
    <w:rsid w:val="009C11A1"/>
    <w:rsid w:val="009C128A"/>
    <w:rsid w:val="009C221D"/>
    <w:rsid w:val="009C626A"/>
    <w:rsid w:val="009C7E5E"/>
    <w:rsid w:val="009D2A29"/>
    <w:rsid w:val="009D7D4B"/>
    <w:rsid w:val="009E5B34"/>
    <w:rsid w:val="009E6CEA"/>
    <w:rsid w:val="009F7AE5"/>
    <w:rsid w:val="00A02026"/>
    <w:rsid w:val="00A05D41"/>
    <w:rsid w:val="00A06FEB"/>
    <w:rsid w:val="00A103D4"/>
    <w:rsid w:val="00A136ED"/>
    <w:rsid w:val="00A2350E"/>
    <w:rsid w:val="00A238CB"/>
    <w:rsid w:val="00A24346"/>
    <w:rsid w:val="00A25EB8"/>
    <w:rsid w:val="00A265C1"/>
    <w:rsid w:val="00A303FC"/>
    <w:rsid w:val="00A31FA6"/>
    <w:rsid w:val="00A31FAE"/>
    <w:rsid w:val="00A3262A"/>
    <w:rsid w:val="00A405A8"/>
    <w:rsid w:val="00A41503"/>
    <w:rsid w:val="00A43589"/>
    <w:rsid w:val="00A461E2"/>
    <w:rsid w:val="00A47141"/>
    <w:rsid w:val="00A50481"/>
    <w:rsid w:val="00A50BBA"/>
    <w:rsid w:val="00A50C8A"/>
    <w:rsid w:val="00A51FDB"/>
    <w:rsid w:val="00A52003"/>
    <w:rsid w:val="00A5448C"/>
    <w:rsid w:val="00A56D39"/>
    <w:rsid w:val="00A57B57"/>
    <w:rsid w:val="00A61905"/>
    <w:rsid w:val="00A62156"/>
    <w:rsid w:val="00A63020"/>
    <w:rsid w:val="00A63E8D"/>
    <w:rsid w:val="00A676F6"/>
    <w:rsid w:val="00A72275"/>
    <w:rsid w:val="00A73CAC"/>
    <w:rsid w:val="00A74B2C"/>
    <w:rsid w:val="00A77434"/>
    <w:rsid w:val="00A8027B"/>
    <w:rsid w:val="00A84AF5"/>
    <w:rsid w:val="00A87CC5"/>
    <w:rsid w:val="00A92262"/>
    <w:rsid w:val="00A92EBD"/>
    <w:rsid w:val="00A95F63"/>
    <w:rsid w:val="00A960C5"/>
    <w:rsid w:val="00A962D4"/>
    <w:rsid w:val="00AA316B"/>
    <w:rsid w:val="00AA34AE"/>
    <w:rsid w:val="00AA3A28"/>
    <w:rsid w:val="00AA4259"/>
    <w:rsid w:val="00AA6BCC"/>
    <w:rsid w:val="00AA7E6E"/>
    <w:rsid w:val="00AB1DD7"/>
    <w:rsid w:val="00AB5E59"/>
    <w:rsid w:val="00AB6D0E"/>
    <w:rsid w:val="00AB7FBC"/>
    <w:rsid w:val="00AC0753"/>
    <w:rsid w:val="00AC3E85"/>
    <w:rsid w:val="00AC5737"/>
    <w:rsid w:val="00AD1374"/>
    <w:rsid w:val="00AD2125"/>
    <w:rsid w:val="00AD2149"/>
    <w:rsid w:val="00AD2416"/>
    <w:rsid w:val="00AE2308"/>
    <w:rsid w:val="00AE2BE3"/>
    <w:rsid w:val="00AE62DF"/>
    <w:rsid w:val="00AF20A4"/>
    <w:rsid w:val="00AF21F3"/>
    <w:rsid w:val="00AF4510"/>
    <w:rsid w:val="00AF4C76"/>
    <w:rsid w:val="00AF53A6"/>
    <w:rsid w:val="00AF603D"/>
    <w:rsid w:val="00B006E3"/>
    <w:rsid w:val="00B0440F"/>
    <w:rsid w:val="00B056D9"/>
    <w:rsid w:val="00B06CB9"/>
    <w:rsid w:val="00B145E7"/>
    <w:rsid w:val="00B224B8"/>
    <w:rsid w:val="00B35BBD"/>
    <w:rsid w:val="00B400E7"/>
    <w:rsid w:val="00B4083B"/>
    <w:rsid w:val="00B42DDB"/>
    <w:rsid w:val="00B43E0D"/>
    <w:rsid w:val="00B447B7"/>
    <w:rsid w:val="00B50D1A"/>
    <w:rsid w:val="00B5422E"/>
    <w:rsid w:val="00B548A5"/>
    <w:rsid w:val="00B63851"/>
    <w:rsid w:val="00B63952"/>
    <w:rsid w:val="00B63A5C"/>
    <w:rsid w:val="00B713D3"/>
    <w:rsid w:val="00B71BA4"/>
    <w:rsid w:val="00B73582"/>
    <w:rsid w:val="00B760B1"/>
    <w:rsid w:val="00B7611D"/>
    <w:rsid w:val="00B81490"/>
    <w:rsid w:val="00B82237"/>
    <w:rsid w:val="00B82FAF"/>
    <w:rsid w:val="00B84642"/>
    <w:rsid w:val="00B912A7"/>
    <w:rsid w:val="00B91ED1"/>
    <w:rsid w:val="00B974F0"/>
    <w:rsid w:val="00BA0904"/>
    <w:rsid w:val="00BA2F0F"/>
    <w:rsid w:val="00BB0699"/>
    <w:rsid w:val="00BB085E"/>
    <w:rsid w:val="00BB25DF"/>
    <w:rsid w:val="00BB32DD"/>
    <w:rsid w:val="00BB355A"/>
    <w:rsid w:val="00BB5434"/>
    <w:rsid w:val="00BC202A"/>
    <w:rsid w:val="00BC405C"/>
    <w:rsid w:val="00BC49D3"/>
    <w:rsid w:val="00BC77E8"/>
    <w:rsid w:val="00BD120C"/>
    <w:rsid w:val="00BD3D89"/>
    <w:rsid w:val="00BD6B1E"/>
    <w:rsid w:val="00BD6E7A"/>
    <w:rsid w:val="00BE04B8"/>
    <w:rsid w:val="00BE0986"/>
    <w:rsid w:val="00BE14C0"/>
    <w:rsid w:val="00BE4680"/>
    <w:rsid w:val="00BE504A"/>
    <w:rsid w:val="00BF17DC"/>
    <w:rsid w:val="00BF20CF"/>
    <w:rsid w:val="00BF33C3"/>
    <w:rsid w:val="00BF3830"/>
    <w:rsid w:val="00BF5A63"/>
    <w:rsid w:val="00C00402"/>
    <w:rsid w:val="00C01D22"/>
    <w:rsid w:val="00C100C1"/>
    <w:rsid w:val="00C107C7"/>
    <w:rsid w:val="00C141D7"/>
    <w:rsid w:val="00C175BA"/>
    <w:rsid w:val="00C205CA"/>
    <w:rsid w:val="00C21B65"/>
    <w:rsid w:val="00C221E4"/>
    <w:rsid w:val="00C22E9C"/>
    <w:rsid w:val="00C2388D"/>
    <w:rsid w:val="00C24A0F"/>
    <w:rsid w:val="00C26207"/>
    <w:rsid w:val="00C33FCF"/>
    <w:rsid w:val="00C4179A"/>
    <w:rsid w:val="00C45348"/>
    <w:rsid w:val="00C46E87"/>
    <w:rsid w:val="00C470F5"/>
    <w:rsid w:val="00C473D8"/>
    <w:rsid w:val="00C502ED"/>
    <w:rsid w:val="00C50A51"/>
    <w:rsid w:val="00C5270C"/>
    <w:rsid w:val="00C56F0C"/>
    <w:rsid w:val="00C57BC6"/>
    <w:rsid w:val="00C60CBC"/>
    <w:rsid w:val="00C659F2"/>
    <w:rsid w:val="00C6701E"/>
    <w:rsid w:val="00C74010"/>
    <w:rsid w:val="00C74520"/>
    <w:rsid w:val="00C758DD"/>
    <w:rsid w:val="00C77C24"/>
    <w:rsid w:val="00C86634"/>
    <w:rsid w:val="00C8681F"/>
    <w:rsid w:val="00C8696D"/>
    <w:rsid w:val="00C86D60"/>
    <w:rsid w:val="00C875AC"/>
    <w:rsid w:val="00C9261F"/>
    <w:rsid w:val="00C93E47"/>
    <w:rsid w:val="00C952EE"/>
    <w:rsid w:val="00CA1EC6"/>
    <w:rsid w:val="00CA3AD9"/>
    <w:rsid w:val="00CA4FE4"/>
    <w:rsid w:val="00CA7A95"/>
    <w:rsid w:val="00CB084C"/>
    <w:rsid w:val="00CB0E48"/>
    <w:rsid w:val="00CB274D"/>
    <w:rsid w:val="00CB2B16"/>
    <w:rsid w:val="00CC02E6"/>
    <w:rsid w:val="00CC3EAD"/>
    <w:rsid w:val="00CC4681"/>
    <w:rsid w:val="00CD286F"/>
    <w:rsid w:val="00CD3B00"/>
    <w:rsid w:val="00CD581B"/>
    <w:rsid w:val="00CE0548"/>
    <w:rsid w:val="00CE152E"/>
    <w:rsid w:val="00CE21DA"/>
    <w:rsid w:val="00CE24B2"/>
    <w:rsid w:val="00CE301C"/>
    <w:rsid w:val="00CE6485"/>
    <w:rsid w:val="00CF152C"/>
    <w:rsid w:val="00CF2F81"/>
    <w:rsid w:val="00CF3788"/>
    <w:rsid w:val="00D0026A"/>
    <w:rsid w:val="00D011EA"/>
    <w:rsid w:val="00D02199"/>
    <w:rsid w:val="00D02AA0"/>
    <w:rsid w:val="00D126AB"/>
    <w:rsid w:val="00D13F97"/>
    <w:rsid w:val="00D14DE7"/>
    <w:rsid w:val="00D1531F"/>
    <w:rsid w:val="00D22FB5"/>
    <w:rsid w:val="00D27F79"/>
    <w:rsid w:val="00D30773"/>
    <w:rsid w:val="00D32969"/>
    <w:rsid w:val="00D32A54"/>
    <w:rsid w:val="00D34023"/>
    <w:rsid w:val="00D3548E"/>
    <w:rsid w:val="00D36050"/>
    <w:rsid w:val="00D3691E"/>
    <w:rsid w:val="00D36DBC"/>
    <w:rsid w:val="00D36DE3"/>
    <w:rsid w:val="00D41958"/>
    <w:rsid w:val="00D436AC"/>
    <w:rsid w:val="00D50291"/>
    <w:rsid w:val="00D506F1"/>
    <w:rsid w:val="00D51F33"/>
    <w:rsid w:val="00D523BD"/>
    <w:rsid w:val="00D528F5"/>
    <w:rsid w:val="00D531B5"/>
    <w:rsid w:val="00D54C20"/>
    <w:rsid w:val="00D561B4"/>
    <w:rsid w:val="00D5775E"/>
    <w:rsid w:val="00D61C62"/>
    <w:rsid w:val="00D64428"/>
    <w:rsid w:val="00D64B9B"/>
    <w:rsid w:val="00D71D45"/>
    <w:rsid w:val="00D74360"/>
    <w:rsid w:val="00D746AF"/>
    <w:rsid w:val="00D7577C"/>
    <w:rsid w:val="00D76773"/>
    <w:rsid w:val="00D85850"/>
    <w:rsid w:val="00D86940"/>
    <w:rsid w:val="00D86F22"/>
    <w:rsid w:val="00D910BC"/>
    <w:rsid w:val="00D92B9B"/>
    <w:rsid w:val="00D96687"/>
    <w:rsid w:val="00D97FA2"/>
    <w:rsid w:val="00DA12D8"/>
    <w:rsid w:val="00DA1686"/>
    <w:rsid w:val="00DA17B3"/>
    <w:rsid w:val="00DA2F2F"/>
    <w:rsid w:val="00DA6497"/>
    <w:rsid w:val="00DA7714"/>
    <w:rsid w:val="00DB0082"/>
    <w:rsid w:val="00DB04E2"/>
    <w:rsid w:val="00DB4BA8"/>
    <w:rsid w:val="00DB5F84"/>
    <w:rsid w:val="00DB6622"/>
    <w:rsid w:val="00DC3224"/>
    <w:rsid w:val="00DC50A0"/>
    <w:rsid w:val="00DC5B3C"/>
    <w:rsid w:val="00DC660F"/>
    <w:rsid w:val="00DD2CBA"/>
    <w:rsid w:val="00DD424C"/>
    <w:rsid w:val="00DD4DC5"/>
    <w:rsid w:val="00DD5B1A"/>
    <w:rsid w:val="00DE21FE"/>
    <w:rsid w:val="00DE43C3"/>
    <w:rsid w:val="00DE5975"/>
    <w:rsid w:val="00DE63E1"/>
    <w:rsid w:val="00DF7079"/>
    <w:rsid w:val="00E01064"/>
    <w:rsid w:val="00E01FDD"/>
    <w:rsid w:val="00E0276A"/>
    <w:rsid w:val="00E05B5E"/>
    <w:rsid w:val="00E0640D"/>
    <w:rsid w:val="00E0773B"/>
    <w:rsid w:val="00E10A5C"/>
    <w:rsid w:val="00E120F0"/>
    <w:rsid w:val="00E138F7"/>
    <w:rsid w:val="00E13BBA"/>
    <w:rsid w:val="00E141D3"/>
    <w:rsid w:val="00E1655C"/>
    <w:rsid w:val="00E171CD"/>
    <w:rsid w:val="00E176B6"/>
    <w:rsid w:val="00E17D57"/>
    <w:rsid w:val="00E20A67"/>
    <w:rsid w:val="00E20D28"/>
    <w:rsid w:val="00E21118"/>
    <w:rsid w:val="00E21E46"/>
    <w:rsid w:val="00E257AA"/>
    <w:rsid w:val="00E3594D"/>
    <w:rsid w:val="00E35D14"/>
    <w:rsid w:val="00E4096D"/>
    <w:rsid w:val="00E43BD1"/>
    <w:rsid w:val="00E55D12"/>
    <w:rsid w:val="00E5613E"/>
    <w:rsid w:val="00E57836"/>
    <w:rsid w:val="00E57E7C"/>
    <w:rsid w:val="00E63677"/>
    <w:rsid w:val="00E65515"/>
    <w:rsid w:val="00E65715"/>
    <w:rsid w:val="00E65CE7"/>
    <w:rsid w:val="00E66384"/>
    <w:rsid w:val="00E666AE"/>
    <w:rsid w:val="00E74825"/>
    <w:rsid w:val="00E74B31"/>
    <w:rsid w:val="00E75A2D"/>
    <w:rsid w:val="00E77B0B"/>
    <w:rsid w:val="00E83AA7"/>
    <w:rsid w:val="00E84832"/>
    <w:rsid w:val="00E859A3"/>
    <w:rsid w:val="00E865D9"/>
    <w:rsid w:val="00E90555"/>
    <w:rsid w:val="00E90608"/>
    <w:rsid w:val="00E9232E"/>
    <w:rsid w:val="00E92892"/>
    <w:rsid w:val="00E9473D"/>
    <w:rsid w:val="00E97C57"/>
    <w:rsid w:val="00EA4ED1"/>
    <w:rsid w:val="00EB265F"/>
    <w:rsid w:val="00EB2C98"/>
    <w:rsid w:val="00EB5B48"/>
    <w:rsid w:val="00EB6E53"/>
    <w:rsid w:val="00EC0B06"/>
    <w:rsid w:val="00EC22FA"/>
    <w:rsid w:val="00EC5A61"/>
    <w:rsid w:val="00EC79DC"/>
    <w:rsid w:val="00ED0BC2"/>
    <w:rsid w:val="00ED4535"/>
    <w:rsid w:val="00ED6C4A"/>
    <w:rsid w:val="00EE540D"/>
    <w:rsid w:val="00EE5C62"/>
    <w:rsid w:val="00EE6A52"/>
    <w:rsid w:val="00EF045D"/>
    <w:rsid w:val="00EF0F8A"/>
    <w:rsid w:val="00EF17C3"/>
    <w:rsid w:val="00EF3533"/>
    <w:rsid w:val="00EF4B67"/>
    <w:rsid w:val="00EF6D5D"/>
    <w:rsid w:val="00F01AF4"/>
    <w:rsid w:val="00F0236E"/>
    <w:rsid w:val="00F03A31"/>
    <w:rsid w:val="00F07034"/>
    <w:rsid w:val="00F131B2"/>
    <w:rsid w:val="00F16AD5"/>
    <w:rsid w:val="00F16D9C"/>
    <w:rsid w:val="00F17CFD"/>
    <w:rsid w:val="00F218EA"/>
    <w:rsid w:val="00F245D9"/>
    <w:rsid w:val="00F258BC"/>
    <w:rsid w:val="00F25A61"/>
    <w:rsid w:val="00F26D3C"/>
    <w:rsid w:val="00F279EB"/>
    <w:rsid w:val="00F35C75"/>
    <w:rsid w:val="00F40094"/>
    <w:rsid w:val="00F411F1"/>
    <w:rsid w:val="00F41A67"/>
    <w:rsid w:val="00F4334B"/>
    <w:rsid w:val="00F43842"/>
    <w:rsid w:val="00F4471A"/>
    <w:rsid w:val="00F46B60"/>
    <w:rsid w:val="00F50414"/>
    <w:rsid w:val="00F52A22"/>
    <w:rsid w:val="00F53D0B"/>
    <w:rsid w:val="00F57D7A"/>
    <w:rsid w:val="00F6000A"/>
    <w:rsid w:val="00F62D64"/>
    <w:rsid w:val="00F62FE9"/>
    <w:rsid w:val="00F67264"/>
    <w:rsid w:val="00F678F0"/>
    <w:rsid w:val="00F73736"/>
    <w:rsid w:val="00F73969"/>
    <w:rsid w:val="00F759DB"/>
    <w:rsid w:val="00F7608E"/>
    <w:rsid w:val="00F804E9"/>
    <w:rsid w:val="00F87B8F"/>
    <w:rsid w:val="00F90D9D"/>
    <w:rsid w:val="00F90EFB"/>
    <w:rsid w:val="00F9168A"/>
    <w:rsid w:val="00FA0953"/>
    <w:rsid w:val="00FA177A"/>
    <w:rsid w:val="00FA1DA7"/>
    <w:rsid w:val="00FB0202"/>
    <w:rsid w:val="00FB1968"/>
    <w:rsid w:val="00FB1993"/>
    <w:rsid w:val="00FB380D"/>
    <w:rsid w:val="00FC271E"/>
    <w:rsid w:val="00FC2A81"/>
    <w:rsid w:val="00FC3A19"/>
    <w:rsid w:val="00FC62E4"/>
    <w:rsid w:val="00FC729F"/>
    <w:rsid w:val="00FC7E3B"/>
    <w:rsid w:val="00FD154A"/>
    <w:rsid w:val="00FE1542"/>
    <w:rsid w:val="00FE2CA5"/>
    <w:rsid w:val="00FE663E"/>
    <w:rsid w:val="00FF172C"/>
    <w:rsid w:val="00FF1923"/>
    <w:rsid w:val="00FF2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4302D"/>
  <w15:chartTrackingRefBased/>
  <w15:docId w15:val="{67BBD09A-9699-4433-B9D8-73F60621B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locked="1"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80D"/>
    <w:pPr>
      <w:widowControl w:val="0"/>
      <w:autoSpaceDE w:val="0"/>
      <w:autoSpaceDN w:val="0"/>
      <w:adjustRightInd w:val="0"/>
      <w:spacing w:after="0" w:line="240" w:lineRule="auto"/>
    </w:pPr>
    <w:rPr>
      <w:rFonts w:ascii="Times New Roman" w:eastAsiaTheme="minorEastAsia" w:hAnsi="Times New Roman"/>
      <w:sz w:val="24"/>
      <w:szCs w:val="24"/>
    </w:rPr>
  </w:style>
  <w:style w:type="paragraph" w:styleId="Heading1">
    <w:name w:val="heading 1"/>
    <w:basedOn w:val="Normal"/>
    <w:next w:val="Normal"/>
    <w:link w:val="Heading1Char"/>
    <w:uiPriority w:val="9"/>
    <w:qFormat/>
    <w:rsid w:val="00FB3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locked/>
    <w:rsid w:val="00FB380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B380D"/>
    <w:pPr>
      <w:spacing w:after="240"/>
    </w:pPr>
    <w:rPr>
      <w:szCs w:val="20"/>
    </w:rPr>
  </w:style>
  <w:style w:type="character" w:customStyle="1" w:styleId="FootnoteTextChar">
    <w:name w:val="Footnote Text Char"/>
    <w:basedOn w:val="DefaultParagraphFont"/>
    <w:link w:val="FootnoteText"/>
    <w:uiPriority w:val="99"/>
    <w:rsid w:val="00FB380D"/>
    <w:rPr>
      <w:rFonts w:ascii="Times New Roman" w:eastAsiaTheme="minorEastAsia" w:hAnsi="Times New Roman"/>
      <w:sz w:val="24"/>
      <w:szCs w:val="20"/>
    </w:rPr>
  </w:style>
  <w:style w:type="paragraph" w:customStyle="1" w:styleId="Bullets">
    <w:name w:val="Bullets"/>
    <w:basedOn w:val="ListParagraph"/>
    <w:qFormat/>
    <w:rsid w:val="00FB380D"/>
    <w:pPr>
      <w:numPr>
        <w:numId w:val="33"/>
      </w:numPr>
      <w:ind w:right="720"/>
    </w:pPr>
  </w:style>
  <w:style w:type="paragraph" w:styleId="EnvelopeReturn">
    <w:name w:val="envelope return"/>
    <w:basedOn w:val="Normal"/>
    <w:uiPriority w:val="99"/>
    <w:semiHidden/>
    <w:unhideWhenUsed/>
    <w:rsid w:val="00FB380D"/>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FB380D"/>
    <w:pPr>
      <w:framePr w:w="7920" w:h="1980" w:hRule="exact" w:hSpace="180" w:wrap="auto" w:hAnchor="page" w:xAlign="center" w:yAlign="bottom"/>
      <w:ind w:left="2880"/>
    </w:pPr>
    <w:rPr>
      <w:rFonts w:asciiTheme="majorHAnsi" w:eastAsiaTheme="majorEastAsia" w:hAnsiTheme="majorHAnsi" w:cstheme="majorBidi"/>
    </w:rPr>
  </w:style>
  <w:style w:type="paragraph" w:customStyle="1" w:styleId="Heading10">
    <w:name w:val="Heading1"/>
    <w:basedOn w:val="Normal"/>
    <w:link w:val="Heading1Char0"/>
    <w:qFormat/>
    <w:rsid w:val="00FB380D"/>
    <w:pPr>
      <w:tabs>
        <w:tab w:val="left" w:pos="-1440"/>
      </w:tabs>
      <w:ind w:left="1440" w:hanging="720"/>
    </w:pPr>
    <w:rPr>
      <w:rFonts w:ascii="Times New Roman Bold" w:hAnsi="Times New Roman Bold"/>
      <w:b/>
      <w:smallCaps/>
    </w:rPr>
  </w:style>
  <w:style w:type="character" w:customStyle="1" w:styleId="Heading1Char0">
    <w:name w:val="Heading1 Char"/>
    <w:basedOn w:val="DefaultParagraphFont"/>
    <w:link w:val="Heading10"/>
    <w:rsid w:val="00FB380D"/>
    <w:rPr>
      <w:rFonts w:ascii="Times New Roman Bold" w:eastAsiaTheme="minorEastAsia" w:hAnsi="Times New Roman Bold"/>
      <w:b/>
      <w:smallCaps/>
      <w:sz w:val="24"/>
      <w:szCs w:val="24"/>
    </w:rPr>
  </w:style>
  <w:style w:type="character" w:styleId="FootnoteReference">
    <w:name w:val="footnote reference"/>
    <w:uiPriority w:val="99"/>
    <w:rsid w:val="00FB380D"/>
    <w:rPr>
      <w:vertAlign w:val="superscript"/>
    </w:rPr>
  </w:style>
  <w:style w:type="paragraph" w:styleId="ListParagraph">
    <w:name w:val="List Paragraph"/>
    <w:basedOn w:val="Normal"/>
    <w:uiPriority w:val="34"/>
    <w:qFormat/>
    <w:rsid w:val="00FB380D"/>
    <w:pPr>
      <w:ind w:left="720"/>
      <w:contextualSpacing/>
    </w:pPr>
  </w:style>
  <w:style w:type="paragraph" w:customStyle="1" w:styleId="Indent">
    <w:name w:val="Indent"/>
    <w:basedOn w:val="Default"/>
    <w:qFormat/>
    <w:rsid w:val="00FB380D"/>
    <w:pPr>
      <w:spacing w:after="240"/>
      <w:ind w:left="1440" w:right="720"/>
    </w:pPr>
  </w:style>
  <w:style w:type="paragraph" w:customStyle="1" w:styleId="Numbers">
    <w:name w:val="Numbers"/>
    <w:basedOn w:val="Bullets"/>
    <w:qFormat/>
    <w:rsid w:val="00FB380D"/>
    <w:pPr>
      <w:numPr>
        <w:numId w:val="34"/>
      </w:numPr>
    </w:pPr>
  </w:style>
  <w:style w:type="paragraph" w:customStyle="1" w:styleId="HeadingA">
    <w:name w:val="Heading A"/>
    <w:basedOn w:val="Normal"/>
    <w:qFormat/>
    <w:rsid w:val="00FB380D"/>
    <w:pPr>
      <w:ind w:left="1440" w:right="720" w:hanging="720"/>
    </w:pPr>
    <w:rPr>
      <w:rFonts w:ascii="Times New Roman Bold" w:hAnsi="Times New Roman Bold"/>
      <w:b/>
      <w:smallCaps/>
    </w:rPr>
  </w:style>
  <w:style w:type="paragraph" w:customStyle="1" w:styleId="DoubleIndent">
    <w:name w:val="Double Indent"/>
    <w:basedOn w:val="Normal"/>
    <w:qFormat/>
    <w:rsid w:val="00FB380D"/>
    <w:pPr>
      <w:ind w:left="1440" w:right="720"/>
    </w:pPr>
  </w:style>
  <w:style w:type="paragraph" w:customStyle="1" w:styleId="SquareBullet">
    <w:name w:val="Square Bullet"/>
    <w:basedOn w:val="DoubleIndent"/>
    <w:qFormat/>
    <w:rsid w:val="00FB380D"/>
    <w:pPr>
      <w:numPr>
        <w:numId w:val="35"/>
      </w:numPr>
    </w:pPr>
  </w:style>
  <w:style w:type="paragraph" w:customStyle="1" w:styleId="HeadingA0">
    <w:name w:val="HeadingA"/>
    <w:basedOn w:val="Normal"/>
    <w:qFormat/>
    <w:rsid w:val="00FB380D"/>
    <w:pPr>
      <w:tabs>
        <w:tab w:val="left" w:pos="1440"/>
      </w:tabs>
      <w:ind w:left="1440" w:hanging="720"/>
    </w:pPr>
    <w:rPr>
      <w:rFonts w:ascii="Times New Roman Bold" w:hAnsi="Times New Roman Bold"/>
      <w:smallCaps/>
    </w:rPr>
  </w:style>
  <w:style w:type="paragraph" w:styleId="Header">
    <w:name w:val="header"/>
    <w:basedOn w:val="Normal"/>
    <w:link w:val="HeaderChar"/>
    <w:uiPriority w:val="99"/>
    <w:unhideWhenUsed/>
    <w:rsid w:val="00FB380D"/>
    <w:pPr>
      <w:tabs>
        <w:tab w:val="center" w:pos="4680"/>
        <w:tab w:val="right" w:pos="9360"/>
      </w:tabs>
    </w:pPr>
  </w:style>
  <w:style w:type="character" w:customStyle="1" w:styleId="HeaderChar">
    <w:name w:val="Header Char"/>
    <w:basedOn w:val="DefaultParagraphFont"/>
    <w:link w:val="Header"/>
    <w:uiPriority w:val="99"/>
    <w:rsid w:val="00FB380D"/>
    <w:rPr>
      <w:rFonts w:ascii="Times New Roman" w:eastAsiaTheme="minorEastAsia" w:hAnsi="Times New Roman"/>
      <w:sz w:val="24"/>
      <w:szCs w:val="24"/>
    </w:rPr>
  </w:style>
  <w:style w:type="paragraph" w:styleId="Footer">
    <w:name w:val="footer"/>
    <w:basedOn w:val="Normal"/>
    <w:link w:val="FooterChar"/>
    <w:uiPriority w:val="99"/>
    <w:unhideWhenUsed/>
    <w:rsid w:val="00FB380D"/>
    <w:pPr>
      <w:tabs>
        <w:tab w:val="center" w:pos="4680"/>
        <w:tab w:val="right" w:pos="9360"/>
      </w:tabs>
    </w:pPr>
  </w:style>
  <w:style w:type="character" w:customStyle="1" w:styleId="FooterChar">
    <w:name w:val="Footer Char"/>
    <w:basedOn w:val="DefaultParagraphFont"/>
    <w:link w:val="Footer"/>
    <w:uiPriority w:val="99"/>
    <w:rsid w:val="00FB380D"/>
    <w:rPr>
      <w:rFonts w:ascii="Times New Roman" w:eastAsiaTheme="minorEastAsia" w:hAnsi="Times New Roman"/>
      <w:sz w:val="24"/>
      <w:szCs w:val="24"/>
    </w:rPr>
  </w:style>
  <w:style w:type="paragraph" w:styleId="BodyText">
    <w:name w:val="Body Text"/>
    <w:basedOn w:val="Normal"/>
    <w:link w:val="BodyTextChar"/>
    <w:uiPriority w:val="99"/>
    <w:semiHidden/>
    <w:unhideWhenUsed/>
    <w:rsid w:val="00FB380D"/>
    <w:pPr>
      <w:spacing w:after="120"/>
    </w:pPr>
  </w:style>
  <w:style w:type="character" w:customStyle="1" w:styleId="BodyTextChar">
    <w:name w:val="Body Text Char"/>
    <w:basedOn w:val="DefaultParagraphFont"/>
    <w:link w:val="BodyText"/>
    <w:uiPriority w:val="99"/>
    <w:semiHidden/>
    <w:rsid w:val="00FB380D"/>
    <w:rPr>
      <w:rFonts w:ascii="Times New Roman" w:eastAsiaTheme="minorEastAsia" w:hAnsi="Times New Roman"/>
      <w:sz w:val="24"/>
      <w:szCs w:val="24"/>
    </w:rPr>
  </w:style>
  <w:style w:type="character" w:styleId="Hyperlink">
    <w:name w:val="Hyperlink"/>
    <w:basedOn w:val="DefaultParagraphFont"/>
    <w:uiPriority w:val="99"/>
    <w:unhideWhenUsed/>
    <w:rsid w:val="00FB380D"/>
    <w:rPr>
      <w:color w:val="0000FF" w:themeColor="hyperlink"/>
      <w:u w:val="single"/>
    </w:rPr>
  </w:style>
  <w:style w:type="character" w:styleId="Strong">
    <w:name w:val="Strong"/>
    <w:basedOn w:val="DefaultParagraphFont"/>
    <w:uiPriority w:val="22"/>
    <w:qFormat/>
    <w:rsid w:val="00FB380D"/>
    <w:rPr>
      <w:b/>
      <w:bCs/>
    </w:rPr>
  </w:style>
  <w:style w:type="character" w:styleId="Emphasis">
    <w:name w:val="Emphasis"/>
    <w:basedOn w:val="DefaultParagraphFont"/>
    <w:uiPriority w:val="20"/>
    <w:qFormat/>
    <w:rsid w:val="00FB380D"/>
    <w:rPr>
      <w:i/>
      <w:iCs/>
    </w:rPr>
  </w:style>
  <w:style w:type="paragraph" w:customStyle="1" w:styleId="17">
    <w:name w:val="_17"/>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16">
    <w:name w:val="_16"/>
    <w:rsid w:val="00FB380D"/>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rsid w:val="00FB380D"/>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14">
    <w:name w:val="_14"/>
    <w:rsid w:val="00FB380D"/>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13">
    <w:name w:val="_13"/>
    <w:rsid w:val="00FB380D"/>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12">
    <w:name w:val="_12"/>
    <w:rsid w:val="00FB380D"/>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11">
    <w:name w:val="_11"/>
    <w:rsid w:val="00FB380D"/>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0">
    <w:name w:val="_10"/>
    <w:rsid w:val="00FB380D"/>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Level9">
    <w:name w:val="Level 9"/>
    <w:rsid w:val="00FB380D"/>
    <w:pPr>
      <w:widowControl w:val="0"/>
      <w:autoSpaceDE w:val="0"/>
      <w:autoSpaceDN w:val="0"/>
      <w:adjustRightInd w:val="0"/>
      <w:ind w:left="-1440"/>
      <w:jc w:val="both"/>
    </w:pPr>
    <w:rPr>
      <w:b/>
      <w:bCs/>
      <w:sz w:val="24"/>
      <w:szCs w:val="24"/>
    </w:rPr>
  </w:style>
  <w:style w:type="paragraph" w:customStyle="1" w:styleId="26">
    <w:name w:val="_26"/>
    <w:rsid w:val="00FB380D"/>
    <w:pPr>
      <w:widowControl w:val="0"/>
      <w:autoSpaceDE w:val="0"/>
      <w:autoSpaceDN w:val="0"/>
      <w:adjustRightInd w:val="0"/>
      <w:jc w:val="both"/>
    </w:pPr>
    <w:rPr>
      <w:sz w:val="24"/>
      <w:szCs w:val="24"/>
    </w:rPr>
  </w:style>
  <w:style w:type="paragraph" w:customStyle="1" w:styleId="25">
    <w:name w:val="_25"/>
    <w:rsid w:val="00FB380D"/>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rsid w:val="00FB380D"/>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23">
    <w:name w:val="_23"/>
    <w:rsid w:val="00FB380D"/>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22">
    <w:name w:val="_22"/>
    <w:rsid w:val="00FB380D"/>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21">
    <w:name w:val="_21"/>
    <w:rsid w:val="00FB380D"/>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0">
    <w:name w:val="_20"/>
    <w:rsid w:val="00FB380D"/>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9">
    <w:name w:val="_19"/>
    <w:rsid w:val="00FB380D"/>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18">
    <w:name w:val="_18"/>
    <w:rsid w:val="00FB380D"/>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9">
    <w:name w:val="_9"/>
    <w:rsid w:val="00FB380D"/>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8">
    <w:name w:val="_8"/>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7">
    <w:name w:val="_7"/>
    <w:rsid w:val="00FB380D"/>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rsid w:val="00FB380D"/>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5">
    <w:name w:val="_5"/>
    <w:rsid w:val="00FB380D"/>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4">
    <w:name w:val="_4"/>
    <w:rsid w:val="00FB380D"/>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3">
    <w:name w:val="_3"/>
    <w:rsid w:val="00FB380D"/>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
    <w:name w:val="_2"/>
    <w:rsid w:val="00FB380D"/>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
    <w:name w:val="_1"/>
    <w:rsid w:val="00FB380D"/>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a">
    <w:name w:val="_"/>
    <w:rsid w:val="00FB380D"/>
    <w:pPr>
      <w:widowControl w:val="0"/>
      <w:tabs>
        <w:tab w:val="left" w:pos="6480"/>
        <w:tab w:val="left" w:pos="7200"/>
        <w:tab w:val="left" w:pos="7920"/>
      </w:tabs>
      <w:autoSpaceDE w:val="0"/>
      <w:autoSpaceDN w:val="0"/>
      <w:adjustRightInd w:val="0"/>
      <w:ind w:left="6480"/>
      <w:jc w:val="both"/>
    </w:pPr>
    <w:rPr>
      <w:sz w:val="24"/>
      <w:szCs w:val="24"/>
    </w:rPr>
  </w:style>
  <w:style w:type="character" w:customStyle="1" w:styleId="DefaultPara">
    <w:name w:val="Default Para"/>
    <w:rsid w:val="00FB380D"/>
  </w:style>
  <w:style w:type="paragraph" w:customStyle="1" w:styleId="footnotetex">
    <w:name w:val="footnote tex"/>
    <w:basedOn w:val="Normal"/>
    <w:qFormat/>
    <w:rsid w:val="00FB38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character" w:customStyle="1" w:styleId="footnoteref">
    <w:name w:val="footnote ref"/>
    <w:rsid w:val="00FB380D"/>
    <w:rPr>
      <w:vertAlign w:val="superscript"/>
    </w:rPr>
  </w:style>
  <w:style w:type="character" w:customStyle="1" w:styleId="annotationr">
    <w:name w:val="annotation r"/>
    <w:rsid w:val="00FB380D"/>
    <w:rPr>
      <w:sz w:val="16"/>
      <w:szCs w:val="16"/>
    </w:rPr>
  </w:style>
  <w:style w:type="paragraph" w:customStyle="1" w:styleId="annotationt">
    <w:name w:val="annotation t"/>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style>
  <w:style w:type="paragraph" w:customStyle="1" w:styleId="DefinitionT">
    <w:name w:val="Definition T"/>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sz w:val="24"/>
      <w:szCs w:val="24"/>
    </w:rPr>
  </w:style>
  <w:style w:type="paragraph" w:customStyle="1" w:styleId="DefinitionL">
    <w:name w:val="Definition L"/>
    <w:rsid w:val="00FB380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jc w:val="both"/>
    </w:pPr>
    <w:rPr>
      <w:sz w:val="24"/>
      <w:szCs w:val="24"/>
    </w:rPr>
  </w:style>
  <w:style w:type="character" w:customStyle="1" w:styleId="Definition">
    <w:name w:val="Definition"/>
    <w:rsid w:val="00FB380D"/>
    <w:rPr>
      <w:i/>
      <w:iCs/>
    </w:rPr>
  </w:style>
  <w:style w:type="paragraph" w:customStyle="1" w:styleId="H1">
    <w:name w:val="H1"/>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b/>
      <w:bCs/>
      <w:sz w:val="48"/>
      <w:szCs w:val="48"/>
    </w:rPr>
  </w:style>
  <w:style w:type="paragraph" w:customStyle="1" w:styleId="H2">
    <w:name w:val="H2"/>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b/>
      <w:bCs/>
      <w:sz w:val="36"/>
      <w:szCs w:val="36"/>
    </w:rPr>
  </w:style>
  <w:style w:type="paragraph" w:customStyle="1" w:styleId="H3">
    <w:name w:val="H3"/>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b/>
      <w:bCs/>
      <w:sz w:val="28"/>
      <w:szCs w:val="28"/>
    </w:rPr>
  </w:style>
  <w:style w:type="paragraph" w:customStyle="1" w:styleId="H4">
    <w:name w:val="H4"/>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b/>
      <w:bCs/>
      <w:sz w:val="24"/>
      <w:szCs w:val="24"/>
    </w:rPr>
  </w:style>
  <w:style w:type="paragraph" w:customStyle="1" w:styleId="H5">
    <w:name w:val="H5"/>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b/>
      <w:bCs/>
    </w:rPr>
  </w:style>
  <w:style w:type="paragraph" w:customStyle="1" w:styleId="H6">
    <w:name w:val="H6"/>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b/>
      <w:bCs/>
      <w:sz w:val="16"/>
      <w:szCs w:val="16"/>
    </w:rPr>
  </w:style>
  <w:style w:type="paragraph" w:customStyle="1" w:styleId="Address">
    <w:name w:val="Address"/>
    <w:rsid w:val="00FB38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i/>
      <w:iCs/>
      <w:sz w:val="24"/>
      <w:szCs w:val="24"/>
    </w:rPr>
  </w:style>
  <w:style w:type="paragraph" w:customStyle="1" w:styleId="Blockquote">
    <w:name w:val="Blockquote"/>
    <w:rsid w:val="00FB380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ight="360"/>
      <w:jc w:val="both"/>
    </w:pPr>
    <w:rPr>
      <w:sz w:val="24"/>
      <w:szCs w:val="24"/>
    </w:rPr>
  </w:style>
  <w:style w:type="character" w:customStyle="1" w:styleId="CITE">
    <w:name w:val="CITE"/>
    <w:rsid w:val="00FB380D"/>
    <w:rPr>
      <w:i/>
      <w:iCs/>
    </w:rPr>
  </w:style>
  <w:style w:type="character" w:customStyle="1" w:styleId="CODE">
    <w:name w:val="CODE"/>
    <w:rsid w:val="00FB380D"/>
    <w:rPr>
      <w:rFonts w:ascii="Courier New" w:hAnsi="Courier New" w:cs="Courier New"/>
      <w:sz w:val="20"/>
      <w:szCs w:val="20"/>
    </w:rPr>
  </w:style>
  <w:style w:type="character" w:customStyle="1" w:styleId="FollowedHype">
    <w:name w:val="FollowedHype"/>
    <w:rsid w:val="00FB380D"/>
    <w:rPr>
      <w:color w:val="800080"/>
      <w:u w:val="single"/>
    </w:rPr>
  </w:style>
  <w:style w:type="character" w:customStyle="1" w:styleId="Keyboard">
    <w:name w:val="Keyboard"/>
    <w:rsid w:val="00FB380D"/>
    <w:rPr>
      <w:rFonts w:ascii="Courier New" w:hAnsi="Courier New" w:cs="Courier New"/>
      <w:b/>
      <w:bCs/>
      <w:sz w:val="20"/>
      <w:szCs w:val="20"/>
    </w:rPr>
  </w:style>
  <w:style w:type="paragraph" w:customStyle="1" w:styleId="Preformatted">
    <w:name w:val="Preformatted"/>
    <w:rsid w:val="00FB380D"/>
    <w:pPr>
      <w:widowControl w:val="0"/>
      <w:tabs>
        <w:tab w:val="left" w:pos="0"/>
        <w:tab w:val="left" w:pos="958"/>
        <w:tab w:val="left" w:pos="1917"/>
        <w:tab w:val="left" w:pos="2876"/>
        <w:tab w:val="left" w:pos="3835"/>
        <w:tab w:val="left" w:pos="4794"/>
        <w:tab w:val="left" w:pos="5754"/>
        <w:tab w:val="left" w:pos="6712"/>
        <w:tab w:val="left" w:pos="7671"/>
        <w:tab w:val="left" w:pos="8630"/>
        <w:tab w:val="left" w:pos="9356"/>
      </w:tabs>
      <w:autoSpaceDE w:val="0"/>
      <w:autoSpaceDN w:val="0"/>
      <w:adjustRightInd w:val="0"/>
      <w:jc w:val="both"/>
    </w:pPr>
    <w:rPr>
      <w:rFonts w:ascii="Courier New" w:hAnsi="Courier New" w:cs="Courier New"/>
    </w:rPr>
  </w:style>
  <w:style w:type="paragraph" w:customStyle="1" w:styleId="zBottomof">
    <w:name w:val="zBottom of"/>
    <w:rsid w:val="00FB380D"/>
    <w:pPr>
      <w:widowControl w:val="0"/>
      <w:pBdr>
        <w:top w:val="double" w:sz="2"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pPr>
    <w:rPr>
      <w:rFonts w:ascii="Arial" w:hAnsi="Arial" w:cs="Arial"/>
      <w:sz w:val="16"/>
      <w:szCs w:val="16"/>
    </w:rPr>
  </w:style>
  <w:style w:type="paragraph" w:customStyle="1" w:styleId="zTopofFor">
    <w:name w:val="zTop of For"/>
    <w:rsid w:val="00FB380D"/>
    <w:pPr>
      <w:widowControl w:val="0"/>
      <w:pBdr>
        <w:bottom w:val="double" w:sz="2"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pPr>
    <w:rPr>
      <w:rFonts w:ascii="Arial" w:hAnsi="Arial" w:cs="Arial"/>
      <w:sz w:val="16"/>
      <w:szCs w:val="16"/>
    </w:rPr>
  </w:style>
  <w:style w:type="character" w:customStyle="1" w:styleId="Sample">
    <w:name w:val="Sample"/>
    <w:rsid w:val="00FB380D"/>
    <w:rPr>
      <w:rFonts w:ascii="Courier New" w:hAnsi="Courier New" w:cs="Courier New"/>
    </w:rPr>
  </w:style>
  <w:style w:type="character" w:customStyle="1" w:styleId="Typewriter">
    <w:name w:val="Typewriter"/>
    <w:rsid w:val="00FB380D"/>
    <w:rPr>
      <w:rFonts w:ascii="Courier New" w:hAnsi="Courier New" w:cs="Courier New"/>
      <w:sz w:val="20"/>
      <w:szCs w:val="20"/>
    </w:rPr>
  </w:style>
  <w:style w:type="character" w:customStyle="1" w:styleId="Variable">
    <w:name w:val="Variable"/>
    <w:rsid w:val="00FB380D"/>
    <w:rPr>
      <w:i/>
      <w:iCs/>
    </w:rPr>
  </w:style>
  <w:style w:type="character" w:customStyle="1" w:styleId="HTMLMarkup">
    <w:name w:val="HTML Markup"/>
    <w:rsid w:val="00FB380D"/>
    <w:rPr>
      <w:vanish/>
      <w:color w:val="FF0000"/>
    </w:rPr>
  </w:style>
  <w:style w:type="character" w:customStyle="1" w:styleId="Comment">
    <w:name w:val="Comment"/>
    <w:rsid w:val="00FB380D"/>
  </w:style>
  <w:style w:type="character" w:styleId="FollowedHyperlink">
    <w:name w:val="FollowedHyperlink"/>
    <w:basedOn w:val="DefaultParagraphFont"/>
    <w:uiPriority w:val="99"/>
    <w:semiHidden/>
    <w:unhideWhenUsed/>
    <w:rsid w:val="00FB380D"/>
    <w:rPr>
      <w:color w:val="800080" w:themeColor="followedHyperlink"/>
      <w:u w:val="single"/>
    </w:rPr>
  </w:style>
  <w:style w:type="paragraph" w:customStyle="1" w:styleId="Bullets2">
    <w:name w:val="Bullets2"/>
    <w:basedOn w:val="ListParagraph"/>
    <w:qFormat/>
    <w:rsid w:val="00FB380D"/>
    <w:pPr>
      <w:numPr>
        <w:numId w:val="36"/>
      </w:numPr>
    </w:pPr>
  </w:style>
  <w:style w:type="paragraph" w:customStyle="1" w:styleId="DoubleIndent0">
    <w:name w:val="DoubleIndent"/>
    <w:basedOn w:val="Normal"/>
    <w:autoRedefine/>
    <w:qFormat/>
    <w:rsid w:val="00FB380D"/>
    <w:pPr>
      <w:ind w:left="1440" w:right="720"/>
    </w:pPr>
  </w:style>
  <w:style w:type="paragraph" w:customStyle="1" w:styleId="Yolanda">
    <w:name w:val="Yolanda"/>
    <w:basedOn w:val="Normal"/>
    <w:qFormat/>
    <w:rsid w:val="00FB380D"/>
    <w:rPr>
      <w:sz w:val="28"/>
      <w:szCs w:val="28"/>
    </w:rPr>
  </w:style>
  <w:style w:type="paragraph" w:customStyle="1" w:styleId="BulletsML">
    <w:name w:val="BulletsML"/>
    <w:basedOn w:val="Bullets"/>
    <w:qFormat/>
    <w:rsid w:val="00FB380D"/>
    <w:pPr>
      <w:numPr>
        <w:numId w:val="0"/>
      </w:numPr>
    </w:pPr>
  </w:style>
  <w:style w:type="paragraph" w:customStyle="1" w:styleId="HeadingB">
    <w:name w:val="HeadingB"/>
    <w:basedOn w:val="HeadingA0"/>
    <w:qFormat/>
    <w:rsid w:val="00FB380D"/>
    <w:pPr>
      <w:tabs>
        <w:tab w:val="clear" w:pos="1440"/>
        <w:tab w:val="left" w:pos="2160"/>
      </w:tabs>
      <w:ind w:left="2160" w:right="720"/>
    </w:pPr>
    <w:rPr>
      <w:i/>
      <w:smallCaps w:val="0"/>
    </w:rPr>
  </w:style>
  <w:style w:type="character" w:customStyle="1" w:styleId="Heading2Char">
    <w:name w:val="Heading 2 Char"/>
    <w:basedOn w:val="DefaultParagraphFont"/>
    <w:link w:val="Heading2"/>
    <w:uiPriority w:val="9"/>
    <w:semiHidden/>
    <w:rsid w:val="00FB380D"/>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B380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FB380D"/>
    <w:pPr>
      <w:spacing w:after="200"/>
    </w:pPr>
    <w:rPr>
      <w:b/>
      <w:bCs/>
      <w:color w:val="4F81BD" w:themeColor="accent1"/>
      <w:sz w:val="18"/>
      <w:szCs w:val="18"/>
    </w:rPr>
  </w:style>
  <w:style w:type="character" w:customStyle="1" w:styleId="Heading1Char">
    <w:name w:val="Heading 1 Char"/>
    <w:basedOn w:val="DefaultParagraphFont"/>
    <w:link w:val="Heading1"/>
    <w:uiPriority w:val="9"/>
    <w:rsid w:val="00FB380D"/>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semiHidden/>
    <w:unhideWhenUsed/>
    <w:rsid w:val="00FB380D"/>
    <w:pPr>
      <w:spacing w:after="100"/>
    </w:pPr>
  </w:style>
  <w:style w:type="paragraph" w:styleId="TOC2">
    <w:name w:val="toc 2"/>
    <w:basedOn w:val="Normal"/>
    <w:next w:val="Normal"/>
    <w:autoRedefine/>
    <w:uiPriority w:val="39"/>
    <w:semiHidden/>
    <w:unhideWhenUsed/>
    <w:rsid w:val="00FB380D"/>
    <w:pPr>
      <w:spacing w:after="100"/>
      <w:ind w:left="240"/>
    </w:pPr>
  </w:style>
  <w:style w:type="character" w:styleId="PageNumber">
    <w:name w:val="page number"/>
    <w:basedOn w:val="DefaultParagraphFont"/>
    <w:uiPriority w:val="99"/>
    <w:semiHidden/>
    <w:unhideWhenUsed/>
    <w:rsid w:val="00FB380D"/>
  </w:style>
  <w:style w:type="paragraph" w:styleId="HTMLPreformatted">
    <w:name w:val="HTML Preformatted"/>
    <w:basedOn w:val="Normal"/>
    <w:link w:val="HTMLPreformattedChar"/>
    <w:uiPriority w:val="99"/>
    <w:semiHidden/>
    <w:unhideWhenUsed/>
    <w:rsid w:val="00FB380D"/>
    <w:rPr>
      <w:rFonts w:ascii="Consolas" w:hAnsi="Consolas" w:cs="Courier New"/>
      <w:sz w:val="20"/>
      <w:szCs w:val="20"/>
    </w:rPr>
  </w:style>
  <w:style w:type="character" w:customStyle="1" w:styleId="HTMLPreformattedChar">
    <w:name w:val="HTML Preformatted Char"/>
    <w:basedOn w:val="DefaultParagraphFont"/>
    <w:link w:val="HTMLPreformatted"/>
    <w:uiPriority w:val="99"/>
    <w:semiHidden/>
    <w:rsid w:val="00FB380D"/>
    <w:rPr>
      <w:rFonts w:ascii="Consolas" w:eastAsiaTheme="minorEastAsia" w:hAnsi="Consolas" w:cs="Courier New"/>
      <w:sz w:val="20"/>
      <w:szCs w:val="20"/>
    </w:rPr>
  </w:style>
  <w:style w:type="paragraph" w:customStyle="1" w:styleId="HalfIndent">
    <w:name w:val="HalfIndent"/>
    <w:basedOn w:val="Normal"/>
    <w:qFormat/>
    <w:rsid w:val="00FB380D"/>
    <w:pPr>
      <w:ind w:left="720"/>
    </w:pPr>
  </w:style>
  <w:style w:type="paragraph" w:customStyle="1" w:styleId="Bullets-ML">
    <w:name w:val="Bullets-ML"/>
    <w:basedOn w:val="Bullets"/>
    <w:qFormat/>
    <w:rsid w:val="00FB380D"/>
    <w:pPr>
      <w:numPr>
        <w:numId w:val="0"/>
      </w:numPr>
    </w:pPr>
  </w:style>
  <w:style w:type="paragraph" w:customStyle="1" w:styleId="HalfIndent0">
    <w:name w:val="Half Indent"/>
    <w:basedOn w:val="DoubleIndent"/>
    <w:qFormat/>
    <w:rsid w:val="00FB380D"/>
    <w:pPr>
      <w:ind w:left="720"/>
    </w:pPr>
  </w:style>
  <w:style w:type="paragraph" w:styleId="CommentText">
    <w:name w:val="annotation text"/>
    <w:basedOn w:val="Normal"/>
    <w:link w:val="CommentTextChar"/>
    <w:uiPriority w:val="99"/>
    <w:semiHidden/>
    <w:unhideWhenUsed/>
    <w:rsid w:val="00FB380D"/>
    <w:rPr>
      <w:sz w:val="20"/>
      <w:szCs w:val="20"/>
    </w:rPr>
  </w:style>
  <w:style w:type="character" w:customStyle="1" w:styleId="CommentTextChar">
    <w:name w:val="Comment Text Char"/>
    <w:basedOn w:val="DefaultParagraphFont"/>
    <w:link w:val="CommentText"/>
    <w:uiPriority w:val="99"/>
    <w:semiHidden/>
    <w:rsid w:val="00FB380D"/>
    <w:rPr>
      <w:rFonts w:ascii="Times New Roman" w:eastAsiaTheme="minorEastAsia" w:hAnsi="Times New Roman"/>
      <w:sz w:val="20"/>
      <w:szCs w:val="20"/>
    </w:rPr>
  </w:style>
  <w:style w:type="character" w:styleId="CommentReference">
    <w:name w:val="annotation reference"/>
    <w:basedOn w:val="DefaultParagraphFont"/>
    <w:uiPriority w:val="99"/>
    <w:semiHidden/>
    <w:unhideWhenUsed/>
    <w:rsid w:val="00FB380D"/>
    <w:rPr>
      <w:sz w:val="16"/>
      <w:szCs w:val="16"/>
    </w:rPr>
  </w:style>
  <w:style w:type="paragraph" w:styleId="CommentSubject">
    <w:name w:val="annotation subject"/>
    <w:basedOn w:val="CommentText"/>
    <w:next w:val="CommentText"/>
    <w:link w:val="CommentSubjectChar"/>
    <w:uiPriority w:val="99"/>
    <w:semiHidden/>
    <w:unhideWhenUsed/>
    <w:rsid w:val="00FB380D"/>
    <w:rPr>
      <w:b/>
      <w:bCs/>
    </w:rPr>
  </w:style>
  <w:style w:type="character" w:customStyle="1" w:styleId="CommentSubjectChar">
    <w:name w:val="Comment Subject Char"/>
    <w:basedOn w:val="CommentTextChar"/>
    <w:link w:val="CommentSubject"/>
    <w:uiPriority w:val="99"/>
    <w:semiHidden/>
    <w:rsid w:val="00FB380D"/>
    <w:rPr>
      <w:rFonts w:ascii="Times New Roman" w:eastAsiaTheme="minorEastAsia" w:hAnsi="Times New Roman"/>
      <w:b/>
      <w:bCs/>
      <w:sz w:val="20"/>
      <w:szCs w:val="20"/>
    </w:rPr>
  </w:style>
  <w:style w:type="paragraph" w:styleId="BalloonText">
    <w:name w:val="Balloon Text"/>
    <w:basedOn w:val="Normal"/>
    <w:link w:val="BalloonTextChar"/>
    <w:uiPriority w:val="99"/>
    <w:semiHidden/>
    <w:unhideWhenUsed/>
    <w:rsid w:val="00FB380D"/>
    <w:rPr>
      <w:rFonts w:ascii="Tahoma" w:hAnsi="Tahoma" w:cs="Tahoma"/>
      <w:sz w:val="16"/>
      <w:szCs w:val="16"/>
    </w:rPr>
  </w:style>
  <w:style w:type="character" w:customStyle="1" w:styleId="BalloonTextChar">
    <w:name w:val="Balloon Text Char"/>
    <w:basedOn w:val="DefaultParagraphFont"/>
    <w:link w:val="BalloonText"/>
    <w:uiPriority w:val="99"/>
    <w:semiHidden/>
    <w:rsid w:val="00FB380D"/>
    <w:rPr>
      <w:rFonts w:ascii="Tahoma" w:eastAsiaTheme="minorEastAsia" w:hAnsi="Tahoma" w:cs="Tahoma"/>
      <w:sz w:val="16"/>
      <w:szCs w:val="16"/>
    </w:rPr>
  </w:style>
  <w:style w:type="character" w:customStyle="1" w:styleId="StyleFootnoteReference12pt">
    <w:name w:val="Style Footnote Reference + 12 pt"/>
    <w:basedOn w:val="FootnoteReference"/>
    <w:rsid w:val="00FB380D"/>
    <w:rPr>
      <w:sz w:val="24"/>
      <w:szCs w:val="24"/>
      <w:vertAlign w:val="superscript"/>
    </w:rPr>
  </w:style>
  <w:style w:type="character" w:styleId="EndnoteReference">
    <w:name w:val="endnote reference"/>
    <w:basedOn w:val="DefaultParagraphFont"/>
    <w:uiPriority w:val="99"/>
    <w:semiHidden/>
    <w:unhideWhenUsed/>
    <w:rsid w:val="00FB380D"/>
    <w:rPr>
      <w:vertAlign w:val="superscript"/>
    </w:rPr>
  </w:style>
  <w:style w:type="paragraph" w:styleId="EndnoteText">
    <w:name w:val="endnote text"/>
    <w:basedOn w:val="Normal"/>
    <w:link w:val="EndnoteTextChar"/>
    <w:uiPriority w:val="99"/>
    <w:semiHidden/>
    <w:unhideWhenUsed/>
    <w:rsid w:val="00FB380D"/>
    <w:rPr>
      <w:sz w:val="20"/>
      <w:szCs w:val="20"/>
    </w:rPr>
  </w:style>
  <w:style w:type="character" w:customStyle="1" w:styleId="EndnoteTextChar">
    <w:name w:val="Endnote Text Char"/>
    <w:basedOn w:val="DefaultParagraphFont"/>
    <w:link w:val="EndnoteText"/>
    <w:uiPriority w:val="99"/>
    <w:semiHidden/>
    <w:rsid w:val="00FB380D"/>
    <w:rPr>
      <w:rFonts w:ascii="Times New Roman" w:eastAsiaTheme="minorEastAsia" w:hAnsi="Times New Roman"/>
      <w:sz w:val="20"/>
      <w:szCs w:val="20"/>
    </w:rPr>
  </w:style>
  <w:style w:type="paragraph" w:customStyle="1" w:styleId="Default">
    <w:name w:val="Default"/>
    <w:rsid w:val="00FB380D"/>
    <w:pPr>
      <w:autoSpaceDE w:val="0"/>
      <w:autoSpaceDN w:val="0"/>
      <w:adjustRightInd w:val="0"/>
    </w:pPr>
    <w:rPr>
      <w:color w:val="000000"/>
      <w:sz w:val="24"/>
      <w:szCs w:val="24"/>
    </w:rPr>
  </w:style>
  <w:style w:type="paragraph" w:customStyle="1" w:styleId="Style1">
    <w:name w:val="Style1"/>
    <w:basedOn w:val="FootnoteText"/>
    <w:qFormat/>
    <w:rsid w:val="00FB380D"/>
  </w:style>
  <w:style w:type="paragraph" w:customStyle="1" w:styleId="Bullets3">
    <w:name w:val="Bullets3"/>
    <w:basedOn w:val="Bullets2"/>
    <w:qFormat/>
    <w:rsid w:val="00FB380D"/>
    <w:pPr>
      <w:numPr>
        <w:numId w:val="37"/>
      </w:numPr>
      <w:spacing w:after="240"/>
      <w:contextualSpacing w:val="0"/>
    </w:pPr>
  </w:style>
  <w:style w:type="character" w:styleId="PlaceholderText">
    <w:name w:val="Placeholder Text"/>
    <w:basedOn w:val="DefaultParagraphFont"/>
    <w:uiPriority w:val="99"/>
    <w:semiHidden/>
    <w:rsid w:val="00FB38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5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3EB6B-AC8F-40F8-BFFC-44E2E1867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256</Words>
  <Characters>1464</Characters>
  <Application>Microsoft Office Word</Application>
  <DocSecurity>0</DocSecurity>
  <PresentationFormat>15|.DOCX</PresentationFormat>
  <Lines>12</Lines>
  <Paragraphs>3</Paragraphs>
  <ScaleCrop>false</ScaleCrop>
  <HeadingPairs>
    <vt:vector size="2" baseType="variant">
      <vt:variant>
        <vt:lpstr>Title</vt:lpstr>
      </vt:variant>
      <vt:variant>
        <vt:i4>1</vt:i4>
      </vt:variant>
    </vt:vector>
  </HeadingPairs>
  <TitlesOfParts>
    <vt:vector size="1" baseType="lpstr">
      <vt:lpstr>17-186 18-295 ExP on draft NPRM 2018-10-15.docx (01248192xB3D1E).DOCX</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17-186 18-295 ExP on draft NPRM 2018-10-15.docx (01248192xB3D1E).DOCX</dc:title>
  <dc:subject>01248192-1 /font=6</dc:subject>
  <dc:creator>ML</dc:creator>
  <cp:keywords/>
  <dc:description/>
  <cp:lastModifiedBy>Stallone, Peter</cp:lastModifiedBy>
  <cp:revision>18</cp:revision>
  <cp:lastPrinted>2018-10-13T14:34:00Z</cp:lastPrinted>
  <dcterms:created xsi:type="dcterms:W3CDTF">2018-11-08T18:20:00Z</dcterms:created>
  <dcterms:modified xsi:type="dcterms:W3CDTF">2019-02-13T20:20:00Z</dcterms:modified>
</cp:coreProperties>
</file>