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E76935">
      <w:pPr>
        <w:pStyle w:val="Heading3"/>
        <w:rPr>
          <w:b/>
          <w:szCs w:val="24"/>
        </w:rPr>
      </w:pPr>
      <w:r>
        <w:rPr>
          <w:b/>
          <w:szCs w:val="24"/>
        </w:rPr>
        <w:t>Tues</w:t>
      </w:r>
      <w:r w:rsidR="0080065A">
        <w:rPr>
          <w:b/>
          <w:szCs w:val="24"/>
        </w:rPr>
        <w:t xml:space="preserve">day, </w:t>
      </w:r>
      <w:r>
        <w:rPr>
          <w:b/>
          <w:szCs w:val="24"/>
        </w:rPr>
        <w:t>February 5</w:t>
      </w:r>
      <w:r w:rsidR="009231F9">
        <w:rPr>
          <w:b/>
          <w:szCs w:val="24"/>
        </w:rPr>
        <w:t>, 2018</w:t>
      </w:r>
    </w:p>
    <w:p w:rsidR="00026C9B" w:rsidRPr="00C92BEE" w:rsidRDefault="008B69C1">
      <w:pPr>
        <w:pStyle w:val="Heading3"/>
        <w:rPr>
          <w:b/>
          <w:szCs w:val="24"/>
        </w:rPr>
      </w:pPr>
      <w:r>
        <w:rPr>
          <w:b/>
          <w:szCs w:val="24"/>
        </w:rPr>
        <w:t>1</w:t>
      </w:r>
      <w:r w:rsidR="0080065A">
        <w:rPr>
          <w:b/>
          <w:szCs w:val="24"/>
        </w:rPr>
        <w:t>3:00</w:t>
      </w:r>
      <w:r w:rsidR="009231F9" w:rsidRPr="009231F9">
        <w:rPr>
          <w:b/>
          <w:szCs w:val="24"/>
        </w:rPr>
        <w:t xml:space="preserve"> – 1</w:t>
      </w:r>
      <w:r w:rsidR="002160B3">
        <w:rPr>
          <w:b/>
          <w:szCs w:val="24"/>
        </w:rPr>
        <w:t>5</w:t>
      </w:r>
      <w:r w:rsidR="0080065A">
        <w:rPr>
          <w:b/>
          <w:szCs w:val="24"/>
        </w:rPr>
        <w:t>:00</w:t>
      </w:r>
      <w:r w:rsidR="009231F9" w:rsidRPr="009231F9">
        <w:rPr>
          <w:b/>
          <w:szCs w:val="24"/>
        </w:rPr>
        <w:t xml:space="preserve"> E</w:t>
      </w:r>
      <w:r w:rsidR="005D7A25">
        <w:rPr>
          <w:b/>
          <w:szCs w:val="24"/>
        </w:rPr>
        <w:t>D</w:t>
      </w:r>
      <w:r w:rsidR="009231F9" w:rsidRPr="009231F9">
        <w:rPr>
          <w:b/>
          <w:szCs w:val="24"/>
        </w:rPr>
        <w:t>T</w:t>
      </w:r>
    </w:p>
    <w:p w:rsidR="00C77DDD" w:rsidRPr="00C92BEE" w:rsidRDefault="00B872A3" w:rsidP="00B872A3">
      <w:pPr>
        <w:tabs>
          <w:tab w:val="left" w:pos="2855"/>
        </w:tabs>
        <w:spacing w:after="1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free</w:t>
      </w:r>
      <w:proofErr w:type="gramEnd"/>
      <w:r>
        <w:rPr>
          <w:sz w:val="24"/>
          <w:szCs w:val="24"/>
        </w:rPr>
        <w:t xml:space="preserve">) </w:t>
      </w:r>
      <w:r w:rsidRPr="009231F9">
        <w:rPr>
          <w:sz w:val="24"/>
          <w:szCs w:val="24"/>
        </w:rPr>
        <w:t>1-888-858-2144 or 646-746-3008</w:t>
      </w:r>
    </w:p>
    <w:p w:rsidR="008B69C1" w:rsidRPr="00C92BEE" w:rsidRDefault="00706A91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Participant Code: </w:t>
      </w:r>
      <w:r w:rsidR="0080065A" w:rsidRPr="0080065A">
        <w:rPr>
          <w:color w:val="1D2B3E"/>
          <w:sz w:val="24"/>
          <w:szCs w:val="24"/>
          <w:shd w:val="clear" w:color="auto" w:fill="FFFFFF"/>
        </w:rPr>
        <w:t>10271972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 w:rsidRPr="00270C06">
        <w:rPr>
          <w:sz w:val="24"/>
        </w:rPr>
        <w:t>Opening Remarks, Introductions, Identification of DFO</w:t>
      </w:r>
      <w:r w:rsidR="006D611E">
        <w:rPr>
          <w:sz w:val="24"/>
        </w:rPr>
        <w:t xml:space="preserve">, </w:t>
      </w:r>
      <w:r w:rsidRPr="00270C06">
        <w:rPr>
          <w:sz w:val="24"/>
        </w:rPr>
        <w:t>volunteer to take minutes</w:t>
      </w:r>
      <w:r>
        <w:rPr>
          <w:sz w:val="24"/>
        </w:rPr>
        <w:t xml:space="preserve"> </w:t>
      </w:r>
    </w:p>
    <w:p w:rsidR="00270C06" w:rsidRPr="00137F36" w:rsidRDefault="000D36C4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>
        <w:rPr>
          <w:sz w:val="24"/>
        </w:rPr>
        <w:t xml:space="preserve">Approval of minutes from </w:t>
      </w:r>
      <w:r w:rsidR="008E4778">
        <w:rPr>
          <w:sz w:val="24"/>
        </w:rPr>
        <w:t>nine</w:t>
      </w:r>
      <w:r w:rsidR="00436463">
        <w:rPr>
          <w:sz w:val="24"/>
        </w:rPr>
        <w:t>teen</w:t>
      </w:r>
      <w:r w:rsidR="00A35C82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D318A2">
        <w:rPr>
          <w:sz w:val="24"/>
        </w:rPr>
        <w:t>– Doc IWG-3_068</w:t>
      </w:r>
      <w:r w:rsidR="00706A91">
        <w:rPr>
          <w:sz w:val="24"/>
        </w:rPr>
        <w:t>_r1</w:t>
      </w:r>
    </w:p>
    <w:p w:rsidR="00026C9B" w:rsidRDefault="00137F36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>
        <w:rPr>
          <w:sz w:val="24"/>
        </w:rPr>
        <w:t>Other meetings of interest since last meeting of IWG-3</w:t>
      </w:r>
    </w:p>
    <w:p w:rsidR="00B872A3" w:rsidRPr="00B872A3" w:rsidRDefault="006D611E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 w:rsidRPr="00B872A3">
        <w:rPr>
          <w:sz w:val="24"/>
          <w:szCs w:val="24"/>
          <w:lang w:val="en-GB"/>
        </w:rPr>
        <w:t>Current status of WRC-19 AIs under IWG-3 and discussion of draft proposals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4820"/>
        <w:gridCol w:w="5528"/>
      </w:tblGrid>
      <w:tr w:rsidR="008F1DF2" w:rsidTr="00A95A51">
        <w:tc>
          <w:tcPr>
            <w:tcW w:w="4820" w:type="dxa"/>
          </w:tcPr>
          <w:p w:rsidR="008F1DF2" w:rsidRDefault="008F1DF2" w:rsidP="00AD6CC9">
            <w:pPr>
              <w:jc w:val="center"/>
            </w:pPr>
            <w:r>
              <w:t>WRC-19 Agenda Item</w:t>
            </w:r>
          </w:p>
        </w:tc>
        <w:tc>
          <w:tcPr>
            <w:tcW w:w="5528" w:type="dxa"/>
          </w:tcPr>
          <w:p w:rsidR="008F1DF2" w:rsidRDefault="008E4778" w:rsidP="00AD6CC9">
            <w:pPr>
              <w:jc w:val="center"/>
            </w:pPr>
            <w:r>
              <w:t>Status (2/4/19</w:t>
            </w:r>
            <w:r w:rsidR="008F1DF2">
              <w:t>)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1.2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power limits for MSS, </w:t>
            </w:r>
            <w:proofErr w:type="spellStart"/>
            <w:r w:rsidRPr="004F627D">
              <w:rPr>
                <w:lang w:val="en-GB"/>
              </w:rPr>
              <w:t>MetSat</w:t>
            </w:r>
            <w:proofErr w:type="spellEnd"/>
            <w:r w:rsidRPr="004F627D">
              <w:rPr>
                <w:lang w:val="en-GB"/>
              </w:rPr>
              <w:t xml:space="preserve"> and EESS e/s around 400 MHz (Res. </w:t>
            </w:r>
            <w:r w:rsidRPr="004F627D">
              <w:rPr>
                <w:b/>
                <w:lang w:val="en-GB"/>
              </w:rPr>
              <w:t>765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9E0CCA" w:rsidRPr="001A0052" w:rsidRDefault="00D318A2" w:rsidP="00A95A51">
            <w:pPr>
              <w:rPr>
                <w:i/>
              </w:rPr>
            </w:pPr>
            <w:r w:rsidRPr="00BC2C7F">
              <w:rPr>
                <w:i/>
                <w:highlight w:val="yellow"/>
              </w:rPr>
              <w:t>Doc IWG-3_061</w:t>
            </w:r>
            <w:r w:rsidR="00BC2C7F" w:rsidRPr="00BC2C7F">
              <w:rPr>
                <w:i/>
                <w:highlight w:val="yellow"/>
              </w:rPr>
              <w:t>_v2</w:t>
            </w:r>
            <w:r>
              <w:rPr>
                <w:i/>
              </w:rPr>
              <w:t xml:space="preserve">: </w:t>
            </w:r>
            <w:r w:rsidR="00B872A3">
              <w:rPr>
                <w:i/>
              </w:rPr>
              <w:t>Spire proposed rev</w:t>
            </w:r>
            <w:r w:rsidR="009E0CCA">
              <w:rPr>
                <w:i/>
              </w:rPr>
              <w:t>s to NTIA proposal</w:t>
            </w:r>
            <w:r>
              <w:rPr>
                <w:i/>
              </w:rPr>
              <w:t xml:space="preserve"> in doc. IWG-3_059. Possible revs from CPM prep.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1.3</w:t>
            </w:r>
            <w:r w:rsidRPr="004F627D">
              <w:t xml:space="preserve">:  </w:t>
            </w:r>
            <w:r w:rsidRPr="004F627D">
              <w:rPr>
                <w:lang w:val="en-GB"/>
              </w:rPr>
              <w:t xml:space="preserve">primary </w:t>
            </w:r>
            <w:proofErr w:type="spellStart"/>
            <w:r w:rsidRPr="004F627D">
              <w:rPr>
                <w:lang w:val="en-GB"/>
              </w:rPr>
              <w:t>MetSat</w:t>
            </w:r>
            <w:proofErr w:type="spellEnd"/>
            <w:r w:rsidRPr="004F627D">
              <w:rPr>
                <w:lang w:val="en-GB"/>
              </w:rPr>
              <w:t xml:space="preserve"> (s-to-E) and EESS (s-to-E) in 460-470 MHz (Res. </w:t>
            </w:r>
            <w:r w:rsidRPr="004F627D">
              <w:rPr>
                <w:b/>
                <w:lang w:val="en-GB"/>
              </w:rPr>
              <w:t>766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1A0052" w:rsidRDefault="00B872A3" w:rsidP="00B872A3">
            <w:pPr>
              <w:rPr>
                <w:i/>
              </w:rPr>
            </w:pPr>
            <w:r w:rsidRPr="00BC2C7F">
              <w:rPr>
                <w:i/>
                <w:highlight w:val="yellow"/>
              </w:rPr>
              <w:t>Doc IWG-3_066</w:t>
            </w:r>
            <w:r w:rsidR="00BC2C7F" w:rsidRPr="00BC2C7F">
              <w:rPr>
                <w:i/>
                <w:highlight w:val="yellow"/>
              </w:rPr>
              <w:t>_Feb2_jw</w:t>
            </w:r>
            <w:r>
              <w:rPr>
                <w:i/>
              </w:rPr>
              <w:t>: GSA proposed revs to</w:t>
            </w:r>
            <w:r w:rsidR="008F1DF2" w:rsidRPr="001A0052">
              <w:rPr>
                <w:i/>
              </w:rPr>
              <w:t xml:space="preserve"> NTIA propo</w:t>
            </w:r>
            <w:r>
              <w:rPr>
                <w:i/>
              </w:rPr>
              <w:t>sal in document IWG-3_059</w:t>
            </w:r>
            <w:r w:rsidR="00FB003A">
              <w:rPr>
                <w:i/>
              </w:rPr>
              <w:t xml:space="preserve">.  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1.5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GSO/FSS ESIM use of </w:t>
            </w:r>
            <w:proofErr w:type="spellStart"/>
            <w:r w:rsidRPr="004F627D">
              <w:rPr>
                <w:lang w:val="en-GB"/>
              </w:rPr>
              <w:t>Ka</w:t>
            </w:r>
            <w:proofErr w:type="spellEnd"/>
            <w:r w:rsidRPr="004F627D">
              <w:rPr>
                <w:lang w:val="en-GB"/>
              </w:rPr>
              <w:t xml:space="preserve">-band (Res. </w:t>
            </w:r>
            <w:r w:rsidRPr="004F627D">
              <w:rPr>
                <w:b/>
                <w:lang w:val="en-GB"/>
              </w:rPr>
              <w:t>158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Default="008F1DF2" w:rsidP="00AD6CC9">
            <w:r>
              <w:t>Views A, B and C sent to October 1 WAC meeting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1.6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Non-GSO FSS in Q/V-bands (Res. </w:t>
            </w:r>
            <w:r w:rsidRPr="004F627D">
              <w:rPr>
                <w:b/>
                <w:lang w:val="en-GB"/>
              </w:rPr>
              <w:t>159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627D" w:rsidRDefault="008F1DF2" w:rsidP="00AD6CC9">
            <w:r>
              <w:t>Consensus proposal sent to October 1 WAC meeting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1.7</w:t>
            </w:r>
            <w:r w:rsidRPr="004F627D">
              <w:t xml:space="preserve">:  </w:t>
            </w:r>
            <w:r w:rsidRPr="004F627D">
              <w:rPr>
                <w:lang w:val="en-GB"/>
              </w:rPr>
              <w:t xml:space="preserve">Short duration non-GSO TT&amp;C </w:t>
            </w:r>
            <w:proofErr w:type="spellStart"/>
            <w:r w:rsidRPr="004F627D">
              <w:rPr>
                <w:lang w:val="en-GB"/>
              </w:rPr>
              <w:t>reqmts</w:t>
            </w:r>
            <w:proofErr w:type="spellEnd"/>
            <w:r w:rsidRPr="004F627D">
              <w:rPr>
                <w:lang w:val="en-GB"/>
              </w:rPr>
              <w:t xml:space="preserve"> (Res. </w:t>
            </w:r>
            <w:r w:rsidRPr="004F627D">
              <w:rPr>
                <w:b/>
                <w:lang w:val="en-GB"/>
              </w:rPr>
              <w:t>659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627D" w:rsidRDefault="008F1DF2" w:rsidP="00AD6CC9">
            <w:r>
              <w:t>Updated PV sent to October 1 WAC meeting</w:t>
            </w:r>
            <w:r w:rsidR="00CF7C53">
              <w:t>.  IWG-3 had previously endorsed the NOC proposal from NTIA, and this proposal was approved by WAC and sent to CITEL</w:t>
            </w:r>
          </w:p>
        </w:tc>
      </w:tr>
      <w:tr w:rsidR="008F1DF2" w:rsidTr="00A95A51">
        <w:tc>
          <w:tcPr>
            <w:tcW w:w="4820" w:type="dxa"/>
          </w:tcPr>
          <w:p w:rsidR="008F1DF2" w:rsidRDefault="008F1DF2" w:rsidP="00AD6CC9">
            <w:r w:rsidRPr="00193886">
              <w:rPr>
                <w:b/>
                <w:sz w:val="24"/>
                <w:szCs w:val="24"/>
                <w:lang w:val="en-GB"/>
              </w:rPr>
              <w:t xml:space="preserve">Agenda Item 9.1 </w:t>
            </w:r>
            <w:r w:rsidRPr="00193886">
              <w:rPr>
                <w:sz w:val="24"/>
                <w:szCs w:val="24"/>
                <w:lang w:val="en-GB"/>
              </w:rPr>
              <w:t>(Issue 9.1.3)</w:t>
            </w:r>
            <w:r>
              <w:rPr>
                <w:sz w:val="24"/>
                <w:szCs w:val="24"/>
                <w:lang w:val="en-GB"/>
              </w:rPr>
              <w:t>: C-Band NGSO</w:t>
            </w:r>
          </w:p>
        </w:tc>
        <w:tc>
          <w:tcPr>
            <w:tcW w:w="5528" w:type="dxa"/>
          </w:tcPr>
          <w:p w:rsidR="008F1DF2" w:rsidRDefault="008F1DF2" w:rsidP="00AD6CC9">
            <w:r>
              <w:t>US proposal sent to CITEL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r w:rsidRPr="00A80473">
              <w:rPr>
                <w:b/>
                <w:lang w:val="en-GB"/>
              </w:rPr>
              <w:t xml:space="preserve">Agenda Item 9.1 </w:t>
            </w:r>
            <w:r w:rsidRPr="00A80473">
              <w:rPr>
                <w:lang w:val="en-GB"/>
              </w:rPr>
              <w:t>(Issue 9.1.9):</w:t>
            </w:r>
            <w:r w:rsidRPr="00A80473">
              <w:rPr>
                <w:b/>
                <w:lang w:val="en-GB"/>
              </w:rPr>
              <w:t xml:space="preserve"> </w:t>
            </w:r>
            <w:r w:rsidRPr="00A80473">
              <w:rPr>
                <w:lang w:val="en-GB"/>
              </w:rPr>
              <w:t xml:space="preserve">FSS (E-to-s) in 51.4-52.4 GHz (Res. </w:t>
            </w:r>
            <w:r w:rsidRPr="00A80473">
              <w:rPr>
                <w:b/>
                <w:lang w:val="en-GB"/>
              </w:rPr>
              <w:t>162 (WRC-15)</w:t>
            </w:r>
            <w:r w:rsidRPr="00A80473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1A0052" w:rsidRDefault="008E4778" w:rsidP="00AD6CC9">
            <w:pPr>
              <w:rPr>
                <w:i/>
              </w:rPr>
            </w:pPr>
            <w:r w:rsidRPr="002160B3">
              <w:rPr>
                <w:i/>
                <w:highlight w:val="yellow"/>
              </w:rPr>
              <w:t>D</w:t>
            </w:r>
            <w:r w:rsidRPr="008E4778">
              <w:rPr>
                <w:i/>
                <w:highlight w:val="yellow"/>
              </w:rPr>
              <w:t>oc IWG-3_070 SES proposal</w:t>
            </w:r>
            <w:r>
              <w:rPr>
                <w:i/>
              </w:rPr>
              <w:t xml:space="preserve"> 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pPr>
              <w:rPr>
                <w:b/>
                <w:lang w:val="en-GB"/>
              </w:rPr>
            </w:pPr>
            <w:r w:rsidRPr="00A80473">
              <w:rPr>
                <w:b/>
                <w:lang w:val="en-GB"/>
              </w:rPr>
              <w:t xml:space="preserve">Agenda Item 9.1 </w:t>
            </w:r>
            <w:r w:rsidRPr="00A80473">
              <w:rPr>
                <w:lang w:val="en-GB"/>
              </w:rPr>
              <w:t>(Issue 9.1.7):</w:t>
            </w:r>
            <w:r w:rsidRPr="00A80473">
              <w:rPr>
                <w:b/>
                <w:lang w:val="en-GB"/>
              </w:rPr>
              <w:t xml:space="preserve"> </w:t>
            </w:r>
            <w:r w:rsidRPr="00A80473">
              <w:rPr>
                <w:lang w:val="en-GB"/>
              </w:rPr>
              <w:t xml:space="preserve">limiting unauthorized e/s transmissions (Res. </w:t>
            </w:r>
            <w:r w:rsidRPr="00A80473">
              <w:rPr>
                <w:b/>
                <w:lang w:val="en-GB"/>
              </w:rPr>
              <w:t>ITU</w:t>
            </w:r>
            <w:r w:rsidRPr="00A80473">
              <w:rPr>
                <w:b/>
              </w:rPr>
              <w:t>-</w:t>
            </w:r>
            <w:r w:rsidRPr="00A80473">
              <w:rPr>
                <w:b/>
                <w:lang w:val="en-GB"/>
              </w:rPr>
              <w:t>R 64</w:t>
            </w:r>
            <w:r w:rsidRPr="00A80473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Default="008F1DF2" w:rsidP="00AD6CC9">
            <w:r>
              <w:t>US proposal sent to CITEL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pPr>
              <w:rPr>
                <w:b/>
                <w:lang w:val="en-GB"/>
              </w:rPr>
            </w:pPr>
            <w:r w:rsidRPr="00A80473">
              <w:rPr>
                <w:b/>
              </w:rPr>
              <w:t>Agenda Item 10</w:t>
            </w:r>
            <w:r w:rsidRPr="00A80473">
              <w:t>: Future WRC agenda items</w:t>
            </w:r>
          </w:p>
        </w:tc>
        <w:tc>
          <w:tcPr>
            <w:tcW w:w="5528" w:type="dxa"/>
          </w:tcPr>
          <w:p w:rsidR="009E0CCA" w:rsidRDefault="009E0CCA" w:rsidP="00AD6CC9">
            <w:pPr>
              <w:rPr>
                <w:i/>
              </w:rPr>
            </w:pPr>
            <w:r w:rsidRPr="00BC2C7F">
              <w:rPr>
                <w:i/>
                <w:highlight w:val="yellow"/>
              </w:rPr>
              <w:t xml:space="preserve">EchoStar/HNS contribution on </w:t>
            </w:r>
            <w:proofErr w:type="spellStart"/>
            <w:r w:rsidRPr="00BC2C7F">
              <w:rPr>
                <w:i/>
                <w:highlight w:val="yellow"/>
              </w:rPr>
              <w:t>Ka</w:t>
            </w:r>
            <w:proofErr w:type="spellEnd"/>
            <w:r w:rsidRPr="00BC2C7F">
              <w:rPr>
                <w:i/>
                <w:highlight w:val="yellow"/>
              </w:rPr>
              <w:t>-band ISL</w:t>
            </w:r>
            <w:r w:rsidR="00FB003A" w:rsidRPr="00BC2C7F">
              <w:rPr>
                <w:i/>
                <w:highlight w:val="yellow"/>
              </w:rPr>
              <w:t xml:space="preserve"> - IWG-3_062</w:t>
            </w:r>
            <w:r w:rsidR="00BC2C7F" w:rsidRPr="00BC2C7F">
              <w:rPr>
                <w:i/>
                <w:highlight w:val="yellow"/>
              </w:rPr>
              <w:t>_r1</w:t>
            </w:r>
          </w:p>
          <w:p w:rsidR="00050CA7" w:rsidRDefault="00050CA7" w:rsidP="00AD6CC9">
            <w:pPr>
              <w:rPr>
                <w:i/>
              </w:rPr>
            </w:pPr>
            <w:r>
              <w:rPr>
                <w:i/>
              </w:rPr>
              <w:t>EchoStar/HNS contribution on 38 GHz</w:t>
            </w:r>
            <w:r w:rsidR="00FB003A">
              <w:rPr>
                <w:i/>
              </w:rPr>
              <w:t xml:space="preserve"> – IWG-3_63</w:t>
            </w:r>
          </w:p>
          <w:p w:rsidR="00FB003A" w:rsidRDefault="00FB003A" w:rsidP="00AD6CC9">
            <w:pPr>
              <w:rPr>
                <w:i/>
              </w:rPr>
            </w:pPr>
            <w:r w:rsidRPr="00BC2C7F">
              <w:rPr>
                <w:i/>
                <w:highlight w:val="yellow"/>
              </w:rPr>
              <w:t>Intelsat proposal in document IWG-3_067</w:t>
            </w:r>
            <w:r w:rsidR="00BC2C7F" w:rsidRPr="00BC2C7F">
              <w:rPr>
                <w:i/>
                <w:highlight w:val="yellow"/>
              </w:rPr>
              <w:t>_r1</w:t>
            </w:r>
          </w:p>
          <w:p w:rsidR="008E4778" w:rsidRPr="008E4778" w:rsidRDefault="008E4778" w:rsidP="00AD6CC9">
            <w:pPr>
              <w:rPr>
                <w:i/>
                <w:highlight w:val="yellow"/>
              </w:rPr>
            </w:pPr>
            <w:r w:rsidRPr="008E4778">
              <w:rPr>
                <w:i/>
                <w:highlight w:val="yellow"/>
              </w:rPr>
              <w:t>SES proposal on FSS NGSO 18 GHz IWG-3_071</w:t>
            </w:r>
          </w:p>
          <w:p w:rsidR="008E4778" w:rsidRPr="004F627D" w:rsidRDefault="008E4778" w:rsidP="008E4778">
            <w:r w:rsidRPr="008E4778">
              <w:rPr>
                <w:i/>
                <w:highlight w:val="yellow"/>
              </w:rPr>
              <w:t>SES proposal on NGSO ESIM IWG-3_072</w:t>
            </w:r>
          </w:p>
        </w:tc>
      </w:tr>
    </w:tbl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bookmarkStart w:id="0" w:name="_GoBack"/>
      <w:bookmarkEnd w:id="0"/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436463" w:rsidRDefault="00706A91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436463">
        <w:rPr>
          <w:sz w:val="24"/>
        </w:rPr>
        <w:t xml:space="preserve">Next meeting of </w:t>
      </w:r>
      <w:r w:rsidR="00F40EA5">
        <w:rPr>
          <w:sz w:val="24"/>
        </w:rPr>
        <w:t xml:space="preserve">WAC is </w:t>
      </w:r>
      <w:r w:rsidR="003E5103">
        <w:rPr>
          <w:sz w:val="24"/>
        </w:rPr>
        <w:t>March 11,</w:t>
      </w:r>
      <w:r w:rsidR="008F1DF2">
        <w:rPr>
          <w:sz w:val="24"/>
        </w:rPr>
        <w:t xml:space="preserve"> 2019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140" w:rsidRDefault="00282140">
      <w:r>
        <w:separator/>
      </w:r>
    </w:p>
  </w:endnote>
  <w:endnote w:type="continuationSeparator" w:id="0">
    <w:p w:rsidR="00282140" w:rsidRDefault="0028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140" w:rsidRDefault="00282140">
      <w:r>
        <w:separator/>
      </w:r>
    </w:p>
  </w:footnote>
  <w:footnote w:type="continuationSeparator" w:id="0">
    <w:p w:rsidR="00282140" w:rsidRDefault="00282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5103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80065A">
      <w:rPr>
        <w:i/>
      </w:rPr>
      <w:t>6</w:t>
    </w:r>
    <w:r w:rsidR="00A95A51">
      <w:rPr>
        <w:i/>
      </w:rPr>
      <w:t>5</w:t>
    </w:r>
    <w:r w:rsidR="00207454">
      <w:rPr>
        <w:i/>
      </w:rPr>
      <w:t xml:space="preserve">  (</w:t>
    </w:r>
    <w:proofErr w:type="gramEnd"/>
    <w:r w:rsidR="0080065A">
      <w:rPr>
        <w:i/>
      </w:rPr>
      <w:t>1</w:t>
    </w:r>
    <w:r w:rsidR="00A95A51">
      <w:rPr>
        <w:i/>
      </w:rPr>
      <w:t>2/11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50CA7"/>
    <w:rsid w:val="00057EBF"/>
    <w:rsid w:val="000760DA"/>
    <w:rsid w:val="00085A90"/>
    <w:rsid w:val="00090224"/>
    <w:rsid w:val="00090EDC"/>
    <w:rsid w:val="000A3068"/>
    <w:rsid w:val="000C4EAF"/>
    <w:rsid w:val="000D0F8F"/>
    <w:rsid w:val="000D12B4"/>
    <w:rsid w:val="000D1C0A"/>
    <w:rsid w:val="000D36C4"/>
    <w:rsid w:val="000E581B"/>
    <w:rsid w:val="00137F36"/>
    <w:rsid w:val="001610D0"/>
    <w:rsid w:val="00183C60"/>
    <w:rsid w:val="00185A54"/>
    <w:rsid w:val="00190FA5"/>
    <w:rsid w:val="00193886"/>
    <w:rsid w:val="001C1E9D"/>
    <w:rsid w:val="001D03EE"/>
    <w:rsid w:val="001D1427"/>
    <w:rsid w:val="001D323D"/>
    <w:rsid w:val="001F1097"/>
    <w:rsid w:val="00207454"/>
    <w:rsid w:val="002160B3"/>
    <w:rsid w:val="00241CF2"/>
    <w:rsid w:val="00270C06"/>
    <w:rsid w:val="00282140"/>
    <w:rsid w:val="002A34AF"/>
    <w:rsid w:val="002B39FC"/>
    <w:rsid w:val="002C1572"/>
    <w:rsid w:val="002C4CC3"/>
    <w:rsid w:val="002D3B36"/>
    <w:rsid w:val="002D78C0"/>
    <w:rsid w:val="002E4EE4"/>
    <w:rsid w:val="002E7711"/>
    <w:rsid w:val="00306FDE"/>
    <w:rsid w:val="003076DA"/>
    <w:rsid w:val="00312838"/>
    <w:rsid w:val="00323A3D"/>
    <w:rsid w:val="00343259"/>
    <w:rsid w:val="0036107C"/>
    <w:rsid w:val="003900FD"/>
    <w:rsid w:val="003A364F"/>
    <w:rsid w:val="003E5103"/>
    <w:rsid w:val="003E6CA3"/>
    <w:rsid w:val="003F26CC"/>
    <w:rsid w:val="0040446F"/>
    <w:rsid w:val="00424C31"/>
    <w:rsid w:val="00436463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271AC"/>
    <w:rsid w:val="00640345"/>
    <w:rsid w:val="0069372D"/>
    <w:rsid w:val="006B43C2"/>
    <w:rsid w:val="006D611E"/>
    <w:rsid w:val="006D6613"/>
    <w:rsid w:val="006D715A"/>
    <w:rsid w:val="006E7172"/>
    <w:rsid w:val="006F1B7A"/>
    <w:rsid w:val="006F35CB"/>
    <w:rsid w:val="00706A91"/>
    <w:rsid w:val="00792ACD"/>
    <w:rsid w:val="0080065A"/>
    <w:rsid w:val="00814E97"/>
    <w:rsid w:val="008237A9"/>
    <w:rsid w:val="008401D7"/>
    <w:rsid w:val="00840DC3"/>
    <w:rsid w:val="0085714F"/>
    <w:rsid w:val="00871E75"/>
    <w:rsid w:val="00890AE3"/>
    <w:rsid w:val="00892BA2"/>
    <w:rsid w:val="008B1C99"/>
    <w:rsid w:val="008B450A"/>
    <w:rsid w:val="008B69C1"/>
    <w:rsid w:val="008B6F10"/>
    <w:rsid w:val="008C0803"/>
    <w:rsid w:val="008C41A5"/>
    <w:rsid w:val="008D3131"/>
    <w:rsid w:val="008D4521"/>
    <w:rsid w:val="008E3173"/>
    <w:rsid w:val="008E43DF"/>
    <w:rsid w:val="008E4778"/>
    <w:rsid w:val="008F1DF2"/>
    <w:rsid w:val="008F6CC3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972AD"/>
    <w:rsid w:val="009D5BDE"/>
    <w:rsid w:val="009E0CCA"/>
    <w:rsid w:val="009E45AD"/>
    <w:rsid w:val="009E528F"/>
    <w:rsid w:val="009F1674"/>
    <w:rsid w:val="00A10E0F"/>
    <w:rsid w:val="00A2047B"/>
    <w:rsid w:val="00A35C82"/>
    <w:rsid w:val="00A45632"/>
    <w:rsid w:val="00A5013A"/>
    <w:rsid w:val="00A574F3"/>
    <w:rsid w:val="00A74177"/>
    <w:rsid w:val="00A95A51"/>
    <w:rsid w:val="00AA05E5"/>
    <w:rsid w:val="00AD2F1F"/>
    <w:rsid w:val="00AD622A"/>
    <w:rsid w:val="00AE4A46"/>
    <w:rsid w:val="00AE6FE8"/>
    <w:rsid w:val="00AF622A"/>
    <w:rsid w:val="00B02D79"/>
    <w:rsid w:val="00B07A31"/>
    <w:rsid w:val="00B250A0"/>
    <w:rsid w:val="00B37A7F"/>
    <w:rsid w:val="00B4306D"/>
    <w:rsid w:val="00B4384D"/>
    <w:rsid w:val="00B62685"/>
    <w:rsid w:val="00B872A3"/>
    <w:rsid w:val="00BA3EEE"/>
    <w:rsid w:val="00BB36D2"/>
    <w:rsid w:val="00BB52D7"/>
    <w:rsid w:val="00BC0780"/>
    <w:rsid w:val="00BC07FB"/>
    <w:rsid w:val="00BC2C7F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CF7C53"/>
    <w:rsid w:val="00D047AA"/>
    <w:rsid w:val="00D06A5B"/>
    <w:rsid w:val="00D30E85"/>
    <w:rsid w:val="00D318A2"/>
    <w:rsid w:val="00D40B53"/>
    <w:rsid w:val="00DB1200"/>
    <w:rsid w:val="00DD2C4D"/>
    <w:rsid w:val="00DE11B6"/>
    <w:rsid w:val="00DF0D7D"/>
    <w:rsid w:val="00DF6720"/>
    <w:rsid w:val="00E049C7"/>
    <w:rsid w:val="00E06D6B"/>
    <w:rsid w:val="00E165B3"/>
    <w:rsid w:val="00E32621"/>
    <w:rsid w:val="00E35441"/>
    <w:rsid w:val="00E511DE"/>
    <w:rsid w:val="00E51E9E"/>
    <w:rsid w:val="00E76935"/>
    <w:rsid w:val="00E81A8A"/>
    <w:rsid w:val="00E9014D"/>
    <w:rsid w:val="00E93465"/>
    <w:rsid w:val="00E962E2"/>
    <w:rsid w:val="00EA743F"/>
    <w:rsid w:val="00EC412C"/>
    <w:rsid w:val="00ED1DC7"/>
    <w:rsid w:val="00ED7D27"/>
    <w:rsid w:val="00EE26CF"/>
    <w:rsid w:val="00F26D64"/>
    <w:rsid w:val="00F31752"/>
    <w:rsid w:val="00F40EA5"/>
    <w:rsid w:val="00F441A7"/>
    <w:rsid w:val="00F67280"/>
    <w:rsid w:val="00F908C4"/>
    <w:rsid w:val="00F96361"/>
    <w:rsid w:val="00F97A82"/>
    <w:rsid w:val="00FB003A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6D611E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2021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John Wengryniuk</cp:lastModifiedBy>
  <cp:revision>5</cp:revision>
  <cp:lastPrinted>2018-03-29T11:57:00Z</cp:lastPrinted>
  <dcterms:created xsi:type="dcterms:W3CDTF">2019-02-04T20:02:00Z</dcterms:created>
  <dcterms:modified xsi:type="dcterms:W3CDTF">2019-02-05T11:22:00Z</dcterms:modified>
</cp:coreProperties>
</file>