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5FF3" w14:textId="110AEC40" w:rsidR="007343DC" w:rsidRDefault="008167A7">
      <w:r>
        <w:rPr>
          <w:rStyle w:val="Hyperlink"/>
        </w:rPr>
        <w:t xml:space="preserve">FCC </w:t>
      </w:r>
      <w:bookmarkStart w:id="0" w:name="_GoBack"/>
      <w:bookmarkEnd w:id="0"/>
      <w:r>
        <w:rPr>
          <w:rStyle w:val="Hyperlink"/>
        </w:rPr>
        <w:t xml:space="preserve">Appeal </w:t>
      </w:r>
      <w:r w:rsidR="00FF12AA">
        <w:rPr>
          <w:rStyle w:val="Hyperlink"/>
        </w:rPr>
        <w:t>Raymond</w:t>
      </w:r>
      <w:r w:rsidR="00F40C2D">
        <w:rPr>
          <w:rStyle w:val="Hyperlink"/>
        </w:rPr>
        <w:t xml:space="preserve"> HCP 276</w:t>
      </w:r>
      <w:r w:rsidR="00FF12AA">
        <w:rPr>
          <w:rStyle w:val="Hyperlink"/>
        </w:rPr>
        <w:t>94</w:t>
      </w:r>
      <w:r w:rsidR="00F40C2D">
        <w:rPr>
          <w:rStyle w:val="Hyperlink"/>
        </w:rPr>
        <w:t xml:space="preserve"> FRN 1841</w:t>
      </w:r>
      <w:r w:rsidR="00FF12AA">
        <w:rPr>
          <w:rStyle w:val="Hyperlink"/>
        </w:rPr>
        <w:t>1001</w:t>
      </w:r>
      <w:r w:rsidR="006573DE">
        <w:rPr>
          <w:rStyle w:val="Hyperlink"/>
        </w:rPr>
        <w:t xml:space="preserve"> Funding</w:t>
      </w:r>
      <w:r w:rsidR="00F40C2D">
        <w:rPr>
          <w:rStyle w:val="Hyperlink"/>
        </w:rPr>
        <w:t xml:space="preserve"> Decision</w:t>
      </w:r>
    </w:p>
    <w:p w14:paraId="40E914C6" w14:textId="46D3AE40" w:rsidR="007343DC" w:rsidRDefault="007343DC">
      <w:r>
        <w:t xml:space="preserve">It appears that we hit the wrong dropdown box for Installation of Service and instead an ending date of June 30, 2019 was inserted which gives only one </w:t>
      </w:r>
      <w:r w:rsidR="008167A7">
        <w:t xml:space="preserve">day of one </w:t>
      </w:r>
      <w:r>
        <w:t xml:space="preserve">month of funding. The actual date for installation of service was July 1, 2018. </w:t>
      </w:r>
      <w:r w:rsidR="008167A7">
        <w:t>Since Administ</w:t>
      </w:r>
      <w:r w:rsidR="00D4091D">
        <w:t>r</w:t>
      </w:r>
      <w:r w:rsidR="008167A7">
        <w:t>ation said this was applicant error they could not resolve and we would like FCC to allow adjustment of this 466 to reflect correct installation date of July 1, 2018</w:t>
      </w:r>
      <w:r w:rsidR="006573DE">
        <w:t xml:space="preserve">. </w:t>
      </w:r>
      <w:r>
        <w:t xml:space="preserve">We would appreciate if you would </w:t>
      </w:r>
      <w:r w:rsidR="008167A7">
        <w:t xml:space="preserve">approve </w:t>
      </w:r>
      <w:r>
        <w:t>adjust</w:t>
      </w:r>
      <w:r w:rsidR="008167A7">
        <w:t>ing</w:t>
      </w:r>
      <w:r>
        <w:t xml:space="preserve"> the installation of service date to July 1, 2018 for funding</w:t>
      </w:r>
      <w:r w:rsidR="006573DE">
        <w:t xml:space="preserve"> and allow for reissuance of funding decision.</w:t>
      </w:r>
      <w:r>
        <w:t xml:space="preserve"> </w:t>
      </w:r>
    </w:p>
    <w:sectPr w:rsidR="0073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DC"/>
    <w:rsid w:val="006573DE"/>
    <w:rsid w:val="007343DC"/>
    <w:rsid w:val="008167A7"/>
    <w:rsid w:val="00944349"/>
    <w:rsid w:val="00D4091D"/>
    <w:rsid w:val="00F40C2D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0A2CC"/>
  <w15:chartTrackingRefBased/>
  <w15:docId w15:val="{625CEE18-1F5B-44CC-89E0-66336749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3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3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kraig</dc:creator>
  <cp:keywords/>
  <dc:description/>
  <cp:lastModifiedBy>bob kraig</cp:lastModifiedBy>
  <cp:revision>2</cp:revision>
  <dcterms:created xsi:type="dcterms:W3CDTF">2019-02-16T03:07:00Z</dcterms:created>
  <dcterms:modified xsi:type="dcterms:W3CDTF">2019-02-16T03:07:00Z</dcterms:modified>
</cp:coreProperties>
</file>