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We are pleased to provide reply comments on the impact of having access to secure and sufficient funding for our library WiFi and internal connections. We echo the call to the FCC of more than 140 libraries to ensure a fully funded and stable E-rate program, including maintaining the category two (C2) budget system for libraries. Comments submitted to the FCC came from small rural libraries, suburban libraries, and large urban libraries, all of which indicate they depend on the E-rate program to provide internet access as a core community service.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Before the E-rate Modernization in 2014, virtually no libraries received funds for then,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five-year C2 system. We also support the recommendations made by ALA to make it easier and more streamlined for libraries to apply for C2 funding.</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002D95" w:rsidRPr="00002D95" w:rsidRDefault="00002D95" w:rsidP="00002D95">
      <w:pPr>
        <w:pStyle w:val="NoSpacing"/>
        <w:jc w:val="both"/>
        <w:rPr>
          <w:rFonts w:ascii="Times New Roman" w:hAnsi="Times New Roman" w:cs="Times New Roman"/>
          <w:sz w:val="24"/>
        </w:rPr>
      </w:pPr>
    </w:p>
    <w:p w:rsidR="004D5E4B"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It is clear for library comments filed, that the FCC should maintain secure funding through the full five-year budget period as adopted during the 2014 Modernization. Our communities depend on that funding.</w:t>
      </w:r>
    </w:p>
    <w:p w:rsidR="00BC5215" w:rsidRDefault="00BC5215" w:rsidP="00002D95">
      <w:pPr>
        <w:pStyle w:val="NoSpacing"/>
        <w:jc w:val="both"/>
        <w:rPr>
          <w:rFonts w:ascii="Times New Roman" w:hAnsi="Times New Roman" w:cs="Times New Roman"/>
          <w:sz w:val="24"/>
        </w:rPr>
      </w:pPr>
    </w:p>
    <w:p w:rsidR="00BC5215" w:rsidRDefault="00BC5215" w:rsidP="00002D95">
      <w:pPr>
        <w:pStyle w:val="NoSpacing"/>
        <w:jc w:val="both"/>
        <w:rPr>
          <w:rFonts w:ascii="Times New Roman" w:hAnsi="Times New Roman" w:cs="Times New Roman"/>
          <w:sz w:val="24"/>
        </w:rPr>
      </w:pPr>
      <w:r>
        <w:rPr>
          <w:rFonts w:ascii="Times New Roman" w:hAnsi="Times New Roman" w:cs="Times New Roman"/>
          <w:sz w:val="24"/>
        </w:rPr>
        <w:t xml:space="preserve">The Marion community has a very high poverty rate.  Individuals in this area rely on us for internet access.  </w:t>
      </w:r>
      <w:proofErr w:type="spellStart"/>
      <w:r>
        <w:rPr>
          <w:rFonts w:ascii="Times New Roman" w:hAnsi="Times New Roman" w:cs="Times New Roman"/>
          <w:sz w:val="24"/>
        </w:rPr>
        <w:t>WiFi</w:t>
      </w:r>
      <w:proofErr w:type="spellEnd"/>
      <w:r>
        <w:rPr>
          <w:rFonts w:ascii="Times New Roman" w:hAnsi="Times New Roman" w:cs="Times New Roman"/>
          <w:sz w:val="24"/>
        </w:rPr>
        <w:t xml:space="preserve"> is available at all hours of the day, and we often have people outside the building accessing the internet afterhours.  Many of our customers conduct job searches, look up information for classes, </w:t>
      </w:r>
      <w:proofErr w:type="gramStart"/>
      <w:r>
        <w:rPr>
          <w:rFonts w:ascii="Times New Roman" w:hAnsi="Times New Roman" w:cs="Times New Roman"/>
          <w:sz w:val="24"/>
        </w:rPr>
        <w:t>attend</w:t>
      </w:r>
      <w:proofErr w:type="gramEnd"/>
      <w:r>
        <w:rPr>
          <w:rFonts w:ascii="Times New Roman" w:hAnsi="Times New Roman" w:cs="Times New Roman"/>
          <w:sz w:val="24"/>
        </w:rPr>
        <w:t xml:space="preserve"> online classes, file unemployment and so much more.  It is crucial to our community to have this service.</w:t>
      </w:r>
    </w:p>
    <w:p w:rsidR="00BC5215" w:rsidRDefault="00BC5215" w:rsidP="00002D95">
      <w:pPr>
        <w:pStyle w:val="NoSpacing"/>
        <w:jc w:val="both"/>
        <w:rPr>
          <w:rFonts w:ascii="Times New Roman" w:hAnsi="Times New Roman" w:cs="Times New Roman"/>
          <w:sz w:val="24"/>
        </w:rPr>
      </w:pPr>
    </w:p>
    <w:p w:rsidR="00BC5215" w:rsidRDefault="00BC5215" w:rsidP="00002D95">
      <w:pPr>
        <w:pStyle w:val="NoSpacing"/>
        <w:jc w:val="both"/>
        <w:rPr>
          <w:rFonts w:ascii="Times New Roman" w:hAnsi="Times New Roman" w:cs="Times New Roman"/>
          <w:sz w:val="24"/>
        </w:rPr>
      </w:pPr>
      <w:r>
        <w:rPr>
          <w:rFonts w:ascii="Times New Roman" w:hAnsi="Times New Roman" w:cs="Times New Roman"/>
          <w:sz w:val="24"/>
        </w:rPr>
        <w:t>Sincerely,</w:t>
      </w:r>
    </w:p>
    <w:p w:rsidR="00BC5215" w:rsidRDefault="00BC5215" w:rsidP="00002D95">
      <w:pPr>
        <w:pStyle w:val="NoSpacing"/>
        <w:jc w:val="both"/>
        <w:rPr>
          <w:rFonts w:ascii="Times New Roman" w:hAnsi="Times New Roman" w:cs="Times New Roman"/>
          <w:sz w:val="24"/>
        </w:rPr>
      </w:pPr>
    </w:p>
    <w:p w:rsidR="002B5FF6" w:rsidRDefault="00BC5215" w:rsidP="00002D95">
      <w:pPr>
        <w:pStyle w:val="NoSpacing"/>
        <w:jc w:val="both"/>
        <w:rPr>
          <w:rFonts w:ascii="Times New Roman" w:hAnsi="Times New Roman" w:cs="Times New Roman"/>
          <w:sz w:val="24"/>
        </w:rPr>
      </w:pPr>
      <w:r>
        <w:rPr>
          <w:rFonts w:ascii="Times New Roman" w:hAnsi="Times New Roman" w:cs="Times New Roman"/>
          <w:sz w:val="24"/>
        </w:rPr>
        <w:t>Shelley A. Scott, Library Director</w:t>
      </w:r>
    </w:p>
    <w:p w:rsidR="00BC5215" w:rsidRDefault="002B5FF6" w:rsidP="00002D95">
      <w:pPr>
        <w:pStyle w:val="NoSpacing"/>
        <w:jc w:val="both"/>
        <w:rPr>
          <w:rFonts w:ascii="Times New Roman" w:hAnsi="Times New Roman" w:cs="Times New Roman"/>
          <w:sz w:val="24"/>
        </w:rPr>
      </w:pPr>
      <w:r>
        <w:rPr>
          <w:rFonts w:ascii="Times New Roman" w:hAnsi="Times New Roman" w:cs="Times New Roman"/>
          <w:sz w:val="24"/>
        </w:rPr>
        <w:t>Marion</w:t>
      </w:r>
      <w:r w:rsidR="00BC5215">
        <w:rPr>
          <w:rFonts w:ascii="Times New Roman" w:hAnsi="Times New Roman" w:cs="Times New Roman"/>
          <w:sz w:val="24"/>
        </w:rPr>
        <w:t xml:space="preserve"> Pubic Library</w:t>
      </w:r>
      <w:bookmarkStart w:id="0" w:name="_GoBack"/>
      <w:bookmarkEnd w:id="0"/>
    </w:p>
    <w:sectPr w:rsidR="00BC52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D95"/>
    <w:rsid w:val="00002D95"/>
    <w:rsid w:val="00133515"/>
    <w:rsid w:val="002B5FF6"/>
    <w:rsid w:val="004A2FBD"/>
    <w:rsid w:val="004D5E4B"/>
    <w:rsid w:val="00BC5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Wagner</dc:creator>
  <cp:lastModifiedBy>Valued Customer</cp:lastModifiedBy>
  <cp:revision>2</cp:revision>
  <dcterms:created xsi:type="dcterms:W3CDTF">2017-10-25T16:16:00Z</dcterms:created>
  <dcterms:modified xsi:type="dcterms:W3CDTF">2017-10-25T16:16:00Z</dcterms:modified>
</cp:coreProperties>
</file>