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bookmarkStart w:id="0" w:name="_GoBack"/>
      <w:bookmarkEnd w:id="0"/>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rsidR="00002D95" w:rsidRPr="00002D95" w:rsidRDefault="00002D95" w:rsidP="00002D95">
      <w:pPr>
        <w:pStyle w:val="NoSpacing"/>
        <w:jc w:val="both"/>
        <w:rPr>
          <w:rFonts w:ascii="Times New Roman" w:hAnsi="Times New Roman" w:cs="Times New Roman"/>
          <w:sz w:val="24"/>
        </w:rPr>
      </w:pPr>
    </w:p>
    <w:p w:rsidR="00002D95" w:rsidRPr="00002D95" w:rsidRDefault="009D7901" w:rsidP="00002D95">
      <w:pPr>
        <w:pStyle w:val="NoSpacing"/>
        <w:jc w:val="both"/>
        <w:rPr>
          <w:rFonts w:ascii="Times New Roman" w:hAnsi="Times New Roman" w:cs="Times New Roman"/>
          <w:sz w:val="24"/>
        </w:rPr>
      </w:pPr>
      <w:r>
        <w:rPr>
          <w:rFonts w:ascii="Times New Roman" w:hAnsi="Times New Roman" w:cs="Times New Roman"/>
          <w:sz w:val="24"/>
        </w:rPr>
        <w:t xml:space="preserve">I am </w:t>
      </w:r>
      <w:r w:rsidR="00002D95" w:rsidRPr="00002D95">
        <w:rPr>
          <w:rFonts w:ascii="Times New Roman" w:hAnsi="Times New Roman" w:cs="Times New Roman"/>
          <w:sz w:val="24"/>
        </w:rPr>
        <w:t>pleased to provide reply comments on the impact of having access to secure and sufficient funding for our library Wi</w:t>
      </w:r>
      <w:r w:rsidR="002F441F">
        <w:rPr>
          <w:rFonts w:ascii="Times New Roman" w:hAnsi="Times New Roman" w:cs="Times New Roman"/>
          <w:sz w:val="24"/>
        </w:rPr>
        <w:t xml:space="preserve">Fi and internal connections. I </w:t>
      </w:r>
      <w:r w:rsidR="00002D95" w:rsidRPr="00002D95">
        <w:rPr>
          <w:rFonts w:ascii="Times New Roman" w:hAnsi="Times New Roman" w:cs="Times New Roman"/>
          <w:sz w:val="24"/>
        </w:rPr>
        <w:t xml:space="preserve">echo the call to the FCC of more than 140 libraries to ensure a fully funded and stable E-rate program, including maintaining the category two (C2) budget system for libraries. Comments submitted to the FCC came from small rural libraries, suburban libraries, and large urban libraries, all of which indicate they depend on the E-rate program to provide internet access as a core community service. </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w:t>
      </w:r>
      <w:r w:rsidR="00564EAE">
        <w:rPr>
          <w:rFonts w:ascii="Times New Roman" w:hAnsi="Times New Roman" w:cs="Times New Roman"/>
          <w:sz w:val="24"/>
        </w:rPr>
        <w:t>le through the Modernization. I</w:t>
      </w:r>
      <w:r w:rsidRPr="00002D95">
        <w:rPr>
          <w:rFonts w:ascii="Times New Roman" w:hAnsi="Times New Roman" w:cs="Times New Roman"/>
          <w:sz w:val="24"/>
        </w:rPr>
        <w:t xml:space="preserve"> support the points made by the American Library Association (ALA) that underscore that it is premature for the FCC to make changes to the budget system given that we are midstream in the five-year C2 system</w:t>
      </w:r>
      <w:r w:rsidR="00564EAE">
        <w:rPr>
          <w:rFonts w:ascii="Times New Roman" w:hAnsi="Times New Roman" w:cs="Times New Roman"/>
          <w:sz w:val="24"/>
        </w:rPr>
        <w:t xml:space="preserve">. I </w:t>
      </w:r>
      <w:r w:rsidRPr="00002D95">
        <w:rPr>
          <w:rFonts w:ascii="Times New Roman" w:hAnsi="Times New Roman" w:cs="Times New Roman"/>
          <w:sz w:val="24"/>
        </w:rPr>
        <w:t>also support the recommendations made by ALA to make it easier and more streamlined for libraries to apply for C2 funding.</w:t>
      </w:r>
    </w:p>
    <w:p w:rsidR="00002D95" w:rsidRPr="00002D95" w:rsidRDefault="00002D95" w:rsidP="00002D95">
      <w:pPr>
        <w:pStyle w:val="NoSpacing"/>
        <w:jc w:val="both"/>
        <w:rPr>
          <w:rFonts w:ascii="Times New Roman" w:hAnsi="Times New Roman" w:cs="Times New Roman"/>
          <w:sz w:val="24"/>
        </w:rPr>
      </w:pPr>
    </w:p>
    <w:p w:rsidR="00002D95" w:rsidRDefault="00FC662F" w:rsidP="00002D95">
      <w:pPr>
        <w:pStyle w:val="NoSpacing"/>
        <w:jc w:val="both"/>
        <w:rPr>
          <w:rFonts w:ascii="Times New Roman" w:hAnsi="Times New Roman" w:cs="Times New Roman"/>
          <w:sz w:val="24"/>
        </w:rPr>
      </w:pPr>
      <w:r>
        <w:rPr>
          <w:rFonts w:ascii="Times New Roman" w:hAnsi="Times New Roman" w:cs="Times New Roman"/>
          <w:sz w:val="24"/>
        </w:rPr>
        <w:t>In my community and in</w:t>
      </w:r>
      <w:r w:rsidR="00002D95" w:rsidRPr="00002D95">
        <w:rPr>
          <w:rFonts w:ascii="Times New Roman" w:hAnsi="Times New Roman" w:cs="Times New Roman"/>
          <w:sz w:val="24"/>
        </w:rPr>
        <w:t xml:space="preserve">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rsidR="0088355F" w:rsidRDefault="0088355F" w:rsidP="00002D95">
      <w:pPr>
        <w:pStyle w:val="NoSpacing"/>
        <w:jc w:val="both"/>
        <w:rPr>
          <w:rFonts w:ascii="Times New Roman" w:hAnsi="Times New Roman" w:cs="Times New Roman"/>
          <w:sz w:val="24"/>
        </w:rPr>
      </w:pPr>
    </w:p>
    <w:p w:rsidR="00346F9F" w:rsidRPr="00002D95" w:rsidRDefault="00284072" w:rsidP="00002D95">
      <w:pPr>
        <w:pStyle w:val="NoSpacing"/>
        <w:jc w:val="both"/>
        <w:rPr>
          <w:rFonts w:ascii="Times New Roman" w:hAnsi="Times New Roman" w:cs="Times New Roman"/>
          <w:sz w:val="24"/>
        </w:rPr>
      </w:pPr>
      <w:r>
        <w:rPr>
          <w:rFonts w:ascii="Times New Roman" w:hAnsi="Times New Roman" w:cs="Times New Roman"/>
          <w:sz w:val="24"/>
        </w:rPr>
        <w:t xml:space="preserve">Not everyone can afford </w:t>
      </w:r>
      <w:r w:rsidR="00346F9F">
        <w:rPr>
          <w:rFonts w:ascii="Times New Roman" w:hAnsi="Times New Roman" w:cs="Times New Roman"/>
          <w:sz w:val="24"/>
        </w:rPr>
        <w:t>computers and internet service</w:t>
      </w:r>
      <w:r w:rsidR="0088355F">
        <w:rPr>
          <w:rFonts w:ascii="Times New Roman" w:hAnsi="Times New Roman" w:cs="Times New Roman"/>
          <w:sz w:val="24"/>
        </w:rPr>
        <w:t xml:space="preserve"> in their home</w:t>
      </w:r>
      <w:r w:rsidR="00346F9F">
        <w:rPr>
          <w:rFonts w:ascii="Times New Roman" w:hAnsi="Times New Roman" w:cs="Times New Roman"/>
          <w:sz w:val="24"/>
        </w:rPr>
        <w:t xml:space="preserve">. </w:t>
      </w:r>
      <w:r w:rsidR="006767A9">
        <w:rPr>
          <w:rFonts w:ascii="Times New Roman" w:hAnsi="Times New Roman" w:cs="Times New Roman"/>
          <w:sz w:val="24"/>
        </w:rPr>
        <w:t xml:space="preserve">If we want to compete </w:t>
      </w:r>
      <w:r w:rsidR="00EB130B">
        <w:rPr>
          <w:rFonts w:ascii="Times New Roman" w:hAnsi="Times New Roman" w:cs="Times New Roman"/>
          <w:sz w:val="24"/>
        </w:rPr>
        <w:t xml:space="preserve">with other nation in producing innovations in science and math fields we need to </w:t>
      </w:r>
      <w:r w:rsidR="00020929">
        <w:rPr>
          <w:rFonts w:ascii="Times New Roman" w:hAnsi="Times New Roman" w:cs="Times New Roman"/>
          <w:sz w:val="24"/>
        </w:rPr>
        <w:t>remove barriers not build and reinforced them.</w:t>
      </w:r>
      <w:r w:rsidR="0088355F">
        <w:rPr>
          <w:rFonts w:ascii="Times New Roman" w:hAnsi="Times New Roman" w:cs="Times New Roman"/>
          <w:sz w:val="24"/>
        </w:rPr>
        <w:t xml:space="preserve"> Libraries provide the </w:t>
      </w:r>
      <w:r w:rsidR="003D5FD2">
        <w:rPr>
          <w:rFonts w:ascii="Times New Roman" w:hAnsi="Times New Roman" w:cs="Times New Roman"/>
          <w:sz w:val="24"/>
        </w:rPr>
        <w:t xml:space="preserve">most logical place to </w:t>
      </w:r>
      <w:r w:rsidR="00FE376B">
        <w:rPr>
          <w:rFonts w:ascii="Times New Roman" w:hAnsi="Times New Roman" w:cs="Times New Roman"/>
          <w:sz w:val="24"/>
        </w:rPr>
        <w:t xml:space="preserve">stimulate the sharing and promotion </w:t>
      </w:r>
      <w:r w:rsidR="00372592">
        <w:rPr>
          <w:rFonts w:ascii="Times New Roman" w:hAnsi="Times New Roman" w:cs="Times New Roman"/>
          <w:sz w:val="24"/>
        </w:rPr>
        <w:t>of innovation. Libraries are communal, welcoming, unbia</w:t>
      </w:r>
      <w:r w:rsidR="008B663D">
        <w:rPr>
          <w:rFonts w:ascii="Times New Roman" w:hAnsi="Times New Roman" w:cs="Times New Roman"/>
          <w:sz w:val="24"/>
        </w:rPr>
        <w:t xml:space="preserve">sed and </w:t>
      </w:r>
      <w:r w:rsidR="00B820D9">
        <w:rPr>
          <w:rFonts w:ascii="Times New Roman" w:hAnsi="Times New Roman" w:cs="Times New Roman"/>
          <w:sz w:val="24"/>
        </w:rPr>
        <w:t xml:space="preserve">encourage the exchange of ideas, research and </w:t>
      </w:r>
      <w:r w:rsidR="002459F7">
        <w:rPr>
          <w:rFonts w:ascii="Times New Roman" w:hAnsi="Times New Roman" w:cs="Times New Roman"/>
          <w:sz w:val="24"/>
        </w:rPr>
        <w:t>personal growth.</w:t>
      </w:r>
    </w:p>
    <w:p w:rsidR="00002D95" w:rsidRPr="00002D95" w:rsidRDefault="00002D95" w:rsidP="00002D95">
      <w:pPr>
        <w:pStyle w:val="NoSpacing"/>
        <w:jc w:val="both"/>
        <w:rPr>
          <w:rFonts w:ascii="Times New Roman" w:hAnsi="Times New Roman" w:cs="Times New Roman"/>
          <w:sz w:val="24"/>
        </w:rPr>
      </w:pPr>
    </w:p>
    <w:p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r w:rsidR="00D02CE3">
        <w:rPr>
          <w:rFonts w:ascii="Times New Roman" w:hAnsi="Times New Roman" w:cs="Times New Roman"/>
          <w:sz w:val="24"/>
        </w:rPr>
        <w:t xml:space="preserve"> </w:t>
      </w:r>
    </w:p>
    <w:p w:rsidR="00002D95" w:rsidRPr="00002D95" w:rsidRDefault="00002D95" w:rsidP="00002D95">
      <w:pPr>
        <w:pStyle w:val="NoSpacing"/>
        <w:jc w:val="both"/>
        <w:rPr>
          <w:rFonts w:ascii="Times New Roman" w:hAnsi="Times New Roman" w:cs="Times New Roman"/>
          <w:sz w:val="24"/>
        </w:rPr>
      </w:pPr>
    </w:p>
    <w:p w:rsidR="004D5E4B"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sectPr w:rsidR="004D5E4B"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D95"/>
    <w:rsid w:val="00002D95"/>
    <w:rsid w:val="00020929"/>
    <w:rsid w:val="00133515"/>
    <w:rsid w:val="001F6B32"/>
    <w:rsid w:val="002459F7"/>
    <w:rsid w:val="00284072"/>
    <w:rsid w:val="002F441F"/>
    <w:rsid w:val="00346F9F"/>
    <w:rsid w:val="00372592"/>
    <w:rsid w:val="003D5FD2"/>
    <w:rsid w:val="004A2FBD"/>
    <w:rsid w:val="004D5E4B"/>
    <w:rsid w:val="00564EAE"/>
    <w:rsid w:val="006767A9"/>
    <w:rsid w:val="0088355F"/>
    <w:rsid w:val="008B663D"/>
    <w:rsid w:val="009D7901"/>
    <w:rsid w:val="00B820D9"/>
    <w:rsid w:val="00D02CE3"/>
    <w:rsid w:val="00EB130B"/>
    <w:rsid w:val="00FC662F"/>
    <w:rsid w:val="00FE3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2D833"/>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fbishop616@gmail.com</cp:lastModifiedBy>
  <cp:revision>19</cp:revision>
  <dcterms:created xsi:type="dcterms:W3CDTF">2017-10-24T21:09:00Z</dcterms:created>
  <dcterms:modified xsi:type="dcterms:W3CDTF">2017-10-27T12:40:00Z</dcterms:modified>
</cp:coreProperties>
</file>