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F6A6E0" w14:textId="60310A58" w:rsidR="00A06A80" w:rsidRDefault="00CF6A18" w:rsidP="00A06A80">
      <w:pPr>
        <w:rPr>
          <w:noProof/>
        </w:rPr>
      </w:pPr>
      <w:r>
        <w:rPr>
          <w:b/>
        </w:rPr>
        <w:t>March 5, 2019</w:t>
      </w:r>
      <w:r w:rsidR="00A06A80">
        <w:rPr>
          <w:b/>
        </w:rPr>
        <w:t xml:space="preserve"> </w:t>
      </w:r>
      <w:r w:rsidR="00A06A80">
        <w:rPr>
          <w:noProof/>
        </w:rPr>
        <w:t xml:space="preserve">                                                                                                    </w:t>
      </w:r>
      <w:r w:rsidR="00A06A80">
        <w:rPr>
          <w:noProof/>
        </w:rPr>
        <w:drawing>
          <wp:inline distT="0" distB="0" distL="0" distR="0" wp14:anchorId="6F6179ED" wp14:editId="098F6E37">
            <wp:extent cx="1952625" cy="419100"/>
            <wp:effectExtent l="0" t="0" r="0" b="0"/>
            <wp:docPr id="1" name="Picture 1" descr="G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F 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52625" cy="419100"/>
                    </a:xfrm>
                    <a:prstGeom prst="rect">
                      <a:avLst/>
                    </a:prstGeom>
                    <a:noFill/>
                    <a:ln>
                      <a:noFill/>
                    </a:ln>
                  </pic:spPr>
                </pic:pic>
              </a:graphicData>
            </a:graphic>
          </wp:inline>
        </w:drawing>
      </w:r>
    </w:p>
    <w:p w14:paraId="766CB70A" w14:textId="77777777" w:rsidR="00A06A80" w:rsidRDefault="00A06A80" w:rsidP="00A06A80">
      <w:pPr>
        <w:pStyle w:val="NoSpacing"/>
        <w:rPr>
          <w:noProof/>
        </w:rPr>
      </w:pPr>
      <w:r>
        <w:rPr>
          <w:noProof/>
        </w:rPr>
        <w:t>Ms. Marlene H. Dortch, Secretary</w:t>
      </w:r>
    </w:p>
    <w:p w14:paraId="43B6E867" w14:textId="77777777" w:rsidR="00A06A80" w:rsidRDefault="00A06A80" w:rsidP="00A06A80">
      <w:pPr>
        <w:pStyle w:val="NoSpacing"/>
        <w:rPr>
          <w:noProof/>
        </w:rPr>
      </w:pPr>
      <w:r>
        <w:rPr>
          <w:noProof/>
        </w:rPr>
        <w:t>Federal Communications Commission</w:t>
      </w:r>
    </w:p>
    <w:p w14:paraId="5AFE954D" w14:textId="77777777" w:rsidR="00A06A80" w:rsidRDefault="00A06A80" w:rsidP="00A06A80">
      <w:pPr>
        <w:pStyle w:val="NoSpacing"/>
        <w:rPr>
          <w:noProof/>
        </w:rPr>
      </w:pPr>
      <w:r>
        <w:rPr>
          <w:noProof/>
        </w:rPr>
        <w:t>Office of the Secretary</w:t>
      </w:r>
    </w:p>
    <w:p w14:paraId="73B29BA9" w14:textId="77777777" w:rsidR="00A06A80" w:rsidRDefault="00A06A80" w:rsidP="00A06A80">
      <w:pPr>
        <w:pStyle w:val="NoSpacing"/>
        <w:rPr>
          <w:noProof/>
        </w:rPr>
      </w:pPr>
      <w:r>
        <w:rPr>
          <w:noProof/>
        </w:rPr>
        <w:t>445 12th Street, SW</w:t>
      </w:r>
    </w:p>
    <w:p w14:paraId="260AA9CB" w14:textId="77777777" w:rsidR="00A06A80" w:rsidRDefault="00A06A80" w:rsidP="00A06A80">
      <w:pPr>
        <w:pStyle w:val="NoSpacing"/>
        <w:rPr>
          <w:noProof/>
        </w:rPr>
      </w:pPr>
      <w:r>
        <w:rPr>
          <w:noProof/>
        </w:rPr>
        <w:t>Washington, DC 20554</w:t>
      </w:r>
    </w:p>
    <w:p w14:paraId="02208CEB" w14:textId="77777777" w:rsidR="00A06A80" w:rsidRDefault="00A06A80" w:rsidP="00A06A80">
      <w:pPr>
        <w:pStyle w:val="NoSpacing"/>
        <w:rPr>
          <w:noProof/>
        </w:rPr>
      </w:pPr>
      <w:r>
        <w:rPr>
          <w:noProof/>
        </w:rPr>
        <w:t>Reference: CC Docket No.96-45 and CC Docket No 02-6</w:t>
      </w:r>
    </w:p>
    <w:p w14:paraId="5B31516D" w14:textId="77777777" w:rsidR="00CF6A18" w:rsidRDefault="00CF6A18" w:rsidP="00A06A80">
      <w:pPr>
        <w:rPr>
          <w:noProof/>
        </w:rPr>
      </w:pPr>
    </w:p>
    <w:p w14:paraId="3E696DF3" w14:textId="32BEC250" w:rsidR="00A06A80" w:rsidRDefault="00A06A80" w:rsidP="00A06A80">
      <w:pPr>
        <w:rPr>
          <w:noProof/>
        </w:rPr>
      </w:pPr>
      <w:r>
        <w:rPr>
          <w:noProof/>
        </w:rPr>
        <w:t>To Whom It May Concern:</w:t>
      </w:r>
    </w:p>
    <w:p w14:paraId="6DABC73C" w14:textId="77777777" w:rsidR="00A06A80" w:rsidRDefault="00A06A80" w:rsidP="00A06A80">
      <w:pPr>
        <w:rPr>
          <w:noProof/>
        </w:rPr>
      </w:pPr>
      <w:r>
        <w:rPr>
          <w:noProof/>
        </w:rPr>
        <w:t xml:space="preserve">This will serve to formally submit an FCC Appeal for a request for a Window Waiver Request. </w:t>
      </w:r>
    </w:p>
    <w:p w14:paraId="72073F55" w14:textId="50964A98" w:rsidR="00A06A80" w:rsidRDefault="00A06A80" w:rsidP="00A06A80">
      <w:pPr>
        <w:pStyle w:val="ListParagraph"/>
        <w:numPr>
          <w:ilvl w:val="0"/>
          <w:numId w:val="1"/>
        </w:numPr>
        <w:rPr>
          <w:noProof/>
        </w:rPr>
      </w:pPr>
      <w:r>
        <w:rPr>
          <w:b/>
          <w:noProof/>
        </w:rPr>
        <w:t xml:space="preserve">Billed Entity Name: </w:t>
      </w:r>
      <w:r w:rsidR="00CF6A18">
        <w:rPr>
          <w:noProof/>
        </w:rPr>
        <w:t xml:space="preserve">Imagine  Town Center </w:t>
      </w:r>
    </w:p>
    <w:p w14:paraId="1B158782" w14:textId="375CDB3E" w:rsidR="00A06A80" w:rsidRDefault="00A06A80" w:rsidP="00A06A80">
      <w:pPr>
        <w:pStyle w:val="ListParagraph"/>
        <w:numPr>
          <w:ilvl w:val="0"/>
          <w:numId w:val="1"/>
        </w:numPr>
        <w:rPr>
          <w:noProof/>
        </w:rPr>
      </w:pPr>
      <w:r>
        <w:rPr>
          <w:b/>
          <w:noProof/>
        </w:rPr>
        <w:t xml:space="preserve">Billed Entity Number: </w:t>
      </w:r>
      <w:r w:rsidR="00CF6A18">
        <w:rPr>
          <w:noProof/>
        </w:rPr>
        <w:t>16057863</w:t>
      </w:r>
    </w:p>
    <w:p w14:paraId="23FC41CC" w14:textId="4A3B8C94" w:rsidR="00A06A80" w:rsidRDefault="00A06A80" w:rsidP="00A06A80">
      <w:pPr>
        <w:pStyle w:val="ListParagraph"/>
        <w:numPr>
          <w:ilvl w:val="0"/>
          <w:numId w:val="1"/>
        </w:numPr>
        <w:rPr>
          <w:noProof/>
        </w:rPr>
      </w:pPr>
      <w:r>
        <w:rPr>
          <w:b/>
          <w:noProof/>
        </w:rPr>
        <w:t>Form 471 Application Number</w:t>
      </w:r>
      <w:r>
        <w:rPr>
          <w:noProof/>
        </w:rPr>
        <w:t xml:space="preserve">: </w:t>
      </w:r>
      <w:r w:rsidR="00CF6A18">
        <w:rPr>
          <w:noProof/>
        </w:rPr>
        <w:t>181030629</w:t>
      </w:r>
    </w:p>
    <w:p w14:paraId="1F74F219" w14:textId="77777777" w:rsidR="00A06A80" w:rsidRDefault="00A06A80" w:rsidP="00A06A80">
      <w:pPr>
        <w:pStyle w:val="ListParagraph"/>
        <w:numPr>
          <w:ilvl w:val="0"/>
          <w:numId w:val="1"/>
        </w:numPr>
        <w:rPr>
          <w:noProof/>
        </w:rPr>
      </w:pPr>
      <w:r>
        <w:rPr>
          <w:b/>
          <w:noProof/>
        </w:rPr>
        <w:t>Application Type</w:t>
      </w:r>
      <w:r>
        <w:rPr>
          <w:noProof/>
        </w:rPr>
        <w:t>: Category Two</w:t>
      </w:r>
    </w:p>
    <w:p w14:paraId="64786B64" w14:textId="449E2C2A" w:rsidR="00A06A80" w:rsidRDefault="00A06A80" w:rsidP="00A06A80">
      <w:pPr>
        <w:pStyle w:val="ListParagraph"/>
        <w:numPr>
          <w:ilvl w:val="0"/>
          <w:numId w:val="1"/>
        </w:numPr>
        <w:rPr>
          <w:noProof/>
        </w:rPr>
      </w:pPr>
      <w:r>
        <w:rPr>
          <w:b/>
          <w:noProof/>
        </w:rPr>
        <w:t>FRNs</w:t>
      </w:r>
      <w:r>
        <w:rPr>
          <w:noProof/>
        </w:rPr>
        <w:t xml:space="preserve">: </w:t>
      </w:r>
      <w:r w:rsidR="00CF6A18">
        <w:rPr>
          <w:noProof/>
        </w:rPr>
        <w:t>1899058328</w:t>
      </w:r>
    </w:p>
    <w:p w14:paraId="7ABCD203" w14:textId="28A6A59B" w:rsidR="00A06A80" w:rsidRDefault="00A06A80" w:rsidP="00A06A80">
      <w:pPr>
        <w:pStyle w:val="ListParagraph"/>
        <w:numPr>
          <w:ilvl w:val="0"/>
          <w:numId w:val="1"/>
        </w:numPr>
        <w:rPr>
          <w:noProof/>
        </w:rPr>
      </w:pPr>
      <w:r>
        <w:rPr>
          <w:b/>
          <w:noProof/>
        </w:rPr>
        <w:t xml:space="preserve">Service Provider: </w:t>
      </w:r>
      <w:r>
        <w:rPr>
          <w:noProof/>
        </w:rPr>
        <w:t xml:space="preserve"> </w:t>
      </w:r>
      <w:r w:rsidR="00CF6A18">
        <w:rPr>
          <w:noProof/>
        </w:rPr>
        <w:t xml:space="preserve">CDW Government LLC </w:t>
      </w:r>
    </w:p>
    <w:p w14:paraId="38D1B281" w14:textId="5FA3366A" w:rsidR="00A06A80" w:rsidRDefault="00A06A80" w:rsidP="00A06A80">
      <w:pPr>
        <w:pStyle w:val="ListParagraph"/>
        <w:numPr>
          <w:ilvl w:val="0"/>
          <w:numId w:val="1"/>
        </w:numPr>
        <w:rPr>
          <w:noProof/>
        </w:rPr>
      </w:pPr>
      <w:r>
        <w:rPr>
          <w:b/>
          <w:noProof/>
        </w:rPr>
        <w:t xml:space="preserve">Funding Year: </w:t>
      </w:r>
      <w:r>
        <w:rPr>
          <w:noProof/>
        </w:rPr>
        <w:t>201</w:t>
      </w:r>
      <w:r w:rsidR="00CF6A18">
        <w:rPr>
          <w:noProof/>
        </w:rPr>
        <w:t>8</w:t>
      </w:r>
    </w:p>
    <w:p w14:paraId="5FB9CA9D" w14:textId="77777777" w:rsidR="00A06A80" w:rsidRDefault="00A06A80" w:rsidP="00A06A80">
      <w:pPr>
        <w:pStyle w:val="ListParagraph"/>
        <w:numPr>
          <w:ilvl w:val="0"/>
          <w:numId w:val="1"/>
        </w:numPr>
        <w:rPr>
          <w:noProof/>
        </w:rPr>
      </w:pPr>
      <w:r>
        <w:rPr>
          <w:b/>
          <w:noProof/>
        </w:rPr>
        <w:t>Contact Information:</w:t>
      </w:r>
      <w:r>
        <w:rPr>
          <w:noProof/>
        </w:rPr>
        <w:t xml:space="preserve"> </w:t>
      </w:r>
    </w:p>
    <w:p w14:paraId="759EDB5F" w14:textId="0DA10C90" w:rsidR="00A06A80" w:rsidRDefault="00CF6A18" w:rsidP="00A06A80">
      <w:pPr>
        <w:pStyle w:val="ListParagraph"/>
        <w:numPr>
          <w:ilvl w:val="1"/>
          <w:numId w:val="1"/>
        </w:numPr>
        <w:rPr>
          <w:noProof/>
        </w:rPr>
      </w:pPr>
      <w:r>
        <w:rPr>
          <w:noProof/>
        </w:rPr>
        <w:t>Dawn Palermo</w:t>
      </w:r>
    </w:p>
    <w:p w14:paraId="6A52D2C1" w14:textId="1D41F245" w:rsidR="00A06A80" w:rsidRDefault="00A06A80" w:rsidP="00A06A80">
      <w:pPr>
        <w:pStyle w:val="ListParagraph"/>
        <w:numPr>
          <w:ilvl w:val="1"/>
          <w:numId w:val="1"/>
        </w:numPr>
        <w:rPr>
          <w:noProof/>
        </w:rPr>
      </w:pPr>
      <w:r>
        <w:rPr>
          <w:noProof/>
        </w:rPr>
        <w:t>Phone: 480-4</w:t>
      </w:r>
      <w:r w:rsidR="00CF6A18">
        <w:rPr>
          <w:noProof/>
        </w:rPr>
        <w:t>19-5729</w:t>
      </w:r>
    </w:p>
    <w:p w14:paraId="066C3113" w14:textId="5507F0E4" w:rsidR="00A06A80" w:rsidRDefault="00A06A80" w:rsidP="00A06A80">
      <w:pPr>
        <w:pStyle w:val="ListParagraph"/>
        <w:numPr>
          <w:ilvl w:val="1"/>
          <w:numId w:val="1"/>
        </w:numPr>
        <w:rPr>
          <w:noProof/>
        </w:rPr>
      </w:pPr>
      <w:r>
        <w:rPr>
          <w:noProof/>
        </w:rPr>
        <w:t xml:space="preserve">E-mail: </w:t>
      </w:r>
      <w:r w:rsidR="00CF6A18">
        <w:rPr>
          <w:rStyle w:val="Hyperlink"/>
          <w:noProof/>
        </w:rPr>
        <w:t>dawn.palermo@getfuned.net</w:t>
      </w:r>
    </w:p>
    <w:p w14:paraId="7FA35C26" w14:textId="77777777" w:rsidR="00A06A80" w:rsidRDefault="00A06A80" w:rsidP="00A06A80">
      <w:pPr>
        <w:pStyle w:val="ListParagraph"/>
        <w:rPr>
          <w:noProof/>
        </w:rPr>
      </w:pPr>
    </w:p>
    <w:p w14:paraId="39130B20" w14:textId="6A98BCE2" w:rsidR="00A06A80" w:rsidRDefault="00A06A80" w:rsidP="00A06A80">
      <w:pPr>
        <w:pStyle w:val="ListParagraph"/>
        <w:rPr>
          <w:noProof/>
        </w:rPr>
      </w:pPr>
      <w:r>
        <w:rPr>
          <w:b/>
          <w:noProof/>
        </w:rPr>
        <w:t>Appeal Reason:</w:t>
      </w:r>
      <w:r>
        <w:rPr>
          <w:noProof/>
        </w:rPr>
        <w:t xml:space="preserve"> </w:t>
      </w:r>
      <w:r w:rsidR="00CF6A18">
        <w:rPr>
          <w:noProof/>
        </w:rPr>
        <w:t xml:space="preserve">During the 2018FY PIA review it was determined that FCC Form 471 application#181030629 was over budget. On behalf of Imagine Schools Town Center, we reduced the request to get within budget. USAC PIA reviewer denied the application for not making sufficient reductions, however the reductions submitted should have surficed. Please see attached PIA response. </w:t>
      </w:r>
    </w:p>
    <w:p w14:paraId="2A9EA511" w14:textId="77777777" w:rsidR="00A06A80" w:rsidRDefault="00A06A80" w:rsidP="00A06A80">
      <w:pPr>
        <w:pStyle w:val="ListParagraph"/>
        <w:rPr>
          <w:noProof/>
        </w:rPr>
      </w:pPr>
    </w:p>
    <w:p w14:paraId="232F39DF" w14:textId="77777777" w:rsidR="00A06A80" w:rsidRDefault="00A06A80" w:rsidP="00A06A80">
      <w:pPr>
        <w:pStyle w:val="ListParagraph"/>
        <w:rPr>
          <w:noProof/>
        </w:rPr>
      </w:pPr>
      <w:r>
        <w:rPr>
          <w:noProof/>
        </w:rPr>
        <w:t xml:space="preserve">Please contact me if you have any further questions about the application. </w:t>
      </w:r>
    </w:p>
    <w:p w14:paraId="65CBD86E" w14:textId="77777777" w:rsidR="00A06A80" w:rsidRDefault="00A06A80" w:rsidP="00A06A80">
      <w:pPr>
        <w:pStyle w:val="ListParagraph"/>
        <w:rPr>
          <w:noProof/>
        </w:rPr>
      </w:pPr>
      <w:bookmarkStart w:id="0" w:name="_GoBack"/>
      <w:bookmarkEnd w:id="0"/>
    </w:p>
    <w:p w14:paraId="583AEB8C" w14:textId="77777777" w:rsidR="00A06A80" w:rsidRDefault="00A06A80" w:rsidP="00A06A80">
      <w:pPr>
        <w:pStyle w:val="ListParagraph"/>
        <w:rPr>
          <w:noProof/>
        </w:rPr>
      </w:pPr>
      <w:r>
        <w:rPr>
          <w:noProof/>
        </w:rPr>
        <w:t xml:space="preserve">Thank you in advance for your consideration in this important matter. </w:t>
      </w:r>
    </w:p>
    <w:p w14:paraId="676B2FCD" w14:textId="77777777" w:rsidR="00A06A80" w:rsidRDefault="00A06A80" w:rsidP="00A06A80">
      <w:pPr>
        <w:pStyle w:val="ListParagraph"/>
        <w:rPr>
          <w:noProof/>
        </w:rPr>
      </w:pPr>
    </w:p>
    <w:p w14:paraId="1615B26D" w14:textId="21C377D9" w:rsidR="00A06A80" w:rsidRDefault="00A06A80" w:rsidP="00A06A80">
      <w:pPr>
        <w:pStyle w:val="ListParagraph"/>
        <w:rPr>
          <w:noProof/>
        </w:rPr>
      </w:pPr>
      <w:r>
        <w:rPr>
          <w:noProof/>
        </w:rPr>
        <w:t xml:space="preserve">Sincerely, </w:t>
      </w:r>
    </w:p>
    <w:p w14:paraId="13EE7D2B" w14:textId="77777777" w:rsidR="00CF6A18" w:rsidRPr="00CF6A18" w:rsidRDefault="00CF6A18" w:rsidP="00CF6A18">
      <w:pPr>
        <w:pStyle w:val="NoSpacing"/>
        <w:ind w:firstLine="720"/>
        <w:rPr>
          <w:sz w:val="20"/>
          <w:szCs w:val="20"/>
        </w:rPr>
      </w:pPr>
      <w:r w:rsidRPr="00CF6A18">
        <w:rPr>
          <w:sz w:val="20"/>
          <w:szCs w:val="20"/>
        </w:rPr>
        <w:t>Dawn Palermo</w:t>
      </w:r>
    </w:p>
    <w:p w14:paraId="3F44A77F" w14:textId="77777777" w:rsidR="00CF6A18" w:rsidRPr="00CF6A18" w:rsidRDefault="00CF6A18" w:rsidP="00CF6A18">
      <w:pPr>
        <w:pStyle w:val="NoSpacing"/>
        <w:ind w:firstLine="720"/>
        <w:rPr>
          <w:sz w:val="20"/>
          <w:szCs w:val="20"/>
        </w:rPr>
      </w:pPr>
      <w:r w:rsidRPr="00CF6A18">
        <w:rPr>
          <w:sz w:val="20"/>
          <w:szCs w:val="20"/>
        </w:rPr>
        <w:t xml:space="preserve">Senior Account Manager </w:t>
      </w:r>
    </w:p>
    <w:p w14:paraId="2875CC70" w14:textId="77777777" w:rsidR="00CF6A18" w:rsidRPr="00CF6A18" w:rsidRDefault="00CF6A18" w:rsidP="00CF6A18">
      <w:pPr>
        <w:pStyle w:val="NoSpacing"/>
        <w:ind w:firstLine="720"/>
        <w:rPr>
          <w:sz w:val="20"/>
          <w:szCs w:val="20"/>
        </w:rPr>
      </w:pPr>
      <w:r w:rsidRPr="00CF6A18">
        <w:rPr>
          <w:sz w:val="20"/>
          <w:szCs w:val="20"/>
        </w:rPr>
        <w:t>Direct: 480.419.5729</w:t>
      </w:r>
    </w:p>
    <w:p w14:paraId="4A30BED3" w14:textId="77777777" w:rsidR="00CF6A18" w:rsidRPr="00CF6A18" w:rsidRDefault="00CF6A18" w:rsidP="00CF6A18">
      <w:pPr>
        <w:pStyle w:val="NoSpacing"/>
        <w:ind w:firstLine="720"/>
        <w:rPr>
          <w:sz w:val="20"/>
          <w:szCs w:val="20"/>
        </w:rPr>
      </w:pPr>
      <w:r w:rsidRPr="00CF6A18">
        <w:rPr>
          <w:sz w:val="20"/>
          <w:szCs w:val="20"/>
        </w:rPr>
        <w:t>Fax: 866.800.5147</w:t>
      </w:r>
    </w:p>
    <w:p w14:paraId="4B159232" w14:textId="02579779" w:rsidR="00CF6A18" w:rsidRPr="00CF6A18" w:rsidRDefault="00CF6A18" w:rsidP="00CF6A18">
      <w:pPr>
        <w:pStyle w:val="NoSpacing"/>
        <w:ind w:firstLine="720"/>
      </w:pPr>
      <w:hyperlink r:id="rId6" w:history="1">
        <w:r w:rsidRPr="00CF6A18">
          <w:rPr>
            <w:rStyle w:val="Hyperlink"/>
            <w:rFonts w:ascii="Times New Roman" w:hAnsi="Times New Roman" w:cs="Times New Roman"/>
          </w:rPr>
          <w:t>Dawn.Palermo@getfunded.net</w:t>
        </w:r>
      </w:hyperlink>
    </w:p>
    <w:p w14:paraId="4870AD0C" w14:textId="1093FB2C" w:rsidR="00CF6A18" w:rsidRPr="00CF6A18" w:rsidRDefault="00CF6A18" w:rsidP="00CF6A18">
      <w:pPr>
        <w:pStyle w:val="NoSpacing"/>
        <w:ind w:firstLine="720"/>
        <w:rPr>
          <w:sz w:val="18"/>
          <w:szCs w:val="18"/>
        </w:rPr>
      </w:pPr>
    </w:p>
    <w:p w14:paraId="62D9921A" w14:textId="77777777" w:rsidR="00CF6A18" w:rsidRPr="00CF6A18" w:rsidRDefault="00CF6A18" w:rsidP="00CF6A18">
      <w:pPr>
        <w:pStyle w:val="NoSpacing"/>
        <w:rPr>
          <w:noProof/>
          <w:sz w:val="18"/>
          <w:szCs w:val="18"/>
        </w:rPr>
      </w:pPr>
    </w:p>
    <w:p w14:paraId="6BB84DF4" w14:textId="323E7962" w:rsidR="00CF6A18" w:rsidRPr="00CF6A18" w:rsidRDefault="00CF6A18" w:rsidP="00CF6A18">
      <w:pPr>
        <w:pStyle w:val="NoSpacing"/>
        <w:rPr>
          <w:noProof/>
          <w:sz w:val="18"/>
          <w:szCs w:val="18"/>
        </w:rPr>
      </w:pPr>
      <w:r w:rsidRPr="00CF6A18">
        <w:rPr>
          <w:noProof/>
          <w:sz w:val="18"/>
          <w:szCs w:val="18"/>
        </w:rPr>
        <w:tab/>
      </w:r>
    </w:p>
    <w:p w14:paraId="596AC91A" w14:textId="77777777" w:rsidR="00A06A80" w:rsidRPr="00CF6A18" w:rsidRDefault="00A06A80" w:rsidP="00CF6A18">
      <w:pPr>
        <w:pStyle w:val="NoSpacing"/>
        <w:rPr>
          <w:noProof/>
          <w:sz w:val="18"/>
          <w:szCs w:val="18"/>
        </w:rPr>
      </w:pPr>
    </w:p>
    <w:p w14:paraId="11045C9C" w14:textId="77777777" w:rsidR="009D082C" w:rsidRPr="00CF6A18" w:rsidRDefault="009D082C" w:rsidP="00CF6A18">
      <w:pPr>
        <w:pStyle w:val="NoSpacing"/>
        <w:rPr>
          <w:sz w:val="18"/>
          <w:szCs w:val="18"/>
        </w:rPr>
      </w:pPr>
    </w:p>
    <w:sectPr w:rsidR="009D082C" w:rsidRPr="00CF6A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F761BD"/>
    <w:multiLevelType w:val="hybridMultilevel"/>
    <w:tmpl w:val="6CC88B72"/>
    <w:lvl w:ilvl="0" w:tplc="B49C398C">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A80"/>
    <w:rsid w:val="009D082C"/>
    <w:rsid w:val="009E3743"/>
    <w:rsid w:val="00A06A80"/>
    <w:rsid w:val="00CF6A18"/>
    <w:rsid w:val="00F922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94B63"/>
  <w15:chartTrackingRefBased/>
  <w15:docId w15:val="{767D34D4-F8B8-47F1-A2EA-4D68A6AE1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6A8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6A80"/>
    <w:rPr>
      <w:color w:val="0563C1" w:themeColor="hyperlink"/>
      <w:u w:val="single"/>
    </w:rPr>
  </w:style>
  <w:style w:type="paragraph" w:styleId="NoSpacing">
    <w:name w:val="No Spacing"/>
    <w:uiPriority w:val="1"/>
    <w:qFormat/>
    <w:rsid w:val="00A06A80"/>
    <w:pPr>
      <w:spacing w:after="0" w:line="240" w:lineRule="auto"/>
    </w:pPr>
  </w:style>
  <w:style w:type="paragraph" w:styleId="ListParagraph">
    <w:name w:val="List Paragraph"/>
    <w:basedOn w:val="Normal"/>
    <w:uiPriority w:val="34"/>
    <w:qFormat/>
    <w:rsid w:val="00A06A80"/>
    <w:pPr>
      <w:ind w:left="720"/>
      <w:contextualSpacing/>
    </w:pPr>
  </w:style>
  <w:style w:type="character" w:styleId="UnresolvedMention">
    <w:name w:val="Unresolved Mention"/>
    <w:basedOn w:val="DefaultParagraphFont"/>
    <w:uiPriority w:val="99"/>
    <w:semiHidden/>
    <w:unhideWhenUsed/>
    <w:rsid w:val="00A06A8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168517">
      <w:bodyDiv w:val="1"/>
      <w:marLeft w:val="0"/>
      <w:marRight w:val="0"/>
      <w:marTop w:val="0"/>
      <w:marBottom w:val="0"/>
      <w:divBdr>
        <w:top w:val="none" w:sz="0" w:space="0" w:color="auto"/>
        <w:left w:val="none" w:sz="0" w:space="0" w:color="auto"/>
        <w:bottom w:val="none" w:sz="0" w:space="0" w:color="auto"/>
        <w:right w:val="none" w:sz="0" w:space="0" w:color="auto"/>
      </w:divBdr>
    </w:div>
    <w:div w:id="910122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wn.Palermo@getfunded.ne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212</Words>
  <Characters>1210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dc:creator>
  <cp:keywords/>
  <dc:description/>
  <cp:lastModifiedBy>Dawn Palermo</cp:lastModifiedBy>
  <cp:revision>2</cp:revision>
  <dcterms:created xsi:type="dcterms:W3CDTF">2019-03-05T18:43:00Z</dcterms:created>
  <dcterms:modified xsi:type="dcterms:W3CDTF">2019-03-05T18:43:00Z</dcterms:modified>
</cp:coreProperties>
</file>