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E85" w:rsidRDefault="00310E85" w:rsidP="00310E85">
      <w:r>
        <w:rPr>
          <w:noProof/>
          <w:lang w:eastAsia="en-US"/>
        </w:rPr>
        <mc:AlternateContent>
          <mc:Choice Requires="wps">
            <w:drawing>
              <wp:anchor distT="0" distB="0" distL="114300" distR="114300" simplePos="0" relativeHeight="251662336" behindDoc="0" locked="0" layoutInCell="1" allowOverlap="1" wp14:anchorId="4F5950BF" wp14:editId="307BA1CE">
                <wp:simplePos x="0" y="0"/>
                <wp:positionH relativeFrom="column">
                  <wp:posOffset>-136525</wp:posOffset>
                </wp:positionH>
                <wp:positionV relativeFrom="paragraph">
                  <wp:posOffset>1173480</wp:posOffset>
                </wp:positionV>
                <wp:extent cx="7124700" cy="45720"/>
                <wp:effectExtent l="0" t="0" r="19050" b="114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45720"/>
                        </a:xfrm>
                        <a:prstGeom prst="rect">
                          <a:avLst/>
                        </a:prstGeom>
                        <a:solidFill>
                          <a:srgbClr val="00529B"/>
                        </a:solidFill>
                        <a:ln w="19050" cap="flat" cmpd="sng" algn="ctr">
                          <a:solidFill>
                            <a:srgbClr val="00529B"/>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67031D" id="Rectangle 5" o:spid="_x0000_s1026" style="position:absolute;margin-left:-10.75pt;margin-top:92.4pt;width:561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" fillcolor="#00529b" strokecolor="#00529b" strokeweight="1.5pt">
                <v:path arrowok="t"/>
              </v:rect>
            </w:pict>
          </mc:Fallback>
        </mc:AlternateContent>
      </w:r>
      <w:r>
        <w:rPr>
          <w:noProof/>
          <w:lang w:eastAsia="en-US"/>
        </w:rPr>
        <mc:AlternateContent>
          <mc:Choice Requires="wps">
            <w:drawing>
              <wp:anchor distT="0" distB="0" distL="114300" distR="114300" simplePos="0" relativeHeight="251660288" behindDoc="0" locked="0" layoutInCell="1" allowOverlap="1" wp14:anchorId="2CCAABA4" wp14:editId="762786CB">
                <wp:simplePos x="0" y="0"/>
                <wp:positionH relativeFrom="column">
                  <wp:posOffset>1917700</wp:posOffset>
                </wp:positionH>
                <wp:positionV relativeFrom="paragraph">
                  <wp:posOffset>54610</wp:posOffset>
                </wp:positionV>
                <wp:extent cx="3372485" cy="1400810"/>
                <wp:effectExtent l="0" t="0" r="0" b="88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2485" cy="1400810"/>
                        </a:xfrm>
                        <a:prstGeom prst="rect">
                          <a:avLst/>
                        </a:prstGeom>
                        <a:solidFill>
                          <a:srgbClr val="FFFFFF"/>
                        </a:solidFill>
                        <a:ln w="9525">
                          <a:noFill/>
                          <a:miter lim="800000"/>
                          <a:headEnd/>
                          <a:tailEnd/>
                        </a:ln>
                      </wps:spPr>
                      <wps:txbx>
                        <w:txbxContent>
                          <w:p w:rsidR="00DC6CD9" w:rsidRDefault="00310E85" w:rsidP="00310E85">
                            <w:pPr>
                              <w:spacing w:after="0" w:line="240" w:lineRule="auto"/>
                              <w:jc w:val="center"/>
                              <w:rPr>
                                <w:rFonts w:ascii="Tahoma" w:hAnsi="Tahoma" w:cs="Tahoma"/>
                                <w:b/>
                                <w:sz w:val="20"/>
                              </w:rPr>
                            </w:pPr>
                            <w:r w:rsidRPr="00AE1ADF">
                              <w:rPr>
                                <w:rFonts w:ascii="Tahoma" w:hAnsi="Tahoma" w:cs="Tahoma"/>
                                <w:b/>
                                <w:szCs w:val="23"/>
                              </w:rPr>
                              <w:t>Baldy View Regional Occupational Program</w:t>
                            </w:r>
                            <w:r w:rsidRPr="003F2FBE">
                              <w:rPr>
                                <w:rFonts w:ascii="Tahoma" w:hAnsi="Tahoma" w:cs="Tahoma"/>
                                <w:b/>
                                <w:sz w:val="20"/>
                              </w:rPr>
                              <w:t xml:space="preserve">                              </w:t>
                            </w:r>
                            <w:r w:rsidR="00FF6F82">
                              <w:rPr>
                                <w:rFonts w:ascii="Tahoma" w:hAnsi="Tahoma" w:cs="Tahoma"/>
                                <w:b/>
                                <w:sz w:val="20"/>
                              </w:rPr>
                              <w:t>2890 Inland Empire Blvd. Ste. 100</w:t>
                            </w:r>
                            <w:r w:rsidRPr="003F2FBE">
                              <w:rPr>
                                <w:rFonts w:ascii="Tahoma" w:hAnsi="Tahoma" w:cs="Tahoma"/>
                                <w:b/>
                                <w:sz w:val="20"/>
                              </w:rPr>
                              <w:t xml:space="preserve">                                                        </w:t>
                            </w:r>
                            <w:r w:rsidR="00FF6F82">
                              <w:rPr>
                                <w:rFonts w:ascii="Tahoma" w:hAnsi="Tahoma" w:cs="Tahoma"/>
                                <w:b/>
                                <w:sz w:val="20"/>
                              </w:rPr>
                              <w:t>Ontario, CA 91764</w:t>
                            </w:r>
                            <w:r w:rsidR="00DC6CD9">
                              <w:rPr>
                                <w:rFonts w:ascii="Tahoma" w:hAnsi="Tahoma" w:cs="Tahoma"/>
                                <w:b/>
                                <w:sz w:val="20"/>
                              </w:rPr>
                              <w:t>-4431</w:t>
                            </w:r>
                          </w:p>
                          <w:p w:rsidR="00310E85" w:rsidRPr="003F2FBE" w:rsidRDefault="00310E85" w:rsidP="00310E85">
                            <w:pPr>
                              <w:spacing w:after="0" w:line="240" w:lineRule="auto"/>
                              <w:jc w:val="center"/>
                              <w:rPr>
                                <w:rFonts w:ascii="Tahoma" w:hAnsi="Tahoma" w:cs="Tahoma"/>
                                <w:b/>
                                <w:sz w:val="20"/>
                              </w:rPr>
                            </w:pPr>
                            <w:r w:rsidRPr="003F2FBE">
                              <w:rPr>
                                <w:rFonts w:ascii="Tahoma" w:hAnsi="Tahoma" w:cs="Tahoma"/>
                                <w:b/>
                                <w:sz w:val="20"/>
                              </w:rPr>
                              <w:t xml:space="preserve"> www.baldyviewrop.com                                                     Telephone: 909.980.6490                                                                  Fax: 909.980.8364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CAABA4" id="_x0000_t202" coordsize="21600,21600" o:spt="202" path="m,l,21600r21600,l21600,xe">
                <v:stroke joinstyle="miter"/>
                <v:path gradientshapeok="t" o:connecttype="rect"/>
              </v:shapetype>
              <v:shape id="Text Box 2" o:spid="_x0000_s1026" type="#_x0000_t202" style="position:absolute;margin-left:151pt;margin-top:4.3pt;width:265.55pt;height:110.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" stroked="f">
                <v:textbox>
                  <w:txbxContent>
                    <w:p w:rsidR="00DC6CD9" w:rsidRDefault="00310E85" w:rsidP="00310E85">
                      <w:pPr>
                        <w:spacing w:after="0" w:line="240" w:lineRule="auto"/>
                        <w:jc w:val="center"/>
                        <w:rPr>
                          <w:rFonts w:ascii="Tahoma" w:hAnsi="Tahoma" w:cs="Tahoma"/>
                          <w:b/>
                          <w:sz w:val="20"/>
                        </w:rPr>
                      </w:pPr>
                      <w:r w:rsidRPr="00AE1ADF">
                        <w:rPr>
                          <w:rFonts w:ascii="Tahoma" w:hAnsi="Tahoma" w:cs="Tahoma"/>
                          <w:b/>
                          <w:szCs w:val="23"/>
                        </w:rPr>
                        <w:t>Baldy View Regional Occupational Program</w:t>
                      </w:r>
                      <w:r w:rsidRPr="003F2FBE">
                        <w:rPr>
                          <w:rFonts w:ascii="Tahoma" w:hAnsi="Tahoma" w:cs="Tahoma"/>
                          <w:b/>
                          <w:sz w:val="20"/>
                        </w:rPr>
                        <w:t xml:space="preserve">                              </w:t>
                      </w:r>
                      <w:r w:rsidR="00FF6F82">
                        <w:rPr>
                          <w:rFonts w:ascii="Tahoma" w:hAnsi="Tahoma" w:cs="Tahoma"/>
                          <w:b/>
                          <w:sz w:val="20"/>
                        </w:rPr>
                        <w:t>2890 Inland Empire Blvd. Ste. 100</w:t>
                      </w:r>
                      <w:r w:rsidRPr="003F2FBE">
                        <w:rPr>
                          <w:rFonts w:ascii="Tahoma" w:hAnsi="Tahoma" w:cs="Tahoma"/>
                          <w:b/>
                          <w:sz w:val="20"/>
                        </w:rPr>
                        <w:t xml:space="preserve">                                                        </w:t>
                      </w:r>
                      <w:r w:rsidR="00FF6F82">
                        <w:rPr>
                          <w:rFonts w:ascii="Tahoma" w:hAnsi="Tahoma" w:cs="Tahoma"/>
                          <w:b/>
                          <w:sz w:val="20"/>
                        </w:rPr>
                        <w:t>Ontario, CA 91764</w:t>
                      </w:r>
                      <w:r w:rsidR="00DC6CD9">
                        <w:rPr>
                          <w:rFonts w:ascii="Tahoma" w:hAnsi="Tahoma" w:cs="Tahoma"/>
                          <w:b/>
                          <w:sz w:val="20"/>
                        </w:rPr>
                        <w:t>-4431</w:t>
                      </w:r>
                    </w:p>
                    <w:p w:rsidR="00310E85" w:rsidRPr="003F2FBE" w:rsidRDefault="00310E85" w:rsidP="00310E85">
                      <w:pPr>
                        <w:spacing w:after="0" w:line="240" w:lineRule="auto"/>
                        <w:jc w:val="center"/>
                        <w:rPr>
                          <w:rFonts w:ascii="Tahoma" w:hAnsi="Tahoma" w:cs="Tahoma"/>
                          <w:b/>
                          <w:sz w:val="20"/>
                        </w:rPr>
                      </w:pPr>
                      <w:r w:rsidRPr="003F2FBE">
                        <w:rPr>
                          <w:rFonts w:ascii="Tahoma" w:hAnsi="Tahoma" w:cs="Tahoma"/>
                          <w:b/>
                          <w:sz w:val="20"/>
                        </w:rPr>
                        <w:t xml:space="preserve"> www.baldyviewrop.com                                                     Telephone: 909.980.6490                                                                  Fax: 909.980.8364</w:t>
                      </w:r>
                    </w:p>
                  </w:txbxContent>
                </v:textbox>
              </v:shape>
            </w:pict>
          </mc:Fallback>
        </mc:AlternateContent>
      </w:r>
      <w:r>
        <w:rPr>
          <w:noProof/>
          <w:lang w:eastAsia="en-US"/>
        </w:rPr>
        <mc:AlternateContent>
          <mc:Choice Requires="wps">
            <w:drawing>
              <wp:anchor distT="0" distB="0" distL="114300" distR="114300" simplePos="0" relativeHeight="251659264" behindDoc="0" locked="0" layoutInCell="1" allowOverlap="1" wp14:anchorId="0E4DF4C1" wp14:editId="5FB35B91">
                <wp:simplePos x="0" y="0"/>
                <wp:positionH relativeFrom="column">
                  <wp:posOffset>4722495</wp:posOffset>
                </wp:positionH>
                <wp:positionV relativeFrom="paragraph">
                  <wp:posOffset>623570</wp:posOffset>
                </wp:positionV>
                <wp:extent cx="2266950" cy="5937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593725"/>
                        </a:xfrm>
                        <a:prstGeom prst="rect">
                          <a:avLst/>
                        </a:prstGeom>
                        <a:solidFill>
                          <a:srgbClr val="FFFFFF"/>
                        </a:solidFill>
                        <a:ln w="9525">
                          <a:noFill/>
                          <a:miter lim="800000"/>
                          <a:headEnd/>
                          <a:tailEnd/>
                        </a:ln>
                      </wps:spPr>
                      <wps:txbx>
                        <w:txbxContent>
                          <w:p w:rsidR="00310E85" w:rsidRPr="00CD5619" w:rsidRDefault="00310E85" w:rsidP="00310E85">
                            <w:pPr>
                              <w:spacing w:after="0" w:line="240" w:lineRule="auto"/>
                              <w:jc w:val="right"/>
                              <w:rPr>
                                <w:rFonts w:ascii="Tahoma" w:hAnsi="Tahoma" w:cs="Tahoma"/>
                                <w:b/>
                              </w:rPr>
                            </w:pPr>
                            <w:r w:rsidRPr="00CD5619">
                              <w:rPr>
                                <w:rFonts w:ascii="Tahoma" w:hAnsi="Tahoma" w:cs="Tahoma"/>
                                <w:b/>
                              </w:rPr>
                              <w:t>Shelley Adams                 Superintendent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4DF4C1" id="_x0000_s1027" type="#_x0000_t202" style="position:absolute;margin-left:371.85pt;margin-top:49.1pt;width:178.5pt;height:4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" stroked="f">
                <v:textbox>
                  <w:txbxContent>
                    <w:p w:rsidR="00310E85" w:rsidRPr="00CD5619" w:rsidRDefault="00310E85" w:rsidP="00310E85">
                      <w:pPr>
                        <w:spacing w:after="0" w:line="240" w:lineRule="auto"/>
                        <w:jc w:val="right"/>
                        <w:rPr>
                          <w:rFonts w:ascii="Tahoma" w:hAnsi="Tahoma" w:cs="Tahoma"/>
                          <w:b/>
                        </w:rPr>
                      </w:pPr>
                      <w:r w:rsidRPr="00CD5619">
                        <w:rPr>
                          <w:rFonts w:ascii="Tahoma" w:hAnsi="Tahoma" w:cs="Tahoma"/>
                          <w:b/>
                        </w:rPr>
                        <w:t>Shelley Adams                 Superintendent</w:t>
                      </w:r>
                    </w:p>
                  </w:txbxContent>
                </v:textbox>
              </v:shape>
            </w:pict>
          </mc:Fallback>
        </mc:AlternateContent>
      </w:r>
      <w:r>
        <w:rPr>
          <w:noProof/>
          <w:lang w:eastAsia="en-US"/>
        </w:rPr>
        <w:drawing>
          <wp:anchor distT="0" distB="0" distL="114300" distR="114300" simplePos="0" relativeHeight="251661312" behindDoc="0" locked="0" layoutInCell="1" allowOverlap="1" wp14:anchorId="7ECCA024" wp14:editId="0B287673">
            <wp:simplePos x="0" y="0"/>
            <wp:positionH relativeFrom="column">
              <wp:posOffset>88900</wp:posOffset>
            </wp:positionH>
            <wp:positionV relativeFrom="paragraph">
              <wp:posOffset>-382270</wp:posOffset>
            </wp:positionV>
            <wp:extent cx="1472565" cy="1513840"/>
            <wp:effectExtent l="0" t="0" r="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2565" cy="151384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310E85" w:rsidRDefault="00310E85" w:rsidP="00310E85">
      <w:pPr>
        <w:spacing w:after="0" w:line="240" w:lineRule="auto"/>
        <w:jc w:val="center"/>
        <w:rPr>
          <w:rFonts w:ascii="Arial Black" w:hAnsi="Arial Black"/>
          <w:b/>
        </w:rPr>
      </w:pPr>
      <w:r>
        <w:br/>
      </w:r>
    </w:p>
    <w:p w:rsidR="00FF6F82" w:rsidRDefault="00FF6F82" w:rsidP="00FF6F82">
      <w:pPr>
        <w:spacing w:after="0" w:line="240" w:lineRule="auto"/>
        <w:ind w:left="720"/>
        <w:rPr>
          <w:rFonts w:ascii="Times New Roman" w:hAnsi="Times New Roman"/>
          <w:sz w:val="24"/>
          <w:szCs w:val="24"/>
        </w:rPr>
      </w:pPr>
      <w:r>
        <w:rPr>
          <w:rFonts w:ascii="Times New Roman" w:hAnsi="Times New Roman"/>
          <w:sz w:val="24"/>
          <w:szCs w:val="24"/>
        </w:rPr>
        <w:t xml:space="preserve">FCC Form 471 </w:t>
      </w:r>
    </w:p>
    <w:p w:rsidR="00FF6F82" w:rsidRDefault="00FF6F82" w:rsidP="00FF6F82">
      <w:pPr>
        <w:spacing w:after="0" w:line="240" w:lineRule="auto"/>
        <w:ind w:left="720"/>
        <w:rPr>
          <w:rFonts w:ascii="Times New Roman" w:hAnsi="Times New Roman"/>
          <w:sz w:val="24"/>
          <w:szCs w:val="24"/>
        </w:rPr>
      </w:pPr>
      <w:r>
        <w:rPr>
          <w:rFonts w:ascii="Times New Roman" w:hAnsi="Times New Roman"/>
          <w:sz w:val="24"/>
          <w:szCs w:val="24"/>
        </w:rPr>
        <w:t>File Number: 171037642</w:t>
      </w:r>
    </w:p>
    <w:p w:rsidR="00FF6F82" w:rsidRDefault="00FF6F82" w:rsidP="00FF6F82">
      <w:pPr>
        <w:spacing w:after="0" w:line="240" w:lineRule="auto"/>
        <w:ind w:left="720"/>
        <w:rPr>
          <w:rFonts w:ascii="Times New Roman" w:hAnsi="Times New Roman"/>
          <w:sz w:val="24"/>
          <w:szCs w:val="24"/>
        </w:rPr>
      </w:pPr>
      <w:r>
        <w:rPr>
          <w:rFonts w:ascii="Times New Roman" w:hAnsi="Times New Roman"/>
          <w:sz w:val="24"/>
          <w:szCs w:val="24"/>
        </w:rPr>
        <w:t>CC Docket No. 02-6</w:t>
      </w:r>
    </w:p>
    <w:p w:rsidR="00FF6F82" w:rsidRDefault="00FF6F82" w:rsidP="00FF6F82">
      <w:pPr>
        <w:spacing w:after="0" w:line="240" w:lineRule="auto"/>
        <w:ind w:left="720"/>
        <w:rPr>
          <w:rFonts w:ascii="Times New Roman" w:hAnsi="Times New Roman"/>
          <w:sz w:val="24"/>
          <w:szCs w:val="24"/>
        </w:rPr>
      </w:pPr>
    </w:p>
    <w:p w:rsidR="00FF6F82" w:rsidRDefault="00DB3D83" w:rsidP="00FF6F82">
      <w:pPr>
        <w:spacing w:after="0" w:line="240" w:lineRule="auto"/>
        <w:ind w:left="720" w:right="720"/>
        <w:rPr>
          <w:rFonts w:ascii="Times New Roman" w:hAnsi="Times New Roman"/>
          <w:sz w:val="24"/>
          <w:szCs w:val="24"/>
        </w:rPr>
      </w:pPr>
      <w:r>
        <w:rPr>
          <w:rFonts w:ascii="Times New Roman" w:hAnsi="Times New Roman"/>
          <w:sz w:val="24"/>
          <w:szCs w:val="24"/>
        </w:rPr>
        <w:t>Baldy View ROP</w:t>
      </w:r>
      <w:r w:rsidR="00FF6F82">
        <w:rPr>
          <w:rFonts w:ascii="Times New Roman" w:hAnsi="Times New Roman"/>
          <w:sz w:val="24"/>
          <w:szCs w:val="24"/>
        </w:rPr>
        <w:t xml:space="preserve"> formally request a wavier to extend the filing window for our </w:t>
      </w:r>
      <w:r>
        <w:rPr>
          <w:rFonts w:ascii="Times New Roman" w:hAnsi="Times New Roman"/>
          <w:sz w:val="24"/>
          <w:szCs w:val="24"/>
        </w:rPr>
        <w:t>school district’s</w:t>
      </w:r>
      <w:bookmarkStart w:id="0" w:name="_GoBack"/>
      <w:bookmarkEnd w:id="0"/>
      <w:r w:rsidR="00FF6F82">
        <w:rPr>
          <w:rFonts w:ascii="Times New Roman" w:hAnsi="Times New Roman"/>
          <w:sz w:val="24"/>
          <w:szCs w:val="24"/>
        </w:rPr>
        <w:t xml:space="preserve"> form 471. Our form was certified after the normal deadline and we would like to have it honored due to the impact that this would have on our organizations budget and how it would directly impact student learning. </w:t>
      </w:r>
    </w:p>
    <w:p w:rsidR="00FF6F82" w:rsidRDefault="00FF6F82" w:rsidP="00FF6F82">
      <w:pPr>
        <w:spacing w:after="0" w:line="240" w:lineRule="auto"/>
        <w:ind w:left="720" w:right="720"/>
        <w:rPr>
          <w:rFonts w:ascii="Times New Roman" w:hAnsi="Times New Roman"/>
          <w:sz w:val="24"/>
          <w:szCs w:val="24"/>
        </w:rPr>
      </w:pPr>
    </w:p>
    <w:p w:rsidR="00FF6F82" w:rsidRDefault="00FF6F82" w:rsidP="00FF6F82">
      <w:pPr>
        <w:spacing w:after="0" w:line="240" w:lineRule="auto"/>
        <w:ind w:left="720" w:right="720"/>
        <w:rPr>
          <w:rFonts w:ascii="Times New Roman" w:hAnsi="Times New Roman"/>
          <w:sz w:val="24"/>
          <w:szCs w:val="24"/>
        </w:rPr>
      </w:pPr>
      <w:r>
        <w:rPr>
          <w:rFonts w:ascii="Times New Roman" w:hAnsi="Times New Roman"/>
          <w:sz w:val="24"/>
          <w:szCs w:val="24"/>
        </w:rPr>
        <w:t xml:space="preserve">Thank you for your time and consideration, </w:t>
      </w:r>
    </w:p>
    <w:p w:rsidR="00FF6F82" w:rsidRDefault="00FF6F82" w:rsidP="00FF6F82">
      <w:pPr>
        <w:spacing w:after="0" w:line="240" w:lineRule="auto"/>
        <w:ind w:left="720" w:right="720"/>
        <w:rPr>
          <w:rFonts w:ascii="Times New Roman" w:hAnsi="Times New Roman"/>
          <w:sz w:val="24"/>
          <w:szCs w:val="24"/>
        </w:rPr>
      </w:pPr>
    </w:p>
    <w:p w:rsidR="00FF6F82" w:rsidRDefault="00FF6F82" w:rsidP="00FF6F82">
      <w:pPr>
        <w:spacing w:after="0" w:line="240" w:lineRule="auto"/>
        <w:ind w:left="720" w:right="720"/>
        <w:rPr>
          <w:rFonts w:ascii="Times New Roman" w:hAnsi="Times New Roman"/>
          <w:sz w:val="24"/>
          <w:szCs w:val="24"/>
        </w:rPr>
      </w:pPr>
      <w:r>
        <w:rPr>
          <w:rFonts w:ascii="Times New Roman" w:hAnsi="Times New Roman"/>
          <w:sz w:val="24"/>
          <w:szCs w:val="24"/>
        </w:rPr>
        <w:t xml:space="preserve">Joshua Behnke </w:t>
      </w:r>
    </w:p>
    <w:p w:rsidR="00FF6F82" w:rsidRPr="00FF6F82" w:rsidRDefault="00FF6F82" w:rsidP="00FF6F82">
      <w:pPr>
        <w:spacing w:after="0" w:line="240" w:lineRule="auto"/>
        <w:ind w:left="720" w:right="720"/>
        <w:rPr>
          <w:rFonts w:ascii="Times New Roman" w:hAnsi="Times New Roman"/>
          <w:color w:val="2E74B5" w:themeColor="accent1" w:themeShade="BF"/>
          <w:sz w:val="24"/>
          <w:szCs w:val="24"/>
        </w:rPr>
      </w:pPr>
      <w:r>
        <w:rPr>
          <w:rFonts w:ascii="Times New Roman" w:hAnsi="Times New Roman"/>
          <w:sz w:val="24"/>
          <w:szCs w:val="24"/>
        </w:rPr>
        <w:t>Fiscal Analyst</w:t>
      </w:r>
    </w:p>
    <w:p w:rsidR="00FF6F82" w:rsidRDefault="00FF6F82" w:rsidP="00FF6F82">
      <w:pPr>
        <w:spacing w:after="0" w:line="240" w:lineRule="auto"/>
        <w:ind w:left="720" w:right="720"/>
        <w:rPr>
          <w:rFonts w:ascii="Times New Roman" w:hAnsi="Times New Roman"/>
          <w:sz w:val="24"/>
          <w:szCs w:val="24"/>
        </w:rPr>
      </w:pPr>
      <w:hyperlink r:id="rId8" w:history="1">
        <w:r w:rsidRPr="00FF6F82">
          <w:rPr>
            <w:rStyle w:val="Hyperlink"/>
            <w:rFonts w:ascii="Times New Roman" w:hAnsi="Times New Roman"/>
            <w:color w:val="2E74B5" w:themeColor="accent1" w:themeShade="BF"/>
            <w:sz w:val="24"/>
            <w:szCs w:val="24"/>
          </w:rPr>
          <w:t>Joshua_behnke@bvrop.org</w:t>
        </w:r>
      </w:hyperlink>
      <w:r>
        <w:rPr>
          <w:rFonts w:ascii="Times New Roman" w:hAnsi="Times New Roman"/>
          <w:sz w:val="24"/>
          <w:szCs w:val="24"/>
        </w:rPr>
        <w:t xml:space="preserve"> </w:t>
      </w:r>
    </w:p>
    <w:p w:rsidR="00FF6F82" w:rsidRPr="00FF6F82" w:rsidRDefault="00FF6F82" w:rsidP="00FF6F82">
      <w:pPr>
        <w:spacing w:after="0" w:line="240" w:lineRule="auto"/>
        <w:ind w:left="720" w:right="720"/>
        <w:rPr>
          <w:rFonts w:ascii="Times New Roman" w:hAnsi="Times New Roman"/>
          <w:sz w:val="24"/>
          <w:szCs w:val="24"/>
        </w:rPr>
      </w:pPr>
      <w:r>
        <w:rPr>
          <w:rFonts w:ascii="Times New Roman" w:hAnsi="Times New Roman"/>
          <w:sz w:val="24"/>
          <w:szCs w:val="24"/>
        </w:rPr>
        <w:t>909 980 6490</w:t>
      </w:r>
    </w:p>
    <w:sectPr w:rsidR="00FF6F82" w:rsidRPr="00FF6F82" w:rsidSect="003C57AC">
      <w:headerReference w:type="default" r:id="rId9"/>
      <w:footerReference w:type="default" r:id="rId10"/>
      <w:pgSz w:w="12240" w:h="15840"/>
      <w:pgMar w:top="864" w:right="720" w:bottom="864"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C01" w:rsidRDefault="00D84C01">
      <w:pPr>
        <w:spacing w:after="0" w:line="240" w:lineRule="auto"/>
      </w:pPr>
      <w:r>
        <w:separator/>
      </w:r>
    </w:p>
  </w:endnote>
  <w:endnote w:type="continuationSeparator" w:id="0">
    <w:p w:rsidR="00D84C01" w:rsidRDefault="00D84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D8D" w:rsidRDefault="00DB3D83"/>
  <w:p w:rsidR="007C6D8D" w:rsidRDefault="00DC6CD9">
    <w:pPr>
      <w:pStyle w:val="FooterOdd"/>
    </w:pPr>
    <w:r>
      <w:t xml:space="preserve">Page </w:t>
    </w:r>
    <w:r>
      <w:fldChar w:fldCharType="begin"/>
    </w:r>
    <w:r>
      <w:instrText xml:space="preserve"> PAGE   \* MERGEFORMAT </w:instrText>
    </w:r>
    <w:r>
      <w:fldChar w:fldCharType="separate"/>
    </w:r>
    <w:r w:rsidR="0020284C" w:rsidRPr="0020284C">
      <w:rPr>
        <w:noProof/>
        <w:sz w:val="24"/>
        <w:szCs w:val="24"/>
      </w:rPr>
      <w:t>5</w:t>
    </w:r>
    <w:r>
      <w:rPr>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C01" w:rsidRDefault="00D84C01">
      <w:pPr>
        <w:spacing w:after="0" w:line="240" w:lineRule="auto"/>
      </w:pPr>
      <w:r>
        <w:separator/>
      </w:r>
    </w:p>
  </w:footnote>
  <w:footnote w:type="continuationSeparator" w:id="0">
    <w:p w:rsidR="00D84C01" w:rsidRDefault="00D84C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D8D" w:rsidRDefault="00DB3D83" w:rsidP="0008539E">
    <w:pPr>
      <w:pStyle w:val="HeaderOdd"/>
      <w:jc w:val="left"/>
    </w:pPr>
  </w:p>
  <w:p w:rsidR="007C6D8D" w:rsidRDefault="00DB3D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6202F"/>
    <w:multiLevelType w:val="hybridMultilevel"/>
    <w:tmpl w:val="160C4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5948AF"/>
    <w:multiLevelType w:val="hybridMultilevel"/>
    <w:tmpl w:val="2F10F2F0"/>
    <w:lvl w:ilvl="0" w:tplc="E5ACA6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2C3F30"/>
    <w:multiLevelType w:val="hybridMultilevel"/>
    <w:tmpl w:val="993E6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E85"/>
    <w:rsid w:val="000C3E0B"/>
    <w:rsid w:val="0020284C"/>
    <w:rsid w:val="00310E85"/>
    <w:rsid w:val="00445D26"/>
    <w:rsid w:val="0046606C"/>
    <w:rsid w:val="00D84C01"/>
    <w:rsid w:val="00DB3D83"/>
    <w:rsid w:val="00DC6CD9"/>
    <w:rsid w:val="00FF6F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038912-4811-40BE-9FB6-C6C11EDD1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0E85"/>
    <w:pPr>
      <w:spacing w:after="180" w:line="264" w:lineRule="auto"/>
    </w:pPr>
    <w:rPr>
      <w:rFonts w:ascii="Tw Cen MT" w:eastAsia="Tw Cen MT" w:hAnsi="Tw Cen MT" w:cs="Times New Roman"/>
      <w:kern w:val="24"/>
      <w:sz w:val="23"/>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0E85"/>
    <w:pPr>
      <w:tabs>
        <w:tab w:val="center" w:pos="4320"/>
        <w:tab w:val="right" w:pos="8640"/>
      </w:tabs>
    </w:pPr>
  </w:style>
  <w:style w:type="character" w:customStyle="1" w:styleId="HeaderChar">
    <w:name w:val="Header Char"/>
    <w:basedOn w:val="DefaultParagraphFont"/>
    <w:link w:val="Header"/>
    <w:uiPriority w:val="99"/>
    <w:rsid w:val="00310E85"/>
    <w:rPr>
      <w:rFonts w:ascii="Tw Cen MT" w:eastAsia="Tw Cen MT" w:hAnsi="Tw Cen MT" w:cs="Times New Roman"/>
      <w:kern w:val="24"/>
      <w:sz w:val="23"/>
      <w:szCs w:val="20"/>
      <w:lang w:eastAsia="ja-JP"/>
    </w:rPr>
  </w:style>
  <w:style w:type="character" w:styleId="Hyperlink">
    <w:name w:val="Hyperlink"/>
    <w:uiPriority w:val="99"/>
    <w:unhideWhenUsed/>
    <w:rsid w:val="00310E85"/>
    <w:rPr>
      <w:color w:val="F7B615"/>
      <w:u w:val="single"/>
    </w:rPr>
  </w:style>
  <w:style w:type="paragraph" w:styleId="ListParagraph">
    <w:name w:val="List Paragraph"/>
    <w:basedOn w:val="Normal"/>
    <w:uiPriority w:val="34"/>
    <w:unhideWhenUsed/>
    <w:qFormat/>
    <w:rsid w:val="00310E85"/>
    <w:pPr>
      <w:ind w:left="720"/>
      <w:contextualSpacing/>
    </w:pPr>
  </w:style>
  <w:style w:type="paragraph" w:customStyle="1" w:styleId="FooterOdd">
    <w:name w:val="Footer Odd"/>
    <w:basedOn w:val="Normal"/>
    <w:unhideWhenUsed/>
    <w:qFormat/>
    <w:rsid w:val="00310E85"/>
    <w:pPr>
      <w:pBdr>
        <w:top w:val="single" w:sz="4" w:space="1" w:color="94B6D2"/>
      </w:pBdr>
      <w:jc w:val="right"/>
    </w:pPr>
    <w:rPr>
      <w:color w:val="775F55"/>
      <w:sz w:val="20"/>
    </w:rPr>
  </w:style>
  <w:style w:type="paragraph" w:customStyle="1" w:styleId="HeaderOdd">
    <w:name w:val="Header Odd"/>
    <w:basedOn w:val="NoSpacing"/>
    <w:unhideWhenUsed/>
    <w:qFormat/>
    <w:rsid w:val="00310E85"/>
    <w:pPr>
      <w:pBdr>
        <w:bottom w:val="single" w:sz="4" w:space="1" w:color="94B6D2"/>
      </w:pBdr>
      <w:jc w:val="right"/>
    </w:pPr>
    <w:rPr>
      <w:b/>
      <w:color w:val="775F55"/>
      <w:sz w:val="20"/>
    </w:rPr>
  </w:style>
  <w:style w:type="paragraph" w:styleId="BodyTextIndent">
    <w:name w:val="Body Text Indent"/>
    <w:basedOn w:val="Normal"/>
    <w:link w:val="BodyTextIndentChar"/>
    <w:rsid w:val="00310E85"/>
    <w:pPr>
      <w:spacing w:after="0" w:line="240" w:lineRule="auto"/>
      <w:ind w:left="720" w:hanging="360"/>
    </w:pPr>
    <w:rPr>
      <w:rFonts w:ascii="Gill Sans MT" w:eastAsia="Times New Roman" w:hAnsi="Gill Sans MT"/>
      <w:kern w:val="0"/>
      <w:sz w:val="24"/>
      <w:szCs w:val="24"/>
      <w:lang w:eastAsia="en-US"/>
    </w:rPr>
  </w:style>
  <w:style w:type="character" w:customStyle="1" w:styleId="BodyTextIndentChar">
    <w:name w:val="Body Text Indent Char"/>
    <w:basedOn w:val="DefaultParagraphFont"/>
    <w:link w:val="BodyTextIndent"/>
    <w:rsid w:val="00310E85"/>
    <w:rPr>
      <w:rFonts w:ascii="Gill Sans MT" w:eastAsia="Times New Roman" w:hAnsi="Gill Sans MT" w:cs="Times New Roman"/>
      <w:sz w:val="24"/>
      <w:szCs w:val="24"/>
    </w:rPr>
  </w:style>
  <w:style w:type="paragraph" w:styleId="NoSpacing">
    <w:name w:val="No Spacing"/>
    <w:uiPriority w:val="1"/>
    <w:qFormat/>
    <w:rsid w:val="00310E85"/>
    <w:pPr>
      <w:spacing w:after="0" w:line="240" w:lineRule="auto"/>
    </w:pPr>
    <w:rPr>
      <w:rFonts w:ascii="Tw Cen MT" w:eastAsia="Tw Cen MT" w:hAnsi="Tw Cen MT" w:cs="Times New Roman"/>
      <w:kern w:val="24"/>
      <w:sz w:val="23"/>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hua_behnke@bvrop.or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532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Behnke</dc:creator>
  <cp:keywords/>
  <dc:description/>
  <cp:lastModifiedBy>Joshua Behnke</cp:lastModifiedBy>
  <cp:revision>3</cp:revision>
  <dcterms:created xsi:type="dcterms:W3CDTF">2017-10-30T20:11:00Z</dcterms:created>
  <dcterms:modified xsi:type="dcterms:W3CDTF">2017-10-30T20:11:00Z</dcterms:modified>
</cp:coreProperties>
</file>