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EE" w:rsidRDefault="00316BEE" w:rsidP="00316BEE">
      <w:pPr>
        <w:rPr>
          <w:color w:val="1F4E79"/>
        </w:rPr>
      </w:pPr>
      <w:bookmarkStart w:id="0" w:name="_GoBack"/>
      <w:r>
        <w:rPr>
          <w:rFonts w:hint="eastAsia"/>
        </w:rPr>
        <w:t>This is John Lee at Sonngdam Certification Center in South Korea.</w:t>
      </w:r>
      <w:r>
        <w:rPr>
          <w:rFonts w:hint="eastAsia"/>
          <w:color w:val="1F4E79"/>
        </w:rPr>
        <w:t xml:space="preserve"> </w:t>
      </w:r>
    </w:p>
    <w:p w:rsidR="00316BEE" w:rsidRDefault="00316BEE" w:rsidP="00316BEE">
      <w:pPr>
        <w:rPr>
          <w:rFonts w:hint="eastAsia"/>
        </w:rPr>
      </w:pPr>
      <w:r>
        <w:rPr>
          <w:rStyle w:val="termtext"/>
          <w:rFonts w:hint="eastAsia"/>
        </w:rPr>
        <w:t xml:space="preserve">I'm writing to </w:t>
      </w:r>
      <w:r>
        <w:rPr>
          <w:rFonts w:hint="eastAsia"/>
        </w:rPr>
        <w:t>ask about Grantee Code Registration Number.</w:t>
      </w:r>
    </w:p>
    <w:p w:rsidR="00316BEE" w:rsidRDefault="00316BEE" w:rsidP="00316BEE">
      <w:pPr>
        <w:rPr>
          <w:rFonts w:hint="eastAsia"/>
        </w:rPr>
      </w:pPr>
      <w:r>
        <w:rPr>
          <w:rFonts w:hint="eastAsia"/>
        </w:rPr>
        <w:t>First, Information for applicant and person for contact are as below.</w:t>
      </w:r>
    </w:p>
    <w:p w:rsidR="00316BEE" w:rsidRDefault="00316BEE" w:rsidP="00316BEE">
      <w:pPr>
        <w:rPr>
          <w:rFonts w:hint="eastAsia"/>
          <w:color w:val="1F4E79"/>
        </w:rPr>
      </w:pPr>
    </w:p>
    <w:bookmarkEnd w:id="0"/>
    <w:p w:rsidR="00316BEE" w:rsidRDefault="00316BEE" w:rsidP="00316BEE">
      <w:pPr>
        <w:rPr>
          <w:rFonts w:ascii="Verdana" w:hAnsi="Verdana" w:hint="eastAsia"/>
          <w:color w:val="000000"/>
          <w:sz w:val="24"/>
          <w:szCs w:val="24"/>
          <w:lang w:val="en"/>
        </w:rPr>
      </w:pPr>
      <w:r>
        <w:rPr>
          <w:rFonts w:ascii="Verdana" w:hAnsi="Verdana"/>
          <w:color w:val="000000"/>
          <w:sz w:val="24"/>
          <w:szCs w:val="24"/>
          <w:lang w:val="en"/>
        </w:rPr>
        <w:t xml:space="preserve">Applicant Information </w:t>
      </w:r>
    </w:p>
    <w:tbl>
      <w:tblPr>
        <w:tblW w:w="0" w:type="auto"/>
        <w:tblCellSpacing w:w="18" w:type="dxa"/>
        <w:tblCellMar>
          <w:left w:w="0" w:type="dxa"/>
          <w:right w:w="0" w:type="dxa"/>
        </w:tblCellMar>
        <w:tblLook w:val="04A0" w:firstRow="1" w:lastRow="0" w:firstColumn="1" w:lastColumn="0" w:noHBand="0" w:noVBand="1"/>
      </w:tblPr>
      <w:tblGrid>
        <w:gridCol w:w="4203"/>
        <w:gridCol w:w="4487"/>
      </w:tblGrid>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Applicant's complete, legal business name:</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r>
              <w:rPr>
                <w:rFonts w:ascii="Verdana" w:hAnsi="Verdana"/>
                <w:color w:val="000000"/>
                <w:sz w:val="15"/>
                <w:szCs w:val="15"/>
              </w:rPr>
              <w:t>Mobile Appliance, Inc.</w:t>
            </w:r>
          </w:p>
        </w:tc>
      </w:tr>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FCC Registration Number (FRN):</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r>
              <w:rPr>
                <w:rFonts w:ascii="Verdana" w:hAnsi="Verdana"/>
                <w:color w:val="000000"/>
                <w:sz w:val="15"/>
                <w:szCs w:val="15"/>
              </w:rPr>
              <w:t>0024067746</w:t>
            </w:r>
          </w:p>
        </w:tc>
      </w:tr>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Line one:</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r>
              <w:rPr>
                <w:rFonts w:ascii="Verdana" w:hAnsi="Verdana"/>
                <w:color w:val="000000"/>
                <w:sz w:val="15"/>
                <w:szCs w:val="15"/>
              </w:rPr>
              <w:t>401, simin-daero, Dongan-gu,</w:t>
            </w:r>
          </w:p>
        </w:tc>
      </w:tr>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Line two:</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r>
              <w:rPr>
                <w:rFonts w:ascii="Verdana" w:hAnsi="Verdana"/>
                <w:color w:val="000000"/>
                <w:sz w:val="15"/>
                <w:szCs w:val="15"/>
              </w:rPr>
              <w:t>(#1701-1706, Daerung Techno Town 15, Gwanyang-dong</w:t>
            </w:r>
          </w:p>
        </w:tc>
      </w:tr>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P.O. Box:</w:t>
            </w:r>
          </w:p>
        </w:tc>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p>
        </w:tc>
      </w:tr>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City:</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r>
              <w:rPr>
                <w:rFonts w:ascii="Verdana" w:hAnsi="Verdana"/>
                <w:color w:val="000000"/>
                <w:sz w:val="15"/>
                <w:szCs w:val="15"/>
              </w:rPr>
              <w:t>Anyang-si, Gyeonggi-do</w:t>
            </w:r>
          </w:p>
        </w:tc>
      </w:tr>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State:</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r>
              <w:rPr>
                <w:rFonts w:ascii="Verdana" w:hAnsi="Verdana"/>
                <w:color w:val="000000"/>
                <w:sz w:val="15"/>
                <w:szCs w:val="15"/>
              </w:rPr>
              <w:t>N/A</w:t>
            </w:r>
          </w:p>
        </w:tc>
      </w:tr>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Country:</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r>
              <w:rPr>
                <w:rFonts w:ascii="Verdana" w:hAnsi="Verdana"/>
                <w:color w:val="000000"/>
                <w:sz w:val="15"/>
                <w:szCs w:val="15"/>
              </w:rPr>
              <w:t>South Korea</w:t>
            </w:r>
          </w:p>
        </w:tc>
      </w:tr>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Zip Code:</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r>
              <w:rPr>
                <w:rFonts w:ascii="Verdana" w:hAnsi="Verdana"/>
                <w:color w:val="000000"/>
                <w:sz w:val="15"/>
                <w:szCs w:val="15"/>
              </w:rPr>
              <w:t>14057</w:t>
            </w:r>
          </w:p>
        </w:tc>
      </w:tr>
    </w:tbl>
    <w:p w:rsidR="00316BEE" w:rsidRDefault="00316BEE" w:rsidP="00316BEE">
      <w:pPr>
        <w:rPr>
          <w:rFonts w:ascii="Verdana" w:hAnsi="Verdana"/>
          <w:color w:val="000000"/>
          <w:sz w:val="24"/>
          <w:szCs w:val="24"/>
          <w:lang w:val="en"/>
        </w:rPr>
      </w:pPr>
      <w:r>
        <w:rPr>
          <w:rFonts w:ascii="Verdana" w:hAnsi="Verdana"/>
          <w:color w:val="000000"/>
          <w:sz w:val="24"/>
          <w:szCs w:val="24"/>
          <w:lang w:val="en"/>
        </w:rPr>
        <w:t xml:space="preserve">Person at the applicant's address to receive grant or for contact </w:t>
      </w:r>
    </w:p>
    <w:tbl>
      <w:tblPr>
        <w:tblW w:w="0" w:type="auto"/>
        <w:tblCellSpacing w:w="18" w:type="dxa"/>
        <w:tblCellMar>
          <w:left w:w="0" w:type="dxa"/>
          <w:right w:w="0" w:type="dxa"/>
        </w:tblCellMar>
        <w:tblLook w:val="04A0" w:firstRow="1" w:lastRow="0" w:firstColumn="1" w:lastColumn="0" w:noHBand="0" w:noVBand="1"/>
      </w:tblPr>
      <w:tblGrid>
        <w:gridCol w:w="1389"/>
        <w:gridCol w:w="1063"/>
      </w:tblGrid>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First Name:</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r>
              <w:rPr>
                <w:rFonts w:ascii="Verdana" w:hAnsi="Verdana"/>
                <w:color w:val="000000"/>
                <w:sz w:val="15"/>
                <w:szCs w:val="15"/>
              </w:rPr>
              <w:t>Myoung Chul</w:t>
            </w:r>
          </w:p>
        </w:tc>
      </w:tr>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Middle Name:</w:t>
            </w:r>
          </w:p>
        </w:tc>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p>
        </w:tc>
      </w:tr>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Last Name:</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r>
              <w:rPr>
                <w:rFonts w:ascii="Verdana" w:hAnsi="Verdana"/>
                <w:color w:val="000000"/>
                <w:sz w:val="15"/>
                <w:szCs w:val="15"/>
              </w:rPr>
              <w:t>Lee</w:t>
            </w:r>
          </w:p>
        </w:tc>
      </w:tr>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Title:</w:t>
            </w:r>
          </w:p>
        </w:tc>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p>
        </w:tc>
      </w:tr>
    </w:tbl>
    <w:p w:rsidR="00316BEE" w:rsidRDefault="00316BEE" w:rsidP="00316BEE">
      <w:pPr>
        <w:rPr>
          <w:rFonts w:ascii="Verdana" w:hAnsi="Verdana"/>
          <w:vanish/>
          <w:color w:val="000000"/>
          <w:sz w:val="24"/>
          <w:szCs w:val="24"/>
          <w:lang w:val="en"/>
        </w:rPr>
      </w:pPr>
    </w:p>
    <w:tbl>
      <w:tblPr>
        <w:tblW w:w="0" w:type="auto"/>
        <w:tblCellSpacing w:w="18" w:type="dxa"/>
        <w:tblCellMar>
          <w:left w:w="0" w:type="dxa"/>
          <w:right w:w="0" w:type="dxa"/>
        </w:tblCellMar>
        <w:tblLook w:val="04A0" w:firstRow="1" w:lastRow="0" w:firstColumn="1" w:lastColumn="0" w:noHBand="0" w:noVBand="1"/>
      </w:tblPr>
      <w:tblGrid>
        <w:gridCol w:w="1963"/>
        <w:gridCol w:w="1320"/>
        <w:gridCol w:w="1073"/>
        <w:gridCol w:w="371"/>
      </w:tblGrid>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Telephone Number:</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r>
              <w:rPr>
                <w:rFonts w:ascii="Verdana" w:hAnsi="Verdana"/>
                <w:color w:val="000000"/>
                <w:sz w:val="15"/>
                <w:szCs w:val="15"/>
              </w:rPr>
              <w:t>82-31-777-8071</w:t>
            </w:r>
          </w:p>
        </w:tc>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Extension:</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r>
              <w:rPr>
                <w:rFonts w:ascii="Verdana" w:hAnsi="Verdana"/>
                <w:color w:val="000000"/>
                <w:sz w:val="15"/>
                <w:szCs w:val="15"/>
              </w:rPr>
              <w:t>312</w:t>
            </w:r>
          </w:p>
        </w:tc>
      </w:tr>
    </w:tbl>
    <w:p w:rsidR="00316BEE" w:rsidRDefault="00316BEE" w:rsidP="00316BEE">
      <w:pPr>
        <w:rPr>
          <w:rFonts w:ascii="Verdana" w:hAnsi="Verdana"/>
          <w:vanish/>
          <w:color w:val="000000"/>
          <w:sz w:val="24"/>
          <w:szCs w:val="24"/>
          <w:lang w:val="en"/>
        </w:rPr>
      </w:pPr>
    </w:p>
    <w:tbl>
      <w:tblPr>
        <w:tblW w:w="0" w:type="auto"/>
        <w:tblCellSpacing w:w="18" w:type="dxa"/>
        <w:tblCellMar>
          <w:left w:w="0" w:type="dxa"/>
          <w:right w:w="0" w:type="dxa"/>
        </w:tblCellMar>
        <w:tblLook w:val="04A0" w:firstRow="1" w:lastRow="0" w:firstColumn="1" w:lastColumn="0" w:noHBand="0" w:noVBand="1"/>
      </w:tblPr>
      <w:tblGrid>
        <w:gridCol w:w="1310"/>
        <w:gridCol w:w="2323"/>
      </w:tblGrid>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Fax Number:</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r>
              <w:rPr>
                <w:rFonts w:ascii="Verdana" w:hAnsi="Verdana"/>
                <w:color w:val="000000"/>
                <w:sz w:val="15"/>
                <w:szCs w:val="15"/>
              </w:rPr>
              <w:t>82-31-777-8073</w:t>
            </w:r>
          </w:p>
        </w:tc>
      </w:tr>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Email:</w:t>
            </w:r>
          </w:p>
        </w:tc>
        <w:tc>
          <w:tcPr>
            <w:tcW w:w="0" w:type="auto"/>
            <w:tcMar>
              <w:top w:w="15" w:type="dxa"/>
              <w:left w:w="15" w:type="dxa"/>
              <w:bottom w:w="15" w:type="dxa"/>
              <w:right w:w="15" w:type="dxa"/>
            </w:tcMar>
            <w:vAlign w:val="center"/>
            <w:hideMark/>
          </w:tcPr>
          <w:p w:rsidR="00316BEE" w:rsidRDefault="00316BEE">
            <w:pPr>
              <w:rPr>
                <w:rFonts w:ascii="Verdana" w:hAnsi="Verdana"/>
                <w:color w:val="000000"/>
                <w:sz w:val="15"/>
                <w:szCs w:val="15"/>
              </w:rPr>
            </w:pPr>
            <w:hyperlink r:id="rId6" w:history="1">
              <w:r>
                <w:rPr>
                  <w:rStyle w:val="a5"/>
                  <w:rFonts w:ascii="Verdana" w:hAnsi="Verdana"/>
                  <w:sz w:val="15"/>
                  <w:szCs w:val="15"/>
                </w:rPr>
                <w:t>mclee@mobileappliance.co.kr</w:t>
              </w:r>
            </w:hyperlink>
          </w:p>
        </w:tc>
      </w:tr>
      <w:tr w:rsidR="00316BEE" w:rsidTr="00316BEE">
        <w:trPr>
          <w:tblCellSpacing w:w="18" w:type="dxa"/>
        </w:trPr>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r>
              <w:rPr>
                <w:rFonts w:ascii="Verdana" w:hAnsi="Verdana"/>
                <w:b/>
                <w:bCs/>
                <w:color w:val="000000"/>
                <w:sz w:val="17"/>
                <w:szCs w:val="17"/>
              </w:rPr>
              <w:t>Mail Stop:</w:t>
            </w:r>
          </w:p>
        </w:tc>
        <w:tc>
          <w:tcPr>
            <w:tcW w:w="0" w:type="auto"/>
            <w:tcMar>
              <w:top w:w="15" w:type="dxa"/>
              <w:left w:w="15" w:type="dxa"/>
              <w:bottom w:w="15" w:type="dxa"/>
              <w:right w:w="15" w:type="dxa"/>
            </w:tcMar>
            <w:vAlign w:val="center"/>
            <w:hideMark/>
          </w:tcPr>
          <w:p w:rsidR="00316BEE" w:rsidRDefault="00316BEE">
            <w:pPr>
              <w:rPr>
                <w:rFonts w:ascii="Verdana" w:hAnsi="Verdana"/>
                <w:b/>
                <w:bCs/>
                <w:color w:val="000000"/>
                <w:sz w:val="17"/>
                <w:szCs w:val="17"/>
              </w:rPr>
            </w:pPr>
          </w:p>
        </w:tc>
      </w:tr>
    </w:tbl>
    <w:p w:rsidR="00316BEE" w:rsidRDefault="00316BEE" w:rsidP="00316BEE"/>
    <w:p w:rsidR="00316BEE" w:rsidRDefault="00316BEE" w:rsidP="00316BEE">
      <w:pPr>
        <w:rPr>
          <w:rFonts w:hint="eastAsia"/>
        </w:rPr>
      </w:pPr>
      <w:r>
        <w:rPr>
          <w:rFonts w:hint="eastAsia"/>
        </w:rPr>
        <w:t xml:space="preserve">We need to change the contact information registered in FCC. But I’m afraid that we forgot GCRN. </w:t>
      </w:r>
    </w:p>
    <w:p w:rsidR="00316BEE" w:rsidRDefault="00316BEE" w:rsidP="00316BEE">
      <w:pPr>
        <w:rPr>
          <w:rFonts w:hint="eastAsia"/>
        </w:rPr>
      </w:pPr>
      <w:r>
        <w:rPr>
          <w:rFonts w:hint="eastAsia"/>
        </w:rPr>
        <w:t>We think you need GCRN for change of contact point. So I would like to know Grantee Code Registration Number again.</w:t>
      </w:r>
    </w:p>
    <w:p w:rsidR="00316BEE" w:rsidRDefault="00316BEE" w:rsidP="00316BEE">
      <w:pPr>
        <w:rPr>
          <w:rFonts w:hint="eastAsia"/>
        </w:rPr>
      </w:pPr>
      <w:r>
        <w:rPr>
          <w:rFonts w:hint="eastAsia"/>
        </w:rPr>
        <w:t>I’m sending you this mail first because I don’t know the person in charge for our problem. If you are not in charge of this problem.. Could you let me know e-mail address for the person in charge?</w:t>
      </w:r>
    </w:p>
    <w:p w:rsidR="00316BEE" w:rsidRDefault="00316BEE" w:rsidP="00316BEE">
      <w:pPr>
        <w:rPr>
          <w:rFonts w:hint="eastAsia"/>
          <w:color w:val="1F4E79"/>
        </w:rPr>
      </w:pPr>
      <w:r>
        <w:rPr>
          <w:rFonts w:hint="eastAsia"/>
        </w:rPr>
        <w:t>If any further information is required please contact me. I would appreciate your help.</w:t>
      </w:r>
    </w:p>
    <w:p w:rsidR="00316BEE" w:rsidRDefault="00316BEE" w:rsidP="00316BEE">
      <w:pPr>
        <w:rPr>
          <w:rFonts w:hint="eastAsia"/>
          <w:color w:val="1F4E79"/>
        </w:rPr>
      </w:pPr>
    </w:p>
    <w:p w:rsidR="00316BEE" w:rsidRDefault="00316BEE" w:rsidP="00316BEE">
      <w:pPr>
        <w:rPr>
          <w:rFonts w:hint="eastAsia"/>
          <w:color w:val="1F4E79"/>
        </w:rPr>
      </w:pPr>
    </w:p>
    <w:p w:rsidR="00316BEE" w:rsidRDefault="00316BEE" w:rsidP="00316BEE">
      <w:pPr>
        <w:rPr>
          <w:rFonts w:hint="eastAsia"/>
          <w:color w:val="222222"/>
          <w:shd w:val="clear" w:color="auto" w:fill="FFFFFF"/>
        </w:rPr>
      </w:pPr>
      <w:r>
        <w:rPr>
          <w:rFonts w:hint="eastAsia"/>
          <w:color w:val="222222"/>
          <w:shd w:val="clear" w:color="auto" w:fill="FFFFFF"/>
        </w:rPr>
        <w:t>Yours sincerely</w:t>
      </w:r>
    </w:p>
    <w:p w:rsidR="00316BEE" w:rsidRDefault="00316BEE" w:rsidP="00316BEE">
      <w:pPr>
        <w:wordWrap w:val="0"/>
        <w:autoSpaceDE w:val="0"/>
        <w:autoSpaceDN w:val="0"/>
        <w:spacing w:before="100" w:beforeAutospacing="1" w:after="100" w:afterAutospacing="1" w:line="260" w:lineRule="atLeast"/>
        <w:jc w:val="both"/>
        <w:rPr>
          <w:rFonts w:hint="eastAsia"/>
          <w:color w:val="1F4E79"/>
        </w:rPr>
      </w:pPr>
      <w:r>
        <w:rPr>
          <w:rFonts w:hint="eastAsia"/>
          <w:color w:val="1F4E79"/>
        </w:rPr>
        <w:t>John Lee / Sonngdam Certification Center</w:t>
      </w:r>
    </w:p>
    <w:p w:rsidR="00316BEE" w:rsidRDefault="00316BEE" w:rsidP="00316BEE">
      <w:pPr>
        <w:wordWrap w:val="0"/>
        <w:autoSpaceDE w:val="0"/>
        <w:autoSpaceDN w:val="0"/>
        <w:spacing w:before="100" w:beforeAutospacing="1" w:after="100" w:afterAutospacing="1" w:line="260" w:lineRule="atLeast"/>
        <w:jc w:val="both"/>
        <w:rPr>
          <w:rFonts w:hint="eastAsia"/>
          <w:color w:val="1F4E79"/>
        </w:rPr>
      </w:pPr>
      <w:r>
        <w:rPr>
          <w:rFonts w:hint="eastAsia"/>
          <w:color w:val="1F4E79"/>
        </w:rPr>
        <w:t>Tel : +82 31-333-3220</w:t>
      </w:r>
    </w:p>
    <w:p w:rsidR="00316BEE" w:rsidRDefault="00316BEE" w:rsidP="00316BEE">
      <w:pPr>
        <w:autoSpaceDN w:val="0"/>
        <w:spacing w:before="100" w:beforeAutospacing="1" w:after="100" w:afterAutospacing="1" w:line="260" w:lineRule="atLeast"/>
        <w:rPr>
          <w:rFonts w:hint="eastAsia"/>
          <w:color w:val="1F4E79"/>
        </w:rPr>
      </w:pPr>
      <w:r>
        <w:rPr>
          <w:rFonts w:hint="eastAsia"/>
          <w:color w:val="1F4E79"/>
          <w:lang w:eastAsia="zh-TW"/>
        </w:rPr>
        <w:t xml:space="preserve">Mobile : +82 </w:t>
      </w:r>
      <w:r>
        <w:rPr>
          <w:rFonts w:hint="eastAsia"/>
          <w:color w:val="1F4E79"/>
        </w:rPr>
        <w:t>010-3973-0332</w:t>
      </w:r>
    </w:p>
    <w:p w:rsidR="00316BEE" w:rsidRDefault="00316BEE" w:rsidP="00316BEE">
      <w:pPr>
        <w:wordWrap w:val="0"/>
        <w:autoSpaceDE w:val="0"/>
        <w:autoSpaceDN w:val="0"/>
        <w:spacing w:before="100" w:beforeAutospacing="1" w:after="100" w:afterAutospacing="1" w:line="260" w:lineRule="atLeast"/>
        <w:jc w:val="both"/>
        <w:rPr>
          <w:rFonts w:hint="eastAsia"/>
          <w:color w:val="1F4E79"/>
          <w:lang w:eastAsia="zh-TW"/>
        </w:rPr>
      </w:pPr>
      <w:r>
        <w:rPr>
          <w:rFonts w:hint="eastAsia"/>
          <w:color w:val="1F4E79"/>
          <w:lang w:eastAsia="zh-TW"/>
        </w:rPr>
        <w:t>Fax: +82 31-624-8855</w:t>
      </w:r>
    </w:p>
    <w:p w:rsidR="00316BEE" w:rsidRDefault="00316BEE" w:rsidP="00316BEE">
      <w:pPr>
        <w:wordWrap w:val="0"/>
        <w:autoSpaceDE w:val="0"/>
        <w:autoSpaceDN w:val="0"/>
        <w:spacing w:before="100" w:beforeAutospacing="1" w:after="100" w:afterAutospacing="1" w:line="260" w:lineRule="atLeast"/>
        <w:jc w:val="both"/>
        <w:rPr>
          <w:rFonts w:hint="eastAsia"/>
          <w:color w:val="1F4E79"/>
          <w:lang w:eastAsia="zh-TW"/>
        </w:rPr>
      </w:pPr>
      <w:r>
        <w:rPr>
          <w:rFonts w:hint="eastAsia"/>
          <w:color w:val="1F4E79"/>
        </w:rPr>
        <w:lastRenderedPageBreak/>
        <w:t xml:space="preserve">E-mail: </w:t>
      </w:r>
      <w:hyperlink r:id="rId7" w:history="1">
        <w:r>
          <w:rPr>
            <w:rStyle w:val="a5"/>
            <w:rFonts w:hint="eastAsia"/>
            <w:color w:val="1F4E79"/>
          </w:rPr>
          <w:t>jbok@sdcc.kr</w:t>
        </w:r>
      </w:hyperlink>
    </w:p>
    <w:p w:rsidR="00316BEE" w:rsidRDefault="00316BEE" w:rsidP="00316BEE">
      <w:pPr>
        <w:wordWrap w:val="0"/>
        <w:autoSpaceDE w:val="0"/>
        <w:autoSpaceDN w:val="0"/>
        <w:spacing w:before="100" w:beforeAutospacing="1" w:after="100" w:afterAutospacing="1" w:line="260" w:lineRule="atLeast"/>
        <w:jc w:val="both"/>
        <w:rPr>
          <w:rFonts w:hint="eastAsia"/>
          <w:color w:val="1F4E79"/>
          <w:u w:val="single"/>
        </w:rPr>
      </w:pPr>
      <w:r>
        <w:rPr>
          <w:rFonts w:hint="eastAsia"/>
          <w:color w:val="1F4E79"/>
        </w:rPr>
        <w:t xml:space="preserve">URL: </w:t>
      </w:r>
      <w:hyperlink r:id="rId8" w:history="1">
        <w:r>
          <w:rPr>
            <w:rStyle w:val="a5"/>
            <w:rFonts w:hint="eastAsia"/>
            <w:color w:val="1F4E79"/>
          </w:rPr>
          <w:t>http://www.sdcc.kr</w:t>
        </w:r>
      </w:hyperlink>
    </w:p>
    <w:p w:rsidR="00316BEE" w:rsidRDefault="00316BEE" w:rsidP="00316BEE">
      <w:pPr>
        <w:autoSpaceDN w:val="0"/>
        <w:spacing w:before="100" w:beforeAutospacing="1" w:after="100" w:afterAutospacing="1" w:line="260" w:lineRule="atLeast"/>
        <w:rPr>
          <w:rFonts w:hint="eastAsia"/>
          <w:color w:val="1F4E79"/>
          <w:lang w:eastAsia="zh-TW"/>
        </w:rPr>
      </w:pPr>
      <w:r>
        <w:rPr>
          <w:rFonts w:hint="eastAsia"/>
          <w:color w:val="1F4E79"/>
          <w:lang w:eastAsia="zh-TW"/>
        </w:rPr>
        <w:t xml:space="preserve">Address: </w:t>
      </w:r>
    </w:p>
    <w:p w:rsidR="00316BEE" w:rsidRDefault="00316BEE" w:rsidP="00316BEE">
      <w:pPr>
        <w:autoSpaceDN w:val="0"/>
        <w:spacing w:before="100" w:beforeAutospacing="1" w:after="100" w:afterAutospacing="1" w:line="260" w:lineRule="atLeast"/>
        <w:rPr>
          <w:rFonts w:hint="eastAsia"/>
          <w:color w:val="1F4E79"/>
        </w:rPr>
      </w:pPr>
      <w:r>
        <w:rPr>
          <w:rFonts w:hint="eastAsia"/>
          <w:color w:val="1F4E79"/>
        </w:rPr>
        <w:t>61, Dongbu-ro, Cheoin-gu, Yongin-si, Gyeonggi-do,</w:t>
      </w:r>
    </w:p>
    <w:p w:rsidR="00316BEE" w:rsidRDefault="00316BEE" w:rsidP="00316BEE">
      <w:pPr>
        <w:wordWrap w:val="0"/>
        <w:autoSpaceDE w:val="0"/>
        <w:autoSpaceDN w:val="0"/>
        <w:spacing w:before="100" w:beforeAutospacing="1" w:after="100" w:afterAutospacing="1" w:line="260" w:lineRule="atLeast"/>
        <w:jc w:val="both"/>
        <w:rPr>
          <w:rFonts w:hint="eastAsia"/>
          <w:color w:val="1F4E79"/>
        </w:rPr>
      </w:pPr>
      <w:r>
        <w:rPr>
          <w:rFonts w:hint="eastAsia"/>
          <w:color w:val="1F4E79"/>
        </w:rPr>
        <w:t>Republic of Korea [17145]</w:t>
      </w:r>
    </w:p>
    <w:p w:rsidR="00316BEE" w:rsidRDefault="00316BEE" w:rsidP="00316BEE">
      <w:pPr>
        <w:wordWrap w:val="0"/>
        <w:autoSpaceDE w:val="0"/>
        <w:autoSpaceDN w:val="0"/>
        <w:spacing w:before="100" w:beforeAutospacing="1" w:after="100" w:afterAutospacing="1" w:line="260" w:lineRule="atLeast"/>
        <w:jc w:val="both"/>
        <w:rPr>
          <w:rFonts w:hint="eastAsia"/>
          <w:b/>
          <w:bCs/>
          <w:i/>
          <w:iCs/>
          <w:color w:val="FF0000"/>
          <w:u w:val="single"/>
        </w:rPr>
      </w:pPr>
      <w:r>
        <w:rPr>
          <w:rFonts w:hint="eastAsia"/>
          <w:b/>
          <w:bCs/>
          <w:i/>
          <w:iCs/>
          <w:color w:val="FF0000"/>
          <w:u w:val="single"/>
        </w:rPr>
        <w:t>Internet E-mail Confidentiality Disclaimer</w:t>
      </w:r>
    </w:p>
    <w:p w:rsidR="00316BEE" w:rsidRDefault="00316BEE" w:rsidP="00316BEE">
      <w:pPr>
        <w:wordWrap w:val="0"/>
        <w:autoSpaceDE w:val="0"/>
        <w:autoSpaceDN w:val="0"/>
        <w:spacing w:before="100" w:beforeAutospacing="1" w:after="100" w:afterAutospacing="1" w:line="260" w:lineRule="atLeast"/>
        <w:jc w:val="both"/>
        <w:rPr>
          <w:rFonts w:ascii="Calibri" w:hAnsi="Calibri" w:cs="Calibri" w:hint="eastAsia"/>
          <w:color w:val="333333"/>
        </w:rPr>
      </w:pPr>
      <w:r>
        <w:rPr>
          <w:rFonts w:ascii="Calibri" w:hAnsi="Calibri" w:cs="Calibri"/>
          <w:color w:val="333333"/>
        </w:rPr>
        <w:t xml:space="preserve">This E-mail message may contain privileged or confidential information.  If you are not the intended recipient, you may not disclose, use, disseminate, distribute, copy or rely upon this message or attachment in any way.  If you received this e-mail message in error, please delete the E-mail and any attachments and notify us at </w:t>
      </w:r>
      <w:hyperlink r:id="rId9" w:tgtFrame="_blank" w:history="1">
        <w:r>
          <w:rPr>
            <w:rStyle w:val="a5"/>
            <w:rFonts w:ascii="Calibri" w:hAnsi="Calibri" w:cs="Calibri"/>
            <w:color w:val="0000CC"/>
          </w:rPr>
          <w:t>sdcc@sdcc.kr</w:t>
        </w:r>
      </w:hyperlink>
      <w:r>
        <w:rPr>
          <w:rFonts w:ascii="Calibri" w:hAnsi="Calibri" w:cs="Calibri"/>
          <w:color w:val="333333"/>
        </w:rPr>
        <w:t>.  SongDam Certification Center does not accept liability for any errors, omissins, corruption or virus in the contents of this message or any attachment that arise as a result of E-mail trasmission.</w:t>
      </w:r>
    </w:p>
    <w:p w:rsidR="00316BEE" w:rsidRDefault="00316BEE" w:rsidP="00316BEE">
      <w:pPr>
        <w:wordWrap w:val="0"/>
        <w:autoSpaceDE w:val="0"/>
        <w:autoSpaceDN w:val="0"/>
        <w:jc w:val="both"/>
      </w:pPr>
      <w:r>
        <w:rPr>
          <w:rFonts w:hint="eastAsia"/>
          <w:color w:val="333333"/>
          <w:sz w:val="16"/>
          <w:szCs w:val="16"/>
        </w:rPr>
        <w:t>본 전문은 본 전문의 지정된 수신인에게만 전달 되어야 할 현행법상 외부에 알려져서는 안 되는 중요한  정보를 포함하고 있습니다. 만일 이 전문을 읽고 있는 당신이 본 전문의 지정된  수신인이 아니라면 본 전문의 복사, 외부로의 유출, 배포는 법으로 엄격히 금지되고 있습니다. 전송 Error에 의해서 우연히 당신이 본 전문을 수신 하였다면 즉시 본 전문의 발송자에게  그 사실을 알려 주시고 본 전문은 폐기 바랍니다.</w:t>
      </w:r>
    </w:p>
    <w:p w:rsidR="00034031" w:rsidRPr="00316BEE" w:rsidRDefault="00034031"/>
    <w:sectPr w:rsidR="00034031" w:rsidRPr="00316BEE">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43F" w:rsidRDefault="00B8343F" w:rsidP="00316BEE">
      <w:r>
        <w:separator/>
      </w:r>
    </w:p>
  </w:endnote>
  <w:endnote w:type="continuationSeparator" w:id="0">
    <w:p w:rsidR="00B8343F" w:rsidRDefault="00B8343F" w:rsidP="00316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43F" w:rsidRDefault="00B8343F" w:rsidP="00316BEE">
      <w:r>
        <w:separator/>
      </w:r>
    </w:p>
  </w:footnote>
  <w:footnote w:type="continuationSeparator" w:id="0">
    <w:p w:rsidR="00B8343F" w:rsidRDefault="00B8343F" w:rsidP="00316B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2A8"/>
    <w:rsid w:val="00034031"/>
    <w:rsid w:val="000602A8"/>
    <w:rsid w:val="00316BEE"/>
    <w:rsid w:val="00B8343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8160A0-1A96-48B7-831E-8BD8D89B3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BEE"/>
    <w:pPr>
      <w:spacing w:after="0" w:line="240" w:lineRule="auto"/>
      <w:jc w:val="left"/>
    </w:pPr>
    <w:rPr>
      <w:rFonts w:ascii="맑은 고딕" w:eastAsia="맑은 고딕" w:hAnsi="맑은 고딕" w:cs="굴림"/>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16BEE"/>
    <w:pPr>
      <w:widowControl w:val="0"/>
      <w:tabs>
        <w:tab w:val="center" w:pos="4513"/>
        <w:tab w:val="right" w:pos="9026"/>
      </w:tabs>
      <w:wordWrap w:val="0"/>
      <w:autoSpaceDE w:val="0"/>
      <w:autoSpaceDN w:val="0"/>
      <w:snapToGrid w:val="0"/>
      <w:spacing w:after="160" w:line="259" w:lineRule="auto"/>
      <w:jc w:val="both"/>
    </w:pPr>
    <w:rPr>
      <w:rFonts w:asciiTheme="minorHAnsi" w:eastAsiaTheme="minorEastAsia" w:hAnsiTheme="minorHAnsi" w:cstheme="minorBidi"/>
      <w:kern w:val="2"/>
      <w:szCs w:val="22"/>
    </w:rPr>
  </w:style>
  <w:style w:type="character" w:customStyle="1" w:styleId="Char">
    <w:name w:val="머리글 Char"/>
    <w:basedOn w:val="a0"/>
    <w:link w:val="a3"/>
    <w:uiPriority w:val="99"/>
    <w:rsid w:val="00316BEE"/>
  </w:style>
  <w:style w:type="paragraph" w:styleId="a4">
    <w:name w:val="footer"/>
    <w:basedOn w:val="a"/>
    <w:link w:val="Char0"/>
    <w:uiPriority w:val="99"/>
    <w:unhideWhenUsed/>
    <w:rsid w:val="00316BEE"/>
    <w:pPr>
      <w:widowControl w:val="0"/>
      <w:tabs>
        <w:tab w:val="center" w:pos="4513"/>
        <w:tab w:val="right" w:pos="9026"/>
      </w:tabs>
      <w:wordWrap w:val="0"/>
      <w:autoSpaceDE w:val="0"/>
      <w:autoSpaceDN w:val="0"/>
      <w:snapToGrid w:val="0"/>
      <w:spacing w:after="160" w:line="259" w:lineRule="auto"/>
      <w:jc w:val="both"/>
    </w:pPr>
    <w:rPr>
      <w:rFonts w:asciiTheme="minorHAnsi" w:eastAsiaTheme="minorEastAsia" w:hAnsiTheme="minorHAnsi" w:cstheme="minorBidi"/>
      <w:kern w:val="2"/>
      <w:szCs w:val="22"/>
    </w:rPr>
  </w:style>
  <w:style w:type="character" w:customStyle="1" w:styleId="Char0">
    <w:name w:val="바닥글 Char"/>
    <w:basedOn w:val="a0"/>
    <w:link w:val="a4"/>
    <w:uiPriority w:val="99"/>
    <w:rsid w:val="00316BEE"/>
  </w:style>
  <w:style w:type="character" w:styleId="a5">
    <w:name w:val="Hyperlink"/>
    <w:basedOn w:val="a0"/>
    <w:uiPriority w:val="99"/>
    <w:semiHidden/>
    <w:unhideWhenUsed/>
    <w:rsid w:val="00316BEE"/>
    <w:rPr>
      <w:color w:val="0563C1"/>
      <w:u w:val="single"/>
    </w:rPr>
  </w:style>
  <w:style w:type="character" w:customStyle="1" w:styleId="termtext">
    <w:name w:val="termtext"/>
    <w:basedOn w:val="a0"/>
    <w:rsid w:val="00316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56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dcc.kr/" TargetMode="External"/><Relationship Id="rId3" Type="http://schemas.openxmlformats.org/officeDocument/2006/relationships/webSettings" Target="webSettings.xml"/><Relationship Id="rId7" Type="http://schemas.openxmlformats.org/officeDocument/2006/relationships/hyperlink" Target="mailto:jbok@sdcc.k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clee@mobileappliance.co.kr"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sdcc@sdcc.kr"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1952</Characters>
  <Application>Microsoft Office Word</Application>
  <DocSecurity>0</DocSecurity>
  <Lines>84</Lines>
  <Paragraphs>66</Paragraphs>
  <ScaleCrop>false</ScaleCrop>
  <Company/>
  <LinksUpToDate>false</LinksUpToDate>
  <CharactersWithSpaces>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SDCC</dc:creator>
  <cp:keywords/>
  <dc:description/>
  <cp:lastModifiedBy>SDCC</cp:lastModifiedBy>
  <cp:revision>2</cp:revision>
  <dcterms:created xsi:type="dcterms:W3CDTF">2017-10-30T07:37:00Z</dcterms:created>
  <dcterms:modified xsi:type="dcterms:W3CDTF">2017-10-30T07:37:00Z</dcterms:modified>
</cp:coreProperties>
</file>