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57D8D" w14:textId="032EF8C5" w:rsidR="00771E9D" w:rsidRDefault="0058414B">
      <w:r>
        <w:t xml:space="preserve">I support RM-11828 to enhance the recruitment of undergraduates in Electrical and Computer Engineering as part of their educational and to foster their life-long professional interest in </w:t>
      </w:r>
      <w:r w:rsidR="00217566">
        <w:t xml:space="preserve">“wireless technology” through </w:t>
      </w:r>
      <w:bookmarkStart w:id="0" w:name="_GoBack"/>
      <w:bookmarkEnd w:id="0"/>
      <w:r>
        <w:t>Amateur Radio. These ECE students have access to a complete HF/VHF/UHF/SHF station at K3TU at Temple University where I am the faculty adviser and trustee.  See www.temple.edu/k3tu</w:t>
      </w:r>
    </w:p>
    <w:sectPr w:rsidR="00771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14B"/>
    <w:rsid w:val="00217566"/>
    <w:rsid w:val="0058414B"/>
    <w:rsid w:val="0077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0962C"/>
  <w15:chartTrackingRefBased/>
  <w15:docId w15:val="{288BE374-ACFD-40A7-8E69-CFA727DCE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Silage</dc:creator>
  <cp:keywords/>
  <dc:description/>
  <cp:lastModifiedBy>Dennis Silage</cp:lastModifiedBy>
  <cp:revision>2</cp:revision>
  <dcterms:created xsi:type="dcterms:W3CDTF">2019-03-15T20:02:00Z</dcterms:created>
  <dcterms:modified xsi:type="dcterms:W3CDTF">2019-03-15T20:07:00Z</dcterms:modified>
</cp:coreProperties>
</file>