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5C4" w:rsidRPr="003A35C4" w:rsidRDefault="003A35C4" w:rsidP="003A35C4">
      <w:pPr>
        <w:spacing w:before="100" w:beforeAutospacing="1" w:after="100" w:afterAutospacing="1" w:line="240" w:lineRule="auto"/>
        <w:outlineLvl w:val="2"/>
        <w:rPr>
          <w:rFonts w:ascii="Times New Roman" w:eastAsia="Times New Roman" w:hAnsi="Times New Roman" w:cs="Times New Roman"/>
          <w:b/>
          <w:bCs/>
          <w:sz w:val="27"/>
          <w:szCs w:val="27"/>
        </w:rPr>
      </w:pPr>
      <w:r w:rsidRPr="003A35C4">
        <w:rPr>
          <w:rFonts w:ascii="Times New Roman" w:eastAsia="Times New Roman" w:hAnsi="Times New Roman" w:cs="Times New Roman"/>
          <w:b/>
          <w:bCs/>
          <w:sz w:val="27"/>
          <w:szCs w:val="27"/>
        </w:rPr>
        <w:t>RM-11829</w:t>
      </w:r>
    </w:p>
    <w:p w:rsidR="00666F83" w:rsidRDefault="003A35C4">
      <w:r>
        <w:t>Tyro License class comments</w:t>
      </w:r>
    </w:p>
    <w:p w:rsidR="003A35C4" w:rsidRDefault="003A35C4"/>
    <w:p w:rsidR="003A35C4" w:rsidRDefault="003A35C4">
      <w:r>
        <w:t>We already have a super easy entry level license class, technician that 6 year old children have passed. We have no need to a channelized (CB???)  Service plunked down in the middle of the 70cm band (and possibly right on top of the weak signal segment at 432 MHz that is used for moon bounce and weak signal work).</w:t>
      </w:r>
    </w:p>
    <w:p w:rsidR="003A35C4" w:rsidRDefault="003A35C4"/>
    <w:p w:rsidR="003A35C4" w:rsidRDefault="003A35C4">
      <w:r>
        <w:t xml:space="preserve">The company filing this is looking to sell equipment; they are not interested in furthering the goals of Amateur radio which is learning radio! </w:t>
      </w:r>
    </w:p>
    <w:p w:rsidR="003A35C4" w:rsidRDefault="003A35C4"/>
    <w:p w:rsidR="003A35C4" w:rsidRDefault="003A35C4">
      <w:r>
        <w:t>I am dead set against this blatant attempt at commercialization and a CB radio service dumped in the 70cm band!</w:t>
      </w:r>
    </w:p>
    <w:p w:rsidR="003A35C4" w:rsidRDefault="003A35C4"/>
    <w:p w:rsidR="003A35C4" w:rsidRDefault="003A35C4">
      <w:r>
        <w:t xml:space="preserve">People needing easy to use radios can use FRS/GMRS at </w:t>
      </w:r>
      <w:proofErr w:type="gramStart"/>
      <w:r>
        <w:t>450mhz</w:t>
      </w:r>
      <w:proofErr w:type="gramEnd"/>
      <w:r>
        <w:t xml:space="preserve"> just as easily! </w:t>
      </w:r>
    </w:p>
    <w:sectPr w:rsidR="003A35C4" w:rsidSect="00666F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A35C4"/>
    <w:rsid w:val="003A35C4"/>
    <w:rsid w:val="00666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F83"/>
  </w:style>
  <w:style w:type="paragraph" w:styleId="Heading3">
    <w:name w:val="heading 3"/>
    <w:basedOn w:val="Normal"/>
    <w:link w:val="Heading3Char"/>
    <w:uiPriority w:val="9"/>
    <w:qFormat/>
    <w:rsid w:val="003A35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35C4"/>
    <w:rPr>
      <w:rFonts w:ascii="Times New Roman" w:eastAsia="Times New Roman" w:hAnsi="Times New Roman" w:cs="Times New Roman"/>
      <w:b/>
      <w:bCs/>
      <w:sz w:val="27"/>
      <w:szCs w:val="27"/>
    </w:rPr>
  </w:style>
  <w:style w:type="character" w:customStyle="1" w:styleId="id">
    <w:name w:val="id"/>
    <w:basedOn w:val="DefaultParagraphFont"/>
    <w:rsid w:val="003A35C4"/>
  </w:style>
</w:styles>
</file>

<file path=word/webSettings.xml><?xml version="1.0" encoding="utf-8"?>
<w:webSettings xmlns:r="http://schemas.openxmlformats.org/officeDocument/2006/relationships" xmlns:w="http://schemas.openxmlformats.org/wordprocessingml/2006/main">
  <w:divs>
    <w:div w:id="205712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MaryB</dc:creator>
  <cp:lastModifiedBy>MaryB</cp:lastModifiedBy>
  <cp:revision>1</cp:revision>
  <dcterms:created xsi:type="dcterms:W3CDTF">2019-03-16T19:39:00Z</dcterms:created>
  <dcterms:modified xsi:type="dcterms:W3CDTF">2019-03-16T19:44:00Z</dcterms:modified>
</cp:coreProperties>
</file>