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2E1" w:rsidRDefault="00A61D8B">
      <w:r>
        <w:t>I am against the proposed rule change RM-11828.</w:t>
      </w:r>
    </w:p>
    <w:p w:rsidR="00A61D8B" w:rsidRDefault="00A61D8B">
      <w:r>
        <w:t>Obtaining a General Class License in not that hard and rewarding someone with General Class Privileges who is not willing to do a few weeks of studying is a slap in the face of those who have put in the effort.</w:t>
      </w:r>
    </w:p>
    <w:p w:rsidR="00A61D8B" w:rsidRDefault="00A61D8B">
      <w:r>
        <w:t>You have already done away with Morse Code requirements. Many of us who had to pass a code test to get into the hobby understood that rule change but this in completely different.</w:t>
      </w:r>
      <w:bookmarkStart w:id="0" w:name="_GoBack"/>
      <w:bookmarkEnd w:id="0"/>
    </w:p>
    <w:p w:rsidR="00A61D8B" w:rsidRDefault="00A61D8B">
      <w:r>
        <w:t>I don’t see where this will bring more people into amateur radio. It will only stop people from trying to improve themselves and making them better operators.</w:t>
      </w:r>
    </w:p>
    <w:sectPr w:rsidR="00A61D8B" w:rsidSect="00785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8B"/>
    <w:rsid w:val="0078596F"/>
    <w:rsid w:val="00A61D8B"/>
    <w:rsid w:val="00FE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E3FB59"/>
  <w15:chartTrackingRefBased/>
  <w15:docId w15:val="{5C78512F-6B97-9744-B1DF-99FCAB46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2019-03-18T02:24:00Z</dcterms:created>
  <dcterms:modified xsi:type="dcterms:W3CDTF">2019-03-18T02:33:00Z</dcterms:modified>
</cp:coreProperties>
</file>