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35ED2B" w14:textId="77777777" w:rsidR="00FC3AAE" w:rsidRDefault="00CC2366"/>
    <w:p w14:paraId="59D85A45" w14:textId="77777777" w:rsidR="008570A3" w:rsidRDefault="008570A3"/>
    <w:p w14:paraId="5C0BE620" w14:textId="77777777" w:rsidR="008570A3" w:rsidRDefault="008570A3"/>
    <w:p w14:paraId="4F884A64" w14:textId="77777777" w:rsidR="008570A3" w:rsidRDefault="008570A3" w:rsidP="008570A3">
      <w:r>
        <w:t xml:space="preserve">Revising and extending my Comment timely filed in the Public Record in </w:t>
      </w:r>
      <w:r w:rsidRPr="00DA0ADC">
        <w:rPr>
          <w:b/>
        </w:rPr>
        <w:t>Opposition</w:t>
      </w:r>
      <w:r>
        <w:t xml:space="preserve"> to RM-11828. </w:t>
      </w:r>
    </w:p>
    <w:p w14:paraId="3A9AC654" w14:textId="77777777" w:rsidR="008570A3" w:rsidRDefault="008570A3" w:rsidP="008570A3"/>
    <w:p w14:paraId="5EB762D9" w14:textId="77777777" w:rsidR="007D0A08" w:rsidRDefault="002331D2" w:rsidP="008570A3">
      <w:r>
        <w:t xml:space="preserve">The voice mode of </w:t>
      </w:r>
      <w:r w:rsidRPr="006A46AE">
        <w:rPr>
          <w:b/>
        </w:rPr>
        <w:t>Amplitude Modulatio</w:t>
      </w:r>
      <w:r w:rsidR="007D0A08" w:rsidRPr="006A46AE">
        <w:rPr>
          <w:b/>
        </w:rPr>
        <w:t>n</w:t>
      </w:r>
      <w:r w:rsidR="007D0A08">
        <w:t xml:space="preserve"> (</w:t>
      </w:r>
      <w:r w:rsidR="007D0A08" w:rsidRPr="006A46AE">
        <w:rPr>
          <w:b/>
        </w:rPr>
        <w:t>AM</w:t>
      </w:r>
      <w:r w:rsidR="007D0A08">
        <w:t xml:space="preserve">) should be included in any  discussion of privileges that may help lure prospective candidates to Amateur Radio. </w:t>
      </w:r>
    </w:p>
    <w:p w14:paraId="3C5812F9" w14:textId="77777777" w:rsidR="00782BCB" w:rsidRDefault="00782BCB" w:rsidP="008570A3"/>
    <w:p w14:paraId="19DCA2C4" w14:textId="77777777" w:rsidR="00782BCB" w:rsidRDefault="00782BCB" w:rsidP="008570A3">
      <w:r>
        <w:t>There are fundamental flaws that doom RM-11828, but as a secondary issue, the proposal from the leisure-time association</w:t>
      </w:r>
      <w:r w:rsidR="00AD3AFC">
        <w:t xml:space="preserve"> ARRL</w:t>
      </w:r>
      <w:r w:rsidR="00A246B1">
        <w:t xml:space="preserve"> also</w:t>
      </w:r>
      <w:r w:rsidR="00AD3AFC">
        <w:t xml:space="preserve"> fails to i</w:t>
      </w:r>
      <w:r w:rsidR="00687381">
        <w:t>nclude</w:t>
      </w:r>
      <w:r w:rsidR="00EF7DED">
        <w:t xml:space="preserve"> the signal type of</w:t>
      </w:r>
      <w:r w:rsidR="00687381">
        <w:t xml:space="preserve"> </w:t>
      </w:r>
      <w:r w:rsidR="00687381" w:rsidRPr="006A46AE">
        <w:rPr>
          <w:b/>
        </w:rPr>
        <w:t xml:space="preserve">AM </w:t>
      </w:r>
      <w:r w:rsidR="00687381">
        <w:t>in its</w:t>
      </w:r>
      <w:r w:rsidR="00AD3AFC">
        <w:t xml:space="preserve"> premise that “Technician Class” licensees need voice privileg</w:t>
      </w:r>
      <w:r w:rsidR="00687381">
        <w:t>es on our shortwave allocations to encourage them to remain in the hobby.</w:t>
      </w:r>
    </w:p>
    <w:p w14:paraId="405CF78B" w14:textId="77777777" w:rsidR="00687381" w:rsidRDefault="00687381" w:rsidP="008570A3"/>
    <w:p w14:paraId="49916E21" w14:textId="77777777" w:rsidR="00A246B1" w:rsidRDefault="006A46AE" w:rsidP="00E9175B">
      <w:r>
        <w:t>Petitioner</w:t>
      </w:r>
      <w:r w:rsidR="00E9175B">
        <w:t xml:space="preserve"> has asked the FCC to grant a</w:t>
      </w:r>
      <w:r w:rsidR="00A246B1">
        <w:t xml:space="preserve"> specialized</w:t>
      </w:r>
      <w:r w:rsidR="00E9175B">
        <w:t xml:space="preserve"> voice privilege type known as </w:t>
      </w:r>
      <w:r w:rsidR="00E9175B" w:rsidRPr="00E9175B">
        <w:rPr>
          <w:b/>
        </w:rPr>
        <w:t>R3E</w:t>
      </w:r>
      <w:r w:rsidR="00E9175B">
        <w:t xml:space="preserve"> to this class of license. The type is defined as single sideband with reduced or variable carrier, a type of voice communications that can be difficult for newcom</w:t>
      </w:r>
      <w:r w:rsidR="00261C37">
        <w:t>ers to understand</w:t>
      </w:r>
      <w:r w:rsidR="00E9175B">
        <w:t xml:space="preserve">, and challenging to explore as a technical function of </w:t>
      </w:r>
      <w:r w:rsidR="00261C37">
        <w:t xml:space="preserve">well-adjusted </w:t>
      </w:r>
      <w:r w:rsidR="00E9175B">
        <w:t>radio communications.</w:t>
      </w:r>
      <w:r w:rsidR="00A246B1">
        <w:t xml:space="preserve"> </w:t>
      </w:r>
    </w:p>
    <w:p w14:paraId="6B3AD1A3" w14:textId="77777777" w:rsidR="00A246B1" w:rsidRDefault="00A246B1" w:rsidP="00E9175B"/>
    <w:p w14:paraId="4A893866" w14:textId="77777777" w:rsidR="00E9175B" w:rsidRDefault="00A246B1" w:rsidP="00E9175B">
      <w:r>
        <w:t>R3E is</w:t>
      </w:r>
      <w:r w:rsidR="00C64DD8">
        <w:t xml:space="preserve"> not a</w:t>
      </w:r>
      <w:r>
        <w:t xml:space="preserve"> normal type of </w:t>
      </w:r>
      <w:r w:rsidR="00C64DD8">
        <w:t>“</w:t>
      </w:r>
      <w:r>
        <w:t>radio</w:t>
      </w:r>
      <w:r w:rsidR="00C64DD8">
        <w:t>” that</w:t>
      </w:r>
      <w:r>
        <w:t xml:space="preserve"> people from outside the hobby would </w:t>
      </w:r>
      <w:r w:rsidR="00261C37">
        <w:t xml:space="preserve">use to talk with one another. When received on ordinary, consumer-oriented radios, R3E’s missing or inadequate signal makes it </w:t>
      </w:r>
      <w:r>
        <w:t>sound unintelligible compared with cellular telephone voice communications</w:t>
      </w:r>
      <w:r w:rsidR="00EF7DED">
        <w:t xml:space="preserve"> that a user would be more familiar with hearing</w:t>
      </w:r>
      <w:r>
        <w:t>. R3E also compares poorly with home television audio and even the audio from computer-based communications such as Skype</w:t>
      </w:r>
      <w:r w:rsidR="00261C37">
        <w:t>.  R3E is not permitted on the p</w:t>
      </w:r>
      <w:r>
        <w:t xml:space="preserve">opular </w:t>
      </w:r>
      <w:r w:rsidR="001245FA">
        <w:t xml:space="preserve">Family Radio Service which uses </w:t>
      </w:r>
      <w:r w:rsidR="00770829">
        <w:t xml:space="preserve">the clear and stable voice type known as </w:t>
      </w:r>
      <w:r w:rsidR="001245FA">
        <w:t>Frequency Modulation</w:t>
      </w:r>
      <w:r>
        <w:t>.</w:t>
      </w:r>
    </w:p>
    <w:p w14:paraId="0D458756" w14:textId="77777777" w:rsidR="00E9175B" w:rsidRDefault="00E9175B" w:rsidP="00E9175B"/>
    <w:p w14:paraId="3F659F65" w14:textId="77777777" w:rsidR="00E9175B" w:rsidRDefault="00E9175B" w:rsidP="00E9175B">
      <w:r>
        <w:t xml:space="preserve">The </w:t>
      </w:r>
      <w:r w:rsidR="00C64DD8">
        <w:t xml:space="preserve">ARRL </w:t>
      </w:r>
      <w:r>
        <w:t>group</w:t>
      </w:r>
      <w:r w:rsidR="00770829">
        <w:t xml:space="preserve"> does not explain</w:t>
      </w:r>
      <w:r w:rsidR="00C64DD8">
        <w:t xml:space="preserve"> in its proposal</w:t>
      </w:r>
      <w:r>
        <w:t xml:space="preserve"> </w:t>
      </w:r>
      <w:r w:rsidR="00770829">
        <w:t xml:space="preserve">why it would not include </w:t>
      </w:r>
      <w:r>
        <w:t>the</w:t>
      </w:r>
      <w:r w:rsidR="00A246B1">
        <w:t xml:space="preserve"> more familiar</w:t>
      </w:r>
      <w:r>
        <w:t xml:space="preserve"> voice privilege type known as </w:t>
      </w:r>
      <w:r w:rsidR="00A246B1" w:rsidRPr="00A246B1">
        <w:rPr>
          <w:b/>
        </w:rPr>
        <w:t>A3E</w:t>
      </w:r>
      <w:r w:rsidR="00A246B1">
        <w:rPr>
          <w:b/>
        </w:rPr>
        <w:t xml:space="preserve">, Amplitude Modulation.  </w:t>
      </w:r>
      <w:r w:rsidR="00A246B1">
        <w:t xml:space="preserve">This mode is the wholesome and familiar signal people hear on car radios. This popular mode enjoys longstanding acceptance in the hobby as </w:t>
      </w:r>
      <w:r w:rsidR="00770829">
        <w:t xml:space="preserve">well, and is a prime attraction </w:t>
      </w:r>
      <w:r w:rsidR="00A246B1">
        <w:t>when its use is demonstrated at hobbyist gatherings known as “</w:t>
      </w:r>
      <w:proofErr w:type="spellStart"/>
      <w:r w:rsidR="00A246B1">
        <w:t>hamfests</w:t>
      </w:r>
      <w:proofErr w:type="spellEnd"/>
      <w:r w:rsidR="00A246B1">
        <w:t>.”</w:t>
      </w:r>
      <w:r w:rsidR="00261C37">
        <w:t xml:space="preserve"> It would hold substantial allure as a social icebreaker with newcomers, encouraging mentoring conversations thanks to a relaxed and inviting sound that is unavailable on R3E.</w:t>
      </w:r>
    </w:p>
    <w:p w14:paraId="38A0C587" w14:textId="77777777" w:rsidR="00C64DD8" w:rsidRDefault="00C64DD8" w:rsidP="00E9175B"/>
    <w:p w14:paraId="0AC68BBC" w14:textId="77777777" w:rsidR="00C64DD8" w:rsidRDefault="00C64DD8" w:rsidP="00E9175B">
      <w:r>
        <w:t>Not including AM in its pro</w:t>
      </w:r>
      <w:r w:rsidR="00261C37">
        <w:t>posal is all the more puzzling</w:t>
      </w:r>
      <w:r>
        <w:t xml:space="preserve"> knowing that the ARRL, in the past </w:t>
      </w:r>
      <w:proofErr w:type="spellStart"/>
      <w:r>
        <w:t>year’s time</w:t>
      </w:r>
      <w:proofErr w:type="spellEnd"/>
      <w:r>
        <w:t xml:space="preserve">, has inaugurated the use of AM from its flagship station, W1AW in Newington, Connecticut. </w:t>
      </w:r>
      <w:r w:rsidR="00770829">
        <w:t>The group obtained a retired AM broadcast transmitter from a museum in Maryland, and its technicians repaired, restored, and re-tuned it to the hobby’s shortwave frequencies with the support of Part 97.  ARRL also acquired in that time frame a contemporary, purpose-built AM transmitter called the “Super Senior,” which is in use on hobbyist frequencies through 7.295 MHz shortwave.</w:t>
      </w:r>
    </w:p>
    <w:p w14:paraId="7DEB6DE8" w14:textId="77777777" w:rsidR="00770829" w:rsidRDefault="00770829" w:rsidP="00E9175B"/>
    <w:p w14:paraId="4BE4497A" w14:textId="77777777" w:rsidR="00770829" w:rsidRDefault="00770829" w:rsidP="00E9175B">
      <w:r>
        <w:lastRenderedPageBreak/>
        <w:t>Many people over the years have pursued and earned licenses in the Amateur Service thanks to their having monitored</w:t>
      </w:r>
      <w:r w:rsidR="00261C37">
        <w:t xml:space="preserve"> stations whose operators prefer</w:t>
      </w:r>
      <w:r>
        <w:t xml:space="preserve"> using </w:t>
      </w:r>
      <w:r w:rsidRPr="00EF7DED">
        <w:rPr>
          <w:b/>
        </w:rPr>
        <w:t>AM</w:t>
      </w:r>
      <w:r>
        <w:t>. These encounters take place via internet-based, streaming audio receiver sites such as websdr.org and globaltuners.com, as well as</w:t>
      </w:r>
      <w:r w:rsidR="00261C37">
        <w:t xml:space="preserve"> via</w:t>
      </w:r>
      <w:r>
        <w:t xml:space="preserve"> traditional reception using inexpensive shortwave receivers such as the </w:t>
      </w:r>
      <w:proofErr w:type="spellStart"/>
      <w:r>
        <w:t>Sangean</w:t>
      </w:r>
      <w:proofErr w:type="spellEnd"/>
      <w:r>
        <w:t xml:space="preserve"> and </w:t>
      </w:r>
      <w:proofErr w:type="spellStart"/>
      <w:r>
        <w:t>Grundi</w:t>
      </w:r>
      <w:r w:rsidR="00261C37">
        <w:t>g</w:t>
      </w:r>
      <w:proofErr w:type="spellEnd"/>
      <w:r w:rsidR="00261C37">
        <w:t xml:space="preserve"> products available for $100 or less.</w:t>
      </w:r>
    </w:p>
    <w:p w14:paraId="0FE3B241" w14:textId="77777777" w:rsidR="00261C37" w:rsidRDefault="00261C37" w:rsidP="00E9175B"/>
    <w:p w14:paraId="2D3A0E6D" w14:textId="77777777" w:rsidR="00261C37" w:rsidRDefault="00261C37" w:rsidP="00E9175B">
      <w:r>
        <w:t>CONCLUSION</w:t>
      </w:r>
    </w:p>
    <w:p w14:paraId="274848E3" w14:textId="77777777" w:rsidR="00261C37" w:rsidRDefault="00261C37" w:rsidP="00E9175B"/>
    <w:p w14:paraId="1B20E56A" w14:textId="77777777" w:rsidR="00DA0ADC" w:rsidRDefault="00261C37" w:rsidP="00E9175B">
      <w:r>
        <w:t>Re-stating</w:t>
      </w:r>
      <w:r w:rsidR="00DA0ADC">
        <w:t xml:space="preserve"> this Commenter’s</w:t>
      </w:r>
      <w:r>
        <w:t xml:space="preserve"> Opposition to RM-11828, the ARRL’s Petition should be withdrawn </w:t>
      </w:r>
      <w:r w:rsidR="00EF7DED">
        <w:t xml:space="preserve">by the group </w:t>
      </w:r>
      <w:r>
        <w:t>or rejected</w:t>
      </w:r>
      <w:r w:rsidR="00EF7DED">
        <w:t xml:space="preserve"> by the Commission</w:t>
      </w:r>
      <w:r>
        <w:t xml:space="preserve"> because it does not assess what outsiders </w:t>
      </w:r>
      <w:r w:rsidR="00DA0ADC">
        <w:t xml:space="preserve">would </w:t>
      </w:r>
      <w:r>
        <w:t>identify as motivation to become licensed and then remain with the hobby after they’ve passed any of the three testing levels available.</w:t>
      </w:r>
    </w:p>
    <w:p w14:paraId="580DC8C8" w14:textId="77777777" w:rsidR="00EF7DED" w:rsidRDefault="00EF7DED" w:rsidP="00E9175B"/>
    <w:p w14:paraId="23DC801E" w14:textId="77777777" w:rsidR="00DA0ADC" w:rsidRDefault="00DA0ADC" w:rsidP="00E9175B">
      <w:r>
        <w:t xml:space="preserve">As the group’s Petition now sits, the permanent handover of upper-class license privileges </w:t>
      </w:r>
      <w:r w:rsidR="00EF7DED">
        <w:t>after lower-level testing</w:t>
      </w:r>
      <w:r>
        <w:t xml:space="preserve"> is not documented as a successful way to recruit newcomers.</w:t>
      </w:r>
    </w:p>
    <w:p w14:paraId="5D2BC21C" w14:textId="77777777" w:rsidR="00261C37" w:rsidRDefault="00261C37" w:rsidP="00E9175B">
      <w:r>
        <w:br/>
        <w:t>Kindly consider these additional remarks</w:t>
      </w:r>
      <w:r w:rsidR="00DA0ADC">
        <w:t xml:space="preserve"> endorsing consideration of wholesome </w:t>
      </w:r>
      <w:r w:rsidR="00DA0ADC" w:rsidRPr="00CC2366">
        <w:rPr>
          <w:b/>
        </w:rPr>
        <w:t>AM</w:t>
      </w:r>
      <w:r w:rsidR="00DA0ADC">
        <w:t xml:space="preserve"> among voice communic</w:t>
      </w:r>
      <w:r w:rsidR="00EF7DED">
        <w:t>ations</w:t>
      </w:r>
      <w:r>
        <w:t xml:space="preserve"> for any future</w:t>
      </w:r>
      <w:r w:rsidR="00CC2366">
        <w:t xml:space="preserve">, </w:t>
      </w:r>
      <w:r w:rsidR="00CC2366" w:rsidRPr="00CC2366">
        <w:rPr>
          <w:i/>
        </w:rPr>
        <w:t>viable</w:t>
      </w:r>
      <w:r w:rsidRPr="00CC2366">
        <w:rPr>
          <w:i/>
        </w:rPr>
        <w:t xml:space="preserve"> </w:t>
      </w:r>
      <w:r>
        <w:t xml:space="preserve">proceedings </w:t>
      </w:r>
      <w:r w:rsidR="00DA0ADC">
        <w:t xml:space="preserve">that seek to attract outsiders </w:t>
      </w:r>
      <w:r>
        <w:t>to the hobby and retain</w:t>
      </w:r>
      <w:r w:rsidR="00DA0ADC">
        <w:t xml:space="preserve"> their interest for years that follow.</w:t>
      </w:r>
    </w:p>
    <w:p w14:paraId="72C28363" w14:textId="77777777" w:rsidR="00DA0ADC" w:rsidRDefault="00DA0ADC" w:rsidP="00E9175B"/>
    <w:p w14:paraId="2B37574A" w14:textId="77777777" w:rsidR="00DA0ADC" w:rsidRDefault="00DA0ADC" w:rsidP="00E9175B">
      <w:r>
        <w:t>Signed</w:t>
      </w:r>
      <w:bookmarkStart w:id="0" w:name="_GoBack"/>
      <w:bookmarkEnd w:id="0"/>
    </w:p>
    <w:p w14:paraId="051C8223" w14:textId="77777777" w:rsidR="00DA0ADC" w:rsidRDefault="00DA0ADC" w:rsidP="00E9175B"/>
    <w:p w14:paraId="31B91A6F" w14:textId="77777777" w:rsidR="00DA0ADC" w:rsidRDefault="00DA0ADC" w:rsidP="00E9175B">
      <w:r>
        <w:t>/-S-/</w:t>
      </w:r>
    </w:p>
    <w:p w14:paraId="2537E420" w14:textId="77777777" w:rsidR="00DA0ADC" w:rsidRDefault="00DA0ADC" w:rsidP="00E9175B"/>
    <w:p w14:paraId="6C376442" w14:textId="77777777" w:rsidR="00DA0ADC" w:rsidRDefault="00DA0ADC" w:rsidP="00E9175B">
      <w:r>
        <w:t xml:space="preserve">Paul S. </w:t>
      </w:r>
      <w:proofErr w:type="spellStart"/>
      <w:r>
        <w:t>Courson</w:t>
      </w:r>
      <w:proofErr w:type="spellEnd"/>
    </w:p>
    <w:p w14:paraId="240E2081" w14:textId="77777777" w:rsidR="00DA0ADC" w:rsidRDefault="00DA0ADC" w:rsidP="00E9175B">
      <w:r>
        <w:t>WA3VJB</w:t>
      </w:r>
    </w:p>
    <w:p w14:paraId="4D01B753" w14:textId="77777777" w:rsidR="00DA0ADC" w:rsidRDefault="00DA0ADC" w:rsidP="00E9175B">
      <w:r>
        <w:t>Advanced Class licensee</w:t>
      </w:r>
    </w:p>
    <w:p w14:paraId="55E2C969" w14:textId="77777777" w:rsidR="00DA0ADC" w:rsidRDefault="00DA0ADC" w:rsidP="00E9175B"/>
    <w:p w14:paraId="7855AE50" w14:textId="77777777" w:rsidR="00DA0ADC" w:rsidRDefault="00DA0ADC" w:rsidP="00E9175B"/>
    <w:p w14:paraId="0A0D25DB" w14:textId="77777777" w:rsidR="00DA0ADC" w:rsidRDefault="00DA0ADC" w:rsidP="00E9175B"/>
    <w:p w14:paraId="35720086" w14:textId="77777777" w:rsidR="00DA0ADC" w:rsidRPr="00A246B1" w:rsidRDefault="00DA0ADC" w:rsidP="00E9175B"/>
    <w:p w14:paraId="718AF6D5" w14:textId="77777777" w:rsidR="00E9175B" w:rsidRDefault="00E9175B" w:rsidP="00E9175B"/>
    <w:p w14:paraId="7B2C47A1" w14:textId="77777777" w:rsidR="00E9175B" w:rsidRDefault="00E9175B" w:rsidP="00E9175B"/>
    <w:p w14:paraId="6CC4EE3C" w14:textId="77777777" w:rsidR="008570A3" w:rsidRDefault="008570A3"/>
    <w:sectPr w:rsidR="008570A3" w:rsidSect="00815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0A3"/>
    <w:rsid w:val="001245FA"/>
    <w:rsid w:val="002331D2"/>
    <w:rsid w:val="00261C37"/>
    <w:rsid w:val="00687381"/>
    <w:rsid w:val="006A46AE"/>
    <w:rsid w:val="00770829"/>
    <w:rsid w:val="00782BCB"/>
    <w:rsid w:val="007D0A08"/>
    <w:rsid w:val="0081513F"/>
    <w:rsid w:val="008570A3"/>
    <w:rsid w:val="00A246B1"/>
    <w:rsid w:val="00AD3AFC"/>
    <w:rsid w:val="00C64DD8"/>
    <w:rsid w:val="00CC2366"/>
    <w:rsid w:val="00DA0ADC"/>
    <w:rsid w:val="00E9175B"/>
    <w:rsid w:val="00E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70F8C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17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1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582</Words>
  <Characters>3318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Courson</dc:creator>
  <cp:keywords/>
  <dc:description/>
  <cp:lastModifiedBy>Paul Courson</cp:lastModifiedBy>
  <cp:revision>1</cp:revision>
  <dcterms:created xsi:type="dcterms:W3CDTF">2019-03-26T17:37:00Z</dcterms:created>
  <dcterms:modified xsi:type="dcterms:W3CDTF">2019-03-26T19:14:00Z</dcterms:modified>
</cp:coreProperties>
</file>