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Normal"/>
        <w:spacing w:before="0" w:after="0"/>
        <w:jc w:val="center"/>
        <w:rPr/>
      </w:pPr>
      <w:r>
        <w:rPr>
          <w:rFonts w:eastAsia="Calibri" w:cs="Calibri" w:ascii="Calibri" w:hAnsi="Calibri"/>
          <w:sz w:val="24"/>
        </w:rPr>
        <w:t>Before the</w:t>
      </w:r>
    </w:p>
    <w:p>
      <w:pPr>
        <w:pStyle w:val="Normal"/>
        <w:spacing w:before="0" w:after="0"/>
        <w:jc w:val="center"/>
        <w:rPr/>
      </w:pPr>
      <w:r>
        <w:rPr>
          <w:rFonts w:eastAsia="Calibri" w:cs="Calibri" w:ascii="Calibri" w:hAnsi="Calibri"/>
          <w:sz w:val="24"/>
        </w:rPr>
        <w:t>Federal Communications Commission</w:t>
      </w:r>
    </w:p>
    <w:p>
      <w:pPr>
        <w:pStyle w:val="Normal"/>
        <w:spacing w:before="0" w:after="0"/>
        <w:jc w:val="center"/>
        <w:rPr/>
      </w:pPr>
      <w:r>
        <w:rPr>
          <w:rFonts w:eastAsia="Calibri" w:cs="Calibri" w:ascii="Calibri" w:hAnsi="Calibri"/>
          <w:sz w:val="24"/>
        </w:rPr>
        <w:t>Washington, DC 20554</w:t>
      </w:r>
    </w:p>
    <w:p>
      <w:pPr>
        <w:pStyle w:val="Normal"/>
        <w:spacing w:before="0" w:after="0"/>
        <w:jc w:val="center"/>
        <w:rPr/>
      </w:pPr>
      <w:r>
        <w:rPr>
          <w:rFonts w:eastAsia="Calibri" w:cs="Calibri" w:ascii="Calibri" w:hAnsi="Calibri"/>
          <w:sz w:val="24"/>
        </w:rPr>
        <w:t xml:space="preserve"> </w:t>
      </w:r>
    </w:p>
    <w:p>
      <w:pPr>
        <w:pStyle w:val="Normal"/>
        <w:spacing w:before="0" w:after="0"/>
        <w:rPr/>
      </w:pPr>
      <w:r>
        <w:rPr>
          <w:rFonts w:eastAsia="Calibri" w:cs="Calibri" w:ascii="Calibri" w:hAnsi="Calibri"/>
          <w:sz w:val="24"/>
        </w:rPr>
        <w:t xml:space="preserve"> </w:t>
      </w:r>
    </w:p>
    <w:p>
      <w:pPr>
        <w:pStyle w:val="Normal"/>
        <w:tabs>
          <w:tab w:val="left" w:pos="5040" w:leader="none"/>
        </w:tabs>
        <w:spacing w:before="0" w:after="0"/>
        <w:rPr/>
      </w:pPr>
      <w:r>
        <w:rPr>
          <w:rFonts w:eastAsia="Calibri" w:cs="Calibri" w:ascii="Calibri" w:hAnsi="Calibri"/>
          <w:sz w:val="24"/>
        </w:rPr>
        <w:t>In the Matter of</w:t>
        <w:tab/>
        <w:t>)</w:t>
      </w:r>
    </w:p>
    <w:p>
      <w:pPr>
        <w:pStyle w:val="Normal"/>
        <w:tabs>
          <w:tab w:val="left" w:pos="5040" w:leader="none"/>
        </w:tabs>
        <w:spacing w:before="0" w:after="0"/>
        <w:ind w:left="0" w:right="0" w:hanging="0"/>
        <w:rPr/>
      </w:pPr>
      <w:r>
        <w:rPr>
          <w:rFonts w:eastAsia="Calibri" w:cs="Calibri" w:ascii="Calibri" w:hAnsi="Calibri"/>
          <w:sz w:val="24"/>
        </w:rPr>
        <w:t xml:space="preserve"> </w:t>
      </w:r>
      <w:r>
        <w:rPr>
          <w:rFonts w:eastAsia="Calibri" w:cs="Calibri" w:ascii="Calibri" w:hAnsi="Calibri"/>
          <w:sz w:val="24"/>
        </w:rPr>
        <w:tab/>
        <w:t>)</w:t>
      </w:r>
    </w:p>
    <w:p>
      <w:pPr>
        <w:pStyle w:val="Normal"/>
        <w:tabs>
          <w:tab w:val="left" w:pos="5040" w:leader="none"/>
        </w:tabs>
        <w:spacing w:before="0" w:after="0"/>
        <w:rPr/>
      </w:pPr>
      <w:r>
        <w:rPr>
          <w:rFonts w:eastAsia="Calibri" w:cs="Calibri" w:ascii="Calibri" w:hAnsi="Calibri"/>
          <w:sz w:val="24"/>
        </w:rPr>
        <w:t>Petition for Waiver of</w:t>
        <w:tab/>
        <w:t>)</w:t>
      </w:r>
    </w:p>
    <w:p>
      <w:pPr>
        <w:pStyle w:val="Normal"/>
        <w:tabs>
          <w:tab w:val="left" w:pos="5040" w:leader="none"/>
        </w:tabs>
        <w:spacing w:before="0" w:after="0"/>
        <w:rPr/>
      </w:pPr>
      <w:r>
        <w:rPr>
          <w:rFonts w:eastAsia="Calibri" w:cs="Calibri" w:ascii="Calibri" w:hAnsi="Calibri"/>
          <w:sz w:val="24"/>
        </w:rPr>
        <w:t>FCC Form 471 Filing Deadline</w:t>
        <w:tab/>
        <w:t>)</w:t>
      </w:r>
    </w:p>
    <w:p>
      <w:pPr>
        <w:pStyle w:val="Normal"/>
        <w:tabs>
          <w:tab w:val="left" w:pos="5040" w:leader="none"/>
        </w:tabs>
        <w:spacing w:before="0" w:after="0"/>
        <w:rPr/>
      </w:pPr>
      <w:r>
        <w:rPr>
          <w:rFonts w:eastAsia="Calibri" w:cs="Calibri" w:ascii="Calibri" w:hAnsi="Calibri"/>
          <w:sz w:val="24"/>
        </w:rPr>
        <w:t xml:space="preserve"> </w:t>
      </w:r>
      <w:r>
        <w:rPr>
          <w:rFonts w:eastAsia="Calibri" w:cs="Calibri" w:ascii="Calibri" w:hAnsi="Calibri"/>
          <w:sz w:val="24"/>
        </w:rPr>
        <w:tab/>
        <w:t>)</w:t>
      </w:r>
    </w:p>
    <w:p>
      <w:pPr>
        <w:pStyle w:val="Normal"/>
        <w:tabs>
          <w:tab w:val="left" w:pos="5040" w:leader="none"/>
        </w:tabs>
        <w:spacing w:before="0" w:after="0"/>
        <w:rPr/>
      </w:pPr>
      <w:r>
        <w:rPr>
          <w:rFonts w:eastAsia="Calibri" w:cs="Calibri" w:ascii="Calibri" w:hAnsi="Calibri"/>
          <w:sz w:val="24"/>
        </w:rPr>
        <w:t>Spurger Independent School District</w:t>
        <w:tab/>
        <w:t xml:space="preserve">)       </w:t>
        <w:tab/>
        <w:t>CC Docket No. 02-6</w:t>
      </w:r>
    </w:p>
    <w:p>
      <w:pPr>
        <w:pStyle w:val="Normal"/>
        <w:tabs>
          <w:tab w:val="left" w:pos="5040" w:leader="none"/>
        </w:tabs>
        <w:spacing w:before="0" w:after="0"/>
        <w:rPr/>
      </w:pPr>
      <w:r>
        <w:rPr>
          <w:rFonts w:eastAsia="Calibri" w:cs="Calibri" w:ascii="Calibri" w:hAnsi="Calibri"/>
          <w:sz w:val="24"/>
        </w:rPr>
        <w:t>(Spurger ISD, BEN</w:t>
      </w:r>
      <w:r>
        <w:rPr>
          <w:rFonts w:eastAsia="Calibri" w:cs="Calibri" w:ascii="Calibri" w:hAnsi="Calibri"/>
          <w:color w:val="FF0000"/>
          <w:sz w:val="24"/>
        </w:rPr>
        <w:t xml:space="preserve"> </w:t>
      </w:r>
      <w:r>
        <w:rPr>
          <w:rFonts w:eastAsia="Calibri" w:cs="Calibri" w:ascii="Calibri" w:hAnsi="Calibri"/>
          <w:color w:val="00000A"/>
          <w:sz w:val="24"/>
        </w:rPr>
        <w:t>141388</w:t>
      </w:r>
      <w:r>
        <w:rPr>
          <w:rFonts w:eastAsia="Calibri" w:cs="Calibri" w:ascii="Calibri" w:hAnsi="Calibri"/>
          <w:sz w:val="24"/>
        </w:rPr>
        <w:t>)</w:t>
        <w:tab/>
        <w:t>)</w:t>
      </w:r>
    </w:p>
    <w:p>
      <w:pPr>
        <w:pStyle w:val="Normal"/>
        <w:tabs>
          <w:tab w:val="left" w:pos="5040" w:leader="none"/>
        </w:tabs>
        <w:spacing w:before="0" w:after="0"/>
        <w:ind w:left="0" w:right="0" w:hanging="0"/>
        <w:rPr/>
      </w:pPr>
      <w:r>
        <w:rPr>
          <w:rFonts w:eastAsia="Calibri" w:cs="Calibri" w:ascii="Calibri" w:hAnsi="Calibri"/>
          <w:sz w:val="24"/>
        </w:rPr>
        <w:t xml:space="preserve"> </w:t>
      </w:r>
      <w:r>
        <w:rPr>
          <w:rFonts w:eastAsia="Calibri" w:cs="Calibri" w:ascii="Calibri" w:hAnsi="Calibri"/>
          <w:sz w:val="24"/>
        </w:rPr>
        <w:tab/>
        <w:t>)</w:t>
      </w:r>
    </w:p>
    <w:p>
      <w:pPr>
        <w:pStyle w:val="Normal"/>
        <w:tabs>
          <w:tab w:val="left" w:pos="5040" w:leader="none"/>
        </w:tabs>
        <w:spacing w:before="0" w:after="0"/>
        <w:rPr/>
      </w:pPr>
      <w:r>
        <w:rPr>
          <w:rFonts w:eastAsia="Calibri" w:cs="Calibri" w:ascii="Calibri" w:hAnsi="Calibri"/>
          <w:sz w:val="24"/>
        </w:rPr>
        <w:t>Schools and Libraries Universal Service</w:t>
        <w:tab/>
        <w:t>)</w:t>
      </w:r>
    </w:p>
    <w:p>
      <w:pPr>
        <w:pStyle w:val="Normal"/>
        <w:tabs>
          <w:tab w:val="left" w:pos="5040" w:leader="none"/>
        </w:tabs>
        <w:spacing w:before="0" w:after="0"/>
        <w:rPr/>
      </w:pPr>
      <w:r>
        <w:rPr>
          <w:rFonts w:eastAsia="Calibri" w:cs="Calibri" w:ascii="Calibri" w:hAnsi="Calibri"/>
          <w:sz w:val="24"/>
        </w:rPr>
        <w:t xml:space="preserve">Support Mechanism </w:t>
        <w:tab/>
        <w:t>)</w:t>
      </w:r>
    </w:p>
    <w:p>
      <w:pPr>
        <w:pStyle w:val="Normal"/>
        <w:spacing w:before="0" w:after="0"/>
        <w:rPr/>
      </w:pPr>
      <w:r>
        <w:rPr>
          <w:rFonts w:eastAsia="Calibri" w:cs="Calibri" w:ascii="Calibri" w:hAnsi="Calibri"/>
          <w:sz w:val="24"/>
        </w:rPr>
        <w:t xml:space="preserve"> </w:t>
      </w:r>
    </w:p>
    <w:p>
      <w:pPr>
        <w:pStyle w:val="Normal"/>
        <w:spacing w:before="0" w:after="0"/>
        <w:rPr/>
      </w:pPr>
      <w:r>
        <w:rPr>
          <w:rFonts w:eastAsia="Calibri" w:cs="Calibri" w:ascii="Calibri" w:hAnsi="Calibri"/>
          <w:sz w:val="24"/>
        </w:rPr>
        <w:t xml:space="preserve"> </w:t>
      </w:r>
    </w:p>
    <w:p>
      <w:pPr>
        <w:pStyle w:val="Normal"/>
        <w:spacing w:before="0" w:after="0"/>
        <w:rPr/>
      </w:pPr>
      <w:r>
        <w:rPr>
          <w:rFonts w:eastAsia="Calibri" w:cs="Calibri" w:ascii="Calibri" w:hAnsi="Calibri"/>
          <w:sz w:val="24"/>
        </w:rPr>
        <w:t xml:space="preserve"> </w:t>
      </w:r>
    </w:p>
    <w:p>
      <w:pPr>
        <w:pStyle w:val="Normal"/>
        <w:spacing w:before="0" w:after="0"/>
        <w:jc w:val="center"/>
        <w:rPr/>
      </w:pPr>
      <w:r>
        <w:rPr>
          <w:rFonts w:eastAsia="Calibri" w:cs="Calibri" w:ascii="Calibri" w:hAnsi="Calibri"/>
          <w:sz w:val="24"/>
        </w:rPr>
        <w:t xml:space="preserve"> </w:t>
      </w:r>
      <w:r>
        <w:rPr>
          <w:rFonts w:eastAsia="Calibri" w:cs="Calibri" w:ascii="Calibri" w:hAnsi="Calibri"/>
          <w:b/>
          <w:sz w:val="24"/>
        </w:rPr>
        <w:t>Petition for Waiver of</w:t>
      </w:r>
    </w:p>
    <w:p>
      <w:pPr>
        <w:pStyle w:val="Normal"/>
        <w:spacing w:before="0" w:after="0"/>
        <w:jc w:val="center"/>
        <w:rPr/>
      </w:pPr>
      <w:r>
        <w:rPr>
          <w:rFonts w:eastAsia="Calibri" w:cs="Calibri" w:ascii="Calibri" w:hAnsi="Calibri"/>
          <w:b/>
          <w:sz w:val="24"/>
        </w:rPr>
        <w:t>FCC Form 471 Filing Deadline for Funding Year 2018</w:t>
      </w:r>
    </w:p>
    <w:p>
      <w:pPr>
        <w:pStyle w:val="Normal"/>
        <w:spacing w:before="0" w:after="0"/>
        <w:jc w:val="center"/>
        <w:rPr/>
      </w:pPr>
      <w:r>
        <w:rPr>
          <w:rFonts w:eastAsia="Calibri" w:cs="Calibri" w:ascii="Calibri" w:hAnsi="Calibri"/>
          <w:b/>
          <w:sz w:val="24"/>
        </w:rPr>
        <w:t>RE: FCC Form 471 141388</w:t>
      </w:r>
    </w:p>
    <w:p>
      <w:pPr>
        <w:pStyle w:val="Normal"/>
        <w:pBdr>
          <w:top w:val="single" w:sz="4" w:space="1" w:color="00000A"/>
        </w:pBdr>
        <w:rPr/>
      </w:pPr>
      <w:r>
        <w:rPr/>
      </w:r>
    </w:p>
    <w:p>
      <w:pPr>
        <w:pStyle w:val="Normal"/>
        <w:spacing w:before="0" w:after="0"/>
        <w:jc w:val="center"/>
        <w:rPr/>
      </w:pPr>
      <w:r>
        <w:rPr/>
      </w:r>
    </w:p>
    <w:p>
      <w:pPr>
        <w:pStyle w:val="Normal"/>
        <w:spacing w:before="0" w:after="0"/>
        <w:jc w:val="center"/>
        <w:rPr/>
      </w:pPr>
      <w:r>
        <w:rPr>
          <w:rFonts w:eastAsia="Calibri" w:cs="Calibri" w:ascii="Calibri" w:hAnsi="Calibri"/>
          <w:b/>
          <w:sz w:val="24"/>
        </w:rPr>
        <w:t xml:space="preserve"> </w:t>
      </w:r>
    </w:p>
    <w:p>
      <w:pPr>
        <w:pStyle w:val="Normal"/>
        <w:spacing w:before="0" w:after="0"/>
        <w:rPr/>
      </w:pPr>
      <w:r>
        <w:rPr>
          <w:rFonts w:eastAsia="Calibri" w:cs="Calibri" w:ascii="Calibri" w:hAnsi="Calibri"/>
          <w:b/>
          <w:sz w:val="24"/>
        </w:rPr>
        <w:t>I.</w:t>
      </w:r>
      <w:r>
        <w:rPr>
          <w:rFonts w:eastAsia="Calibri" w:cs="Calibri" w:ascii="Calibri" w:hAnsi="Calibri"/>
          <w:sz w:val="24"/>
        </w:rPr>
        <w:t xml:space="preserve">                    </w:t>
      </w:r>
      <w:r>
        <w:rPr>
          <w:rFonts w:eastAsia="Calibri" w:cs="Calibri" w:ascii="Calibri" w:hAnsi="Calibri"/>
          <w:b/>
          <w:sz w:val="24"/>
        </w:rPr>
        <w:t xml:space="preserve"> INTRODUCTION AND SUMMARY</w:t>
      </w:r>
    </w:p>
    <w:p>
      <w:pPr>
        <w:pStyle w:val="Normal"/>
        <w:spacing w:before="0" w:after="0"/>
        <w:rPr/>
      </w:pPr>
      <w:r>
        <w:rPr>
          <w:rFonts w:eastAsia="Calibri" w:cs="Calibri" w:ascii="Calibri" w:hAnsi="Calibri"/>
          <w:sz w:val="24"/>
        </w:rPr>
        <w:t xml:space="preserve">                                                                    </w:t>
      </w:r>
      <w:r>
        <w:rPr>
          <w:rFonts w:eastAsia="Calibri" w:cs="Calibri" w:ascii="Calibri" w:hAnsi="Calibri"/>
          <w:sz w:val="24"/>
        </w:rPr>
        <w:tab/>
      </w:r>
    </w:p>
    <w:p>
      <w:pPr>
        <w:pStyle w:val="Normal"/>
        <w:spacing w:lineRule="auto" w:line="360" w:before="0" w:after="0"/>
        <w:rPr/>
      </w:pPr>
      <w:r>
        <w:rPr>
          <w:rFonts w:eastAsia="Calibri" w:cs="Calibri" w:ascii="Calibri" w:hAnsi="Calibri"/>
          <w:sz w:val="24"/>
        </w:rPr>
        <w:t>The Spurger Independent School District serves low income pre-kindergarten through Grade 12 children in Tyler County in rural Southeast Texas.  Since</w:t>
      </w:r>
      <w:r>
        <w:rPr>
          <w:rFonts w:eastAsia="Calibri" w:cs="Calibri" w:ascii="Calibri" w:hAnsi="Calibri"/>
          <w:color w:val="FF0000"/>
          <w:sz w:val="24"/>
        </w:rPr>
        <w:t xml:space="preserve"> </w:t>
      </w:r>
      <w:r>
        <w:rPr>
          <w:rFonts w:eastAsia="Calibri" w:cs="Calibri" w:ascii="Calibri" w:hAnsi="Calibri"/>
          <w:color w:val="00000A"/>
          <w:sz w:val="24"/>
        </w:rPr>
        <w:t>2003</w:t>
      </w:r>
      <w:r>
        <w:rPr>
          <w:rFonts w:eastAsia="Calibri" w:cs="Calibri" w:ascii="Calibri" w:hAnsi="Calibri"/>
          <w:sz w:val="24"/>
        </w:rPr>
        <w:t xml:space="preserve">, Spurger Independent School District has been a very small but successful participant of the E-Rate program. </w:t>
      </w:r>
    </w:p>
    <w:p>
      <w:pPr>
        <w:pStyle w:val="Normal"/>
        <w:spacing w:lineRule="auto" w:line="360" w:before="0" w:after="0"/>
        <w:rPr/>
      </w:pPr>
      <w:r>
        <w:rPr>
          <w:rFonts w:eastAsia="Calibri" w:cs="Calibri" w:ascii="Calibri" w:hAnsi="Calibri"/>
          <w:sz w:val="24"/>
        </w:rPr>
        <w:t>The Spurger Independent School District submitted and certified their Funding Year 2018 FCC Form 471, 181041939  in the “E-rate Productivity Center” portal of the Schools and Libraries Division (“SLD”) of the Universal Service Administrative Company’s (“USAC”) website, on March 26, 2018,  just four days after the FCC Form 471 filing deadline of March 22, 2018.</w:t>
      </w:r>
    </w:p>
    <w:p>
      <w:pPr>
        <w:pStyle w:val="Normal"/>
        <w:spacing w:lineRule="auto" w:line="360" w:before="0" w:after="0"/>
        <w:rPr>
          <w:rFonts w:ascii="Calibri" w:hAnsi="Calibri" w:eastAsia="Calibri" w:cs="Calibri"/>
          <w:sz w:val="24"/>
        </w:rPr>
      </w:pPr>
      <w:r>
        <w:rPr>
          <w:rFonts w:eastAsia="Calibri" w:cs="Calibri" w:ascii="Calibri" w:hAnsi="Calibri"/>
          <w:sz w:val="24"/>
        </w:rPr>
      </w:r>
    </w:p>
    <w:p>
      <w:pPr>
        <w:pStyle w:val="Normal"/>
        <w:spacing w:lineRule="auto" w:line="360" w:before="0" w:after="0"/>
        <w:rPr/>
      </w:pPr>
      <w:r>
        <w:rPr>
          <w:rFonts w:eastAsia="Calibri" w:cs="Calibri" w:ascii="Calibri" w:hAnsi="Calibri"/>
          <w:sz w:val="24"/>
        </w:rPr>
        <w:t xml:space="preserve">A staff member of the rural Spurger Independent School District works E-Rate into his already busy work schedule, and is the sole staff member performing E-Rate duties.  </w:t>
      </w:r>
      <w:r>
        <w:rPr>
          <w:rFonts w:eastAsia="Calibri" w:cs="Calibri" w:ascii="Calibri" w:hAnsi="Calibri"/>
          <w:sz w:val="24"/>
        </w:rPr>
        <w:t xml:space="preserve">In addition, the District also </w:t>
      </w:r>
      <w:r>
        <w:rPr>
          <w:rFonts w:eastAsia="Calibri" w:cs="Calibri" w:ascii="Calibri" w:hAnsi="Calibri"/>
          <w:sz w:val="24"/>
        </w:rPr>
        <w:t xml:space="preserve">has dealt with school closures due to being located in the Hurricane Harvey Disaster Area.   </w:t>
      </w:r>
      <w:r>
        <w:rPr>
          <w:rFonts w:eastAsia="Calibri" w:cs="Calibri" w:ascii="Calibri" w:hAnsi="Calibri"/>
          <w:sz w:val="24"/>
        </w:rPr>
        <w:t xml:space="preserve">Due to </w:t>
      </w:r>
      <w:r>
        <w:rPr>
          <w:rFonts w:eastAsia="Calibri" w:cs="Calibri" w:ascii="Calibri" w:hAnsi="Calibri"/>
          <w:sz w:val="24"/>
        </w:rPr>
        <w:t>these unusual circumstances</w:t>
      </w:r>
      <w:r>
        <w:rPr>
          <w:rFonts w:eastAsia="Calibri" w:cs="Calibri" w:ascii="Calibri" w:hAnsi="Calibri"/>
          <w:sz w:val="24"/>
        </w:rPr>
        <w:t xml:space="preserve"> </w:t>
      </w:r>
      <w:r>
        <w:rPr>
          <w:rFonts w:eastAsia="Calibri" w:cs="Calibri" w:ascii="Calibri" w:hAnsi="Calibri"/>
          <w:sz w:val="24"/>
        </w:rPr>
        <w:t xml:space="preserve">and difficulties arising from an unusual school schedule </w:t>
      </w:r>
      <w:r>
        <w:rPr>
          <w:rFonts w:eastAsia="Calibri" w:cs="Calibri" w:ascii="Calibri" w:hAnsi="Calibri"/>
          <w:sz w:val="24"/>
        </w:rPr>
        <w:t>the applicant believed there was more time after the 28 day window had closed.</w:t>
      </w:r>
    </w:p>
    <w:p>
      <w:pPr>
        <w:pStyle w:val="Normal"/>
        <w:spacing w:before="0" w:after="0"/>
        <w:rPr/>
      </w:pPr>
      <w:r>
        <w:rPr>
          <w:rFonts w:eastAsia="Calibri" w:cs="Calibri" w:ascii="Calibri" w:hAnsi="Calibri"/>
          <w:sz w:val="24"/>
        </w:rPr>
        <w:t xml:space="preserve"> </w:t>
      </w:r>
    </w:p>
    <w:p>
      <w:pPr>
        <w:pStyle w:val="Normal"/>
        <w:spacing w:before="0" w:after="0"/>
        <w:rPr/>
      </w:pPr>
      <w:r>
        <w:rPr>
          <w:rFonts w:eastAsia="Calibri" w:cs="Calibri" w:ascii="Calibri" w:hAnsi="Calibri"/>
          <w:b/>
          <w:sz w:val="24"/>
        </w:rPr>
        <w:t>II.</w:t>
      </w:r>
      <w:r>
        <w:rPr>
          <w:rFonts w:eastAsia="Calibri" w:cs="Calibri" w:ascii="Calibri" w:hAnsi="Calibri"/>
          <w:sz w:val="24"/>
        </w:rPr>
        <w:t xml:space="preserve">                  </w:t>
      </w:r>
      <w:r>
        <w:rPr>
          <w:rFonts w:eastAsia="Calibri" w:cs="Calibri" w:ascii="Calibri" w:hAnsi="Calibri"/>
          <w:b/>
          <w:sz w:val="24"/>
        </w:rPr>
        <w:t>Request</w:t>
      </w:r>
    </w:p>
    <w:p>
      <w:pPr>
        <w:pStyle w:val="Normal"/>
        <w:spacing w:before="0" w:after="0"/>
        <w:rPr/>
      </w:pPr>
      <w:r>
        <w:rPr>
          <w:rFonts w:eastAsia="Calibri" w:cs="Calibri" w:ascii="Calibri" w:hAnsi="Calibri"/>
          <w:b/>
          <w:sz w:val="24"/>
        </w:rPr>
        <w:t xml:space="preserve"> </w:t>
      </w:r>
    </w:p>
    <w:p>
      <w:pPr>
        <w:pStyle w:val="Normal"/>
        <w:spacing w:lineRule="auto" w:line="360" w:before="0" w:after="0"/>
        <w:rPr/>
      </w:pPr>
      <w:r>
        <w:rPr>
          <w:rFonts w:eastAsia="Calibri" w:cs="Calibri" w:ascii="Calibri" w:hAnsi="Calibri"/>
          <w:sz w:val="24"/>
        </w:rPr>
        <w:t xml:space="preserve">The Spurger Independent School District  respectfully petitions the Commission to request a waiver of the Funding Year 2018 FCC Form 471 filing deadline on behalf of the Spurger Independent School District  to allow the Out of Window submission of their E-Rate Funding Year 2018 FCC Form 471 181041939 due to the </w:t>
      </w:r>
      <w:r>
        <w:rPr>
          <w:rFonts w:eastAsia="Calibri" w:cs="Calibri" w:ascii="Calibri" w:hAnsi="Calibri"/>
          <w:sz w:val="24"/>
        </w:rPr>
        <w:t>unusual scheduling difficulties related to an un</w:t>
      </w:r>
      <w:r>
        <w:rPr>
          <w:rFonts w:eastAsia="Calibri" w:cs="Calibri" w:ascii="Calibri" w:hAnsi="Calibri"/>
          <w:sz w:val="24"/>
        </w:rPr>
        <w:t>characteristic and chaotic school year.</w:t>
      </w:r>
    </w:p>
    <w:p>
      <w:pPr>
        <w:pStyle w:val="Normal"/>
        <w:spacing w:before="0" w:after="0"/>
        <w:rPr/>
      </w:pPr>
      <w:r>
        <w:rPr>
          <w:rFonts w:eastAsia="Calibri" w:cs="Calibri" w:ascii="Calibri" w:hAnsi="Calibri"/>
          <w:sz w:val="24"/>
        </w:rPr>
        <w:t xml:space="preserve"> </w:t>
      </w:r>
    </w:p>
    <w:p>
      <w:pPr>
        <w:pStyle w:val="Normal"/>
        <w:spacing w:before="0" w:after="0"/>
        <w:rPr/>
      </w:pPr>
      <w:r>
        <w:rPr>
          <w:rFonts w:eastAsia="Calibri" w:cs="Calibri" w:ascii="Calibri" w:hAnsi="Calibri"/>
          <w:sz w:val="24"/>
        </w:rPr>
        <w:t>Respectfully submitted,</w:t>
      </w:r>
    </w:p>
    <w:p>
      <w:pPr>
        <w:pStyle w:val="Normal"/>
        <w:spacing w:before="0" w:after="0"/>
        <w:rPr/>
      </w:pPr>
      <w:r>
        <w:rPr>
          <w:rFonts w:eastAsia="Calibri" w:cs="Calibri" w:ascii="Calibri" w:hAnsi="Calibri"/>
          <w:sz w:val="24"/>
        </w:rPr>
        <w:t xml:space="preserve"> </w:t>
      </w:r>
    </w:p>
    <w:p>
      <w:pPr>
        <w:pStyle w:val="Normal"/>
        <w:spacing w:before="0" w:after="0"/>
        <w:rPr>
          <w:rFonts w:ascii="Calibri" w:hAnsi="Calibri" w:eastAsia="Calibri" w:cs="Calibri"/>
          <w:b/>
          <w:b/>
          <w:color w:val="FF0000"/>
          <w:sz w:val="24"/>
        </w:rPr>
      </w:pPr>
      <w:r>
        <w:rPr>
          <w:rFonts w:eastAsia="Calibri" w:cs="Calibri" w:ascii="Calibri" w:hAnsi="Calibri"/>
          <w:b/>
          <w:color w:val="FF0000"/>
          <w:sz w:val="24"/>
        </w:rPr>
      </w:r>
    </w:p>
    <w:p>
      <w:pPr>
        <w:pStyle w:val="Normal"/>
        <w:spacing w:before="0" w:after="0"/>
        <w:rPr/>
      </w:pPr>
      <w:r>
        <w:rPr>
          <w:rFonts w:eastAsia="Calibri" w:cs="Calibri" w:ascii="Calibri" w:hAnsi="Calibri"/>
          <w:sz w:val="24"/>
        </w:rPr>
        <w:t>______________________</w:t>
      </w:r>
    </w:p>
    <w:p>
      <w:pPr>
        <w:pStyle w:val="Normal"/>
        <w:spacing w:before="0" w:after="0"/>
        <w:rPr>
          <w:color w:val="00000A"/>
        </w:rPr>
      </w:pPr>
      <w:r>
        <w:rPr>
          <w:rFonts w:eastAsia="Calibri" w:cs="Calibri" w:ascii="Calibri" w:hAnsi="Calibri"/>
          <w:color w:val="00000A"/>
          <w:sz w:val="24"/>
        </w:rPr>
        <w:t>Jerry Wilson,</w:t>
      </w:r>
    </w:p>
    <w:p>
      <w:pPr>
        <w:pStyle w:val="Normal"/>
        <w:spacing w:before="0" w:after="0"/>
        <w:rPr>
          <w:color w:val="00000A"/>
        </w:rPr>
      </w:pPr>
      <w:r>
        <w:rPr>
          <w:rFonts w:eastAsia="Calibri" w:cs="Calibri" w:ascii="Calibri" w:hAnsi="Calibri"/>
          <w:color w:val="00000A"/>
          <w:sz w:val="24"/>
        </w:rPr>
        <w:t>Technology Coordinator/Teacher</w:t>
      </w:r>
    </w:p>
    <w:p>
      <w:pPr>
        <w:pStyle w:val="Normal"/>
        <w:spacing w:before="0" w:after="0"/>
        <w:rPr>
          <w:color w:val="00000A"/>
        </w:rPr>
      </w:pPr>
      <w:r>
        <w:rPr>
          <w:rFonts w:eastAsia="Calibri" w:cs="Calibri" w:ascii="Calibri" w:hAnsi="Calibri"/>
          <w:color w:val="00000A"/>
          <w:sz w:val="24"/>
        </w:rPr>
        <w:t>12212 Hwy 92 South</w:t>
      </w:r>
    </w:p>
    <w:p>
      <w:pPr>
        <w:pStyle w:val="Normal"/>
        <w:spacing w:before="0" w:after="0"/>
        <w:rPr>
          <w:color w:val="00000A"/>
        </w:rPr>
      </w:pPr>
      <w:r>
        <w:rPr>
          <w:rFonts w:eastAsia="Calibri" w:cs="Calibri" w:ascii="Calibri" w:hAnsi="Calibri"/>
          <w:color w:val="00000A"/>
          <w:sz w:val="24"/>
        </w:rPr>
        <w:t>Spurger, TX  77660</w:t>
      </w:r>
    </w:p>
    <w:p>
      <w:pPr>
        <w:pStyle w:val="Normal"/>
        <w:spacing w:before="0" w:after="0"/>
        <w:rPr>
          <w:color w:val="00000A"/>
        </w:rPr>
      </w:pPr>
      <w:r>
        <w:rPr>
          <w:rFonts w:eastAsia="Calibri" w:cs="Calibri" w:ascii="Calibri" w:hAnsi="Calibri"/>
          <w:color w:val="00000A"/>
          <w:sz w:val="24"/>
        </w:rPr>
        <w:t>(409) 429-3464</w:t>
      </w:r>
    </w:p>
    <w:p>
      <w:pPr>
        <w:pStyle w:val="Normal"/>
        <w:spacing w:before="0" w:after="0"/>
        <w:rPr>
          <w:color w:val="00000A"/>
        </w:rPr>
      </w:pPr>
      <w:r>
        <w:rPr>
          <w:rFonts w:eastAsia="Calibri" w:cs="Calibri" w:ascii="Calibri" w:hAnsi="Calibri"/>
          <w:color w:val="00000A"/>
          <w:sz w:val="24"/>
        </w:rPr>
        <w:t>wilsonj@spurgerisd.org</w:t>
      </w:r>
    </w:p>
    <w:p>
      <w:pPr>
        <w:pStyle w:val="Normal"/>
        <w:spacing w:before="0" w:after="0"/>
        <w:rPr>
          <w:color w:val="00000A"/>
        </w:rPr>
      </w:pPr>
      <w:r>
        <w:rPr>
          <w:rFonts w:eastAsia="Calibri" w:cs="Calibri" w:ascii="Calibri" w:hAnsi="Calibri"/>
          <w:color w:val="00000A"/>
          <w:sz w:val="24"/>
        </w:rPr>
        <w:t xml:space="preserve"> </w:t>
      </w:r>
    </w:p>
    <w:p>
      <w:pPr>
        <w:pStyle w:val="Normal"/>
        <w:spacing w:before="0" w:after="0"/>
        <w:rPr/>
      </w:pPr>
      <w:r>
        <w:rPr>
          <w:rFonts w:eastAsia="Calibri" w:cs="Calibri" w:ascii="Calibri" w:hAnsi="Calibri"/>
          <w:b/>
          <w:color w:val="00000A"/>
          <w:sz w:val="24"/>
        </w:rPr>
        <w:t>Dated:</w:t>
      </w:r>
      <w:r>
        <w:rPr>
          <w:rFonts w:eastAsia="Calibri" w:cs="Calibri" w:ascii="Calibri" w:hAnsi="Calibri"/>
          <w:color w:val="00000A"/>
          <w:sz w:val="24"/>
        </w:rPr>
        <w:t xml:space="preserve">  March 27,  2018</w:t>
      </w:r>
    </w:p>
    <w:sectPr>
      <w:type w:val="nextPage"/>
      <w:pgSz w:w="12240" w:h="15840"/>
      <w:pgMar w:left="1440" w:right="1440" w:header="0" w:top="1440" w:footer="0" w:bottom="1440" w:gutter="0"/>
      <w:pgNumType w:start="1"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Arial">
    <w:charset w:val="01"/>
    <w:family w:val="roman"/>
    <w:pitch w:val="variable"/>
  </w:font>
  <w:font w:name="Trebuchet MS">
    <w:charset w:val="01"/>
    <w:family w:val="roman"/>
    <w:pitch w:val="variable"/>
  </w:font>
  <w:font w:name="Liberation Sans">
    <w:altName w:val="Arial"/>
    <w:charset w:val="01"/>
    <w:family w:val="roman"/>
    <w:pitch w:val="variable"/>
  </w:font>
  <w:font w:name="Calibri">
    <w:charset w:val="01"/>
    <w:family w:val="roman"/>
    <w:pitch w:val="variable"/>
  </w:font>
</w:fonts>
</file>

<file path=word/settings.xml><?xml version="1.0" encoding="utf-8"?>
<w:settings xmlns:w="http://schemas.openxmlformats.org/wordprocessingml/2006/main">
  <w:zoom w:percent="100"/>
  <w:displayBackgroundShape/>
  <w:defaultTabStop w:val="720"/>
  <w:compat>
    <w:compatSetting w:name="compatibilityMode" w:uri="http://schemas.microsoft.com/office/word" w:val="14"/>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Arial" w:cs="Arial"/>
        <w:color w:val="000000"/>
        <w:lang w:val="en-US" w:eastAsia="zh-CN" w:bidi="hi-IN"/>
      </w:rPr>
    </w:rPrDefault>
    <w:pPrDefault>
      <w:pPr/>
    </w:pPrDefault>
  </w:docDefaults>
  <w:style w:type="paragraph" w:styleId="Normal">
    <w:name w:val="Normal"/>
    <w:qFormat/>
    <w:pPr>
      <w:keepNext w:val="false"/>
      <w:keepLines w:val="false"/>
      <w:widowControl/>
      <w:bidi w:val="0"/>
      <w:spacing w:lineRule="auto" w:line="276" w:before="0" w:after="0"/>
      <w:ind w:left="0" w:right="0" w:hanging="0"/>
      <w:jc w:val="left"/>
    </w:pPr>
    <w:rPr>
      <w:rFonts w:ascii="Arial" w:hAnsi="Arial" w:eastAsia="Arial" w:cs="Arial"/>
      <w:b w:val="false"/>
      <w:i w:val="false"/>
      <w:caps w:val="false"/>
      <w:smallCaps w:val="false"/>
      <w:strike w:val="false"/>
      <w:dstrike w:val="false"/>
      <w:color w:val="000000"/>
      <w:kern w:val="0"/>
      <w:position w:val="0"/>
      <w:sz w:val="22"/>
      <w:sz w:val="22"/>
      <w:szCs w:val="20"/>
      <w:u w:val="none"/>
      <w:vertAlign w:val="baseline"/>
      <w:lang w:val="en-US" w:eastAsia="zh-CN" w:bidi="hi-IN"/>
    </w:rPr>
  </w:style>
  <w:style w:type="paragraph" w:styleId="Heading1">
    <w:name w:val="Heading 1"/>
    <w:next w:val="Normal"/>
    <w:qFormat/>
    <w:pPr>
      <w:keepNext w:val="true"/>
      <w:keepLines/>
      <w:widowControl w:val="false"/>
      <w:spacing w:lineRule="auto" w:line="240" w:before="200" w:after="0"/>
      <w:contextualSpacing/>
    </w:pPr>
    <w:rPr>
      <w:rFonts w:ascii="Trebuchet MS" w:hAnsi="Trebuchet MS" w:eastAsia="Trebuchet MS" w:cs="Trebuchet MS"/>
      <w:color w:val="000000"/>
      <w:kern w:val="0"/>
      <w:sz w:val="32"/>
      <w:szCs w:val="20"/>
      <w:lang w:val="en-US" w:eastAsia="zh-CN" w:bidi="hi-IN"/>
    </w:rPr>
  </w:style>
  <w:style w:type="paragraph" w:styleId="Heading2">
    <w:name w:val="Heading 2"/>
    <w:next w:val="Normal"/>
    <w:qFormat/>
    <w:pPr>
      <w:keepNext w:val="true"/>
      <w:keepLines/>
      <w:widowControl w:val="false"/>
      <w:spacing w:lineRule="auto" w:line="240" w:before="200" w:after="0"/>
      <w:contextualSpacing/>
    </w:pPr>
    <w:rPr>
      <w:rFonts w:ascii="Trebuchet MS" w:hAnsi="Trebuchet MS" w:eastAsia="Trebuchet MS" w:cs="Trebuchet MS"/>
      <w:b/>
      <w:color w:val="000000"/>
      <w:kern w:val="0"/>
      <w:sz w:val="26"/>
      <w:szCs w:val="20"/>
      <w:lang w:val="en-US" w:eastAsia="zh-CN" w:bidi="hi-IN"/>
    </w:rPr>
  </w:style>
  <w:style w:type="paragraph" w:styleId="Heading3">
    <w:name w:val="Heading 3"/>
    <w:next w:val="Normal"/>
    <w:qFormat/>
    <w:pPr>
      <w:keepNext w:val="true"/>
      <w:keepLines/>
      <w:widowControl w:val="false"/>
      <w:spacing w:lineRule="auto" w:line="240" w:before="160" w:after="0"/>
      <w:contextualSpacing/>
    </w:pPr>
    <w:rPr>
      <w:rFonts w:ascii="Trebuchet MS" w:hAnsi="Trebuchet MS" w:eastAsia="Trebuchet MS" w:cs="Trebuchet MS"/>
      <w:b/>
      <w:color w:val="666666"/>
      <w:kern w:val="0"/>
      <w:sz w:val="24"/>
      <w:szCs w:val="20"/>
      <w:lang w:val="en-US" w:eastAsia="zh-CN" w:bidi="hi-IN"/>
    </w:rPr>
  </w:style>
  <w:style w:type="paragraph" w:styleId="Heading4">
    <w:name w:val="Heading 4"/>
    <w:next w:val="Normal"/>
    <w:qFormat/>
    <w:pPr>
      <w:keepNext w:val="true"/>
      <w:keepLines/>
      <w:widowControl w:val="false"/>
      <w:spacing w:lineRule="auto" w:line="240" w:before="160" w:after="0"/>
      <w:contextualSpacing/>
    </w:pPr>
    <w:rPr>
      <w:rFonts w:ascii="Trebuchet MS" w:hAnsi="Trebuchet MS" w:eastAsia="Trebuchet MS" w:cs="Trebuchet MS"/>
      <w:color w:val="666666"/>
      <w:kern w:val="0"/>
      <w:sz w:val="22"/>
      <w:szCs w:val="20"/>
      <w:u w:val="single"/>
      <w:lang w:val="en-US" w:eastAsia="zh-CN" w:bidi="hi-IN"/>
    </w:rPr>
  </w:style>
  <w:style w:type="paragraph" w:styleId="Heading5">
    <w:name w:val="Heading 5"/>
    <w:next w:val="Normal"/>
    <w:qFormat/>
    <w:pPr>
      <w:keepNext w:val="true"/>
      <w:keepLines/>
      <w:widowControl w:val="false"/>
      <w:spacing w:lineRule="auto" w:line="240" w:before="160" w:after="0"/>
      <w:contextualSpacing/>
    </w:pPr>
    <w:rPr>
      <w:rFonts w:ascii="Trebuchet MS" w:hAnsi="Trebuchet MS" w:eastAsia="Trebuchet MS" w:cs="Trebuchet MS"/>
      <w:color w:val="666666"/>
      <w:kern w:val="0"/>
      <w:sz w:val="22"/>
      <w:szCs w:val="20"/>
      <w:lang w:val="en-US" w:eastAsia="zh-CN" w:bidi="hi-IN"/>
    </w:rPr>
  </w:style>
  <w:style w:type="paragraph" w:styleId="Heading6">
    <w:name w:val="Heading 6"/>
    <w:next w:val="Normal"/>
    <w:qFormat/>
    <w:pPr>
      <w:keepNext w:val="true"/>
      <w:keepLines/>
      <w:widowControl w:val="false"/>
      <w:spacing w:lineRule="auto" w:line="240" w:before="160" w:after="0"/>
      <w:contextualSpacing/>
    </w:pPr>
    <w:rPr>
      <w:rFonts w:ascii="Trebuchet MS" w:hAnsi="Trebuchet MS" w:eastAsia="Trebuchet MS" w:cs="Trebuchet MS"/>
      <w:i/>
      <w:color w:val="666666"/>
      <w:kern w:val="0"/>
      <w:sz w:val="22"/>
      <w:szCs w:val="20"/>
      <w:lang w:val="en-US" w:eastAsia="zh-CN" w:bidi="hi-IN"/>
    </w:rPr>
  </w:style>
  <w:style w:type="paragraph" w:styleId="Heading">
    <w:name w:val="Heading"/>
    <w:basedOn w:val="Normal"/>
    <w:next w:val="TextBody"/>
    <w:qFormat/>
    <w:pPr>
      <w:keepNext w:val="true"/>
      <w:spacing w:before="240" w:after="120"/>
    </w:pPr>
    <w:rPr>
      <w:rFonts w:ascii="Liberation Sans" w:hAnsi="Liberation Sans" w:eastAsia="Arial Unicode MS" w:cs="Arial Unicode MS"/>
      <w:sz w:val="28"/>
      <w:szCs w:val="28"/>
    </w:rPr>
  </w:style>
  <w:style w:type="paragraph" w:styleId="TextBody">
    <w:name w:val="Body Text"/>
    <w:basedOn w:val="Normal"/>
    <w:pPr>
      <w:spacing w:lineRule="auto" w:line="276" w:before="0" w:after="140"/>
    </w:pPr>
    <w:rPr/>
  </w:style>
  <w:style w:type="paragraph" w:styleId="List">
    <w:name w:val="List"/>
    <w:basedOn w:val="TextBody"/>
    <w:pPr/>
    <w:rPr/>
  </w:style>
  <w:style w:type="paragraph" w:styleId="Caption">
    <w:name w:val="Caption"/>
    <w:basedOn w:val="Normal"/>
    <w:qFormat/>
    <w:pPr>
      <w:suppressLineNumbers/>
      <w:spacing w:before="120" w:after="120"/>
    </w:pPr>
    <w:rPr>
      <w:i/>
      <w:iCs/>
      <w:sz w:val="24"/>
      <w:szCs w:val="24"/>
    </w:rPr>
  </w:style>
  <w:style w:type="paragraph" w:styleId="Index">
    <w:name w:val="Index"/>
    <w:basedOn w:val="Normal"/>
    <w:qFormat/>
    <w:pPr>
      <w:suppressLineNumbers/>
    </w:pPr>
    <w:rPr/>
  </w:style>
  <w:style w:type="paragraph" w:styleId="LOnormal" w:default="1">
    <w:name w:val="LO-normal"/>
    <w:qFormat/>
    <w:pPr>
      <w:widowControl/>
      <w:bidi w:val="0"/>
      <w:jc w:val="left"/>
    </w:pPr>
    <w:rPr>
      <w:rFonts w:ascii="Arial" w:hAnsi="Arial" w:eastAsia="Arial" w:cs="Arial"/>
      <w:b w:val="false"/>
      <w:i w:val="false"/>
      <w:caps w:val="false"/>
      <w:smallCaps w:val="false"/>
      <w:strike w:val="false"/>
      <w:dstrike w:val="false"/>
      <w:color w:val="000000"/>
      <w:kern w:val="0"/>
      <w:position w:val="0"/>
      <w:sz w:val="22"/>
      <w:sz w:val="22"/>
      <w:szCs w:val="20"/>
      <w:u w:val="none"/>
      <w:vertAlign w:val="baseline"/>
      <w:lang w:val="en-US" w:eastAsia="zh-CN" w:bidi="hi-IN"/>
    </w:rPr>
  </w:style>
  <w:style w:type="paragraph" w:styleId="Title">
    <w:name w:val="Title"/>
    <w:basedOn w:val="LOnormal"/>
    <w:next w:val="Normal"/>
    <w:qFormat/>
    <w:pPr>
      <w:keepNext w:val="true"/>
      <w:keepLines/>
      <w:spacing w:lineRule="auto" w:line="240" w:before="0" w:after="0"/>
      <w:contextualSpacing/>
    </w:pPr>
    <w:rPr>
      <w:rFonts w:ascii="Trebuchet MS" w:hAnsi="Trebuchet MS" w:eastAsia="Trebuchet MS" w:cs="Trebuchet MS"/>
      <w:sz w:val="42"/>
    </w:rPr>
  </w:style>
  <w:style w:type="paragraph" w:styleId="Subtitle">
    <w:name w:val="Subtitle"/>
    <w:basedOn w:val="LOnormal"/>
    <w:next w:val="Normal"/>
    <w:qFormat/>
    <w:pPr>
      <w:keepNext w:val="true"/>
      <w:keepLines/>
      <w:spacing w:lineRule="auto" w:line="240" w:before="0" w:after="200"/>
      <w:contextualSpacing/>
    </w:pPr>
    <w:rPr>
      <w:rFonts w:ascii="Trebuchet MS" w:hAnsi="Trebuchet MS" w:eastAsia="Trebuchet MS" w:cs="Trebuchet MS"/>
      <w:i/>
      <w:color w:val="666666"/>
      <w:sz w:val="26"/>
    </w:rPr>
  </w:style>
  <w:style w:type="table" w:default="1" w:styleId="TableNormal">
    <w:name w:val="Table Normal"/>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12</TotalTime>
  <Application>LibreOffice/6.0.1.1$MacOSX_X86_64 LibreOffice_project/60bfb1526849283ce2491346ed2aa51c465abfe6</Application>
  <Pages>2</Pages>
  <Words>324</Words>
  <Characters>1782</Characters>
  <CharactersWithSpaces>2219</CharactersWithSpaces>
  <Paragraphs>43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dcterms:modified xsi:type="dcterms:W3CDTF">2018-03-27T08:40:34Z</dcterms:modified>
  <cp:revision>2</cp:revision>
  <dc:subject/>
  <dc:title/>
</cp:coreProperties>
</file>