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833CFA" w14:textId="15893888" w:rsidR="00D13AB7" w:rsidRDefault="004158EF" w:rsidP="004158EF">
      <w:pPr>
        <w:jc w:val="both"/>
        <w:rPr>
          <w:sz w:val="28"/>
          <w:szCs w:val="28"/>
        </w:rPr>
      </w:pPr>
      <w:r>
        <w:rPr>
          <w:sz w:val="28"/>
          <w:szCs w:val="28"/>
        </w:rPr>
        <w:t>WAIVER REQUEST KENT CITY SCHOOLS</w:t>
      </w:r>
    </w:p>
    <w:p w14:paraId="4C4A7DF7" w14:textId="60CF4E49" w:rsidR="004158EF" w:rsidRDefault="004158EF" w:rsidP="004158EF">
      <w:pPr>
        <w:jc w:val="both"/>
        <w:rPr>
          <w:sz w:val="28"/>
          <w:szCs w:val="28"/>
        </w:rPr>
      </w:pPr>
    </w:p>
    <w:p w14:paraId="0BFB3365" w14:textId="7161E27C" w:rsidR="004158EF" w:rsidRPr="004158EF" w:rsidRDefault="004158EF" w:rsidP="004158E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WE ARE REQUESTING AN OUT OF WINDOW WAIVER OF THE MARCH 22 DEADLINE FOR OUR 471 FILING FOR A CABLE PROJECT.  THE VENDOR DID NOT HAVE A SPIN NUMBER BY THE DEADLINE DATE OF MARCH 22 </w:t>
      </w:r>
      <w:bookmarkStart w:id="0" w:name="_GoBack"/>
      <w:bookmarkEnd w:id="0"/>
      <w:r>
        <w:rPr>
          <w:sz w:val="28"/>
          <w:szCs w:val="28"/>
        </w:rPr>
        <w:t>AND COULD NOT OBTAIN ONE FROM USAC UNTIL TODAY.  WE FILED FOR THE CORRESPONDING EQUIPMENT PROJECT WITHIN THE WINDOW.  WE WERE UNAWARE THAT WE COULD HAVE RECEIVED A TEMPORARY SPIN NUMBER UNTIL THE VENDOR OBTAINED ONE.</w:t>
      </w:r>
    </w:p>
    <w:sectPr w:rsidR="004158EF" w:rsidRPr="004158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8EF"/>
    <w:rsid w:val="004158EF"/>
    <w:rsid w:val="00D13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03065A"/>
  <w15:chartTrackingRefBased/>
  <w15:docId w15:val="{934FB421-ED27-42E7-BE96-2FD1D1B81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inorEastAsia"/>
      <w:color w:val="5A5A5A" w:themeColor="text1" w:themeTint="A5"/>
      <w:spacing w:val="15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5B9BD5" w:themeColor="accent1"/>
    </w:rPr>
  </w:style>
  <w:style w:type="character" w:styleId="SubtleReference">
    <w:name w:val="Subtle Reference"/>
    <w:basedOn w:val="DefaultParagraphFont"/>
    <w:uiPriority w:val="31"/>
    <w:qFormat/>
    <w:rPr>
      <w:smallCaps/>
      <w:color w:val="5A5A5A" w:themeColor="text1" w:themeTint="A5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5B9BD5" w:themeColor="accent1"/>
      <w:spacing w:val="5"/>
    </w:rPr>
  </w:style>
  <w:style w:type="character" w:styleId="BookTitle">
    <w:name w:val="Book Title"/>
    <w:basedOn w:val="DefaultParagraphFont"/>
    <w:uiPriority w:val="33"/>
    <w:qFormat/>
    <w:rPr>
      <w:b/>
      <w:bCs/>
      <w:i/>
      <w:iCs/>
      <w:spacing w:val="5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unhideWhenUsed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ckR\AppData\Roaming\Microsoft\Templates\Single%20spaced%20(blank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C01C3C56-10DB-49F7-B061-44D8728D07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Single spaced (blank)</Template>
  <TotalTime>4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JackR</dc:creator>
  <cp:keywords/>
  <dc:description/>
  <cp:lastModifiedBy>JackR</cp:lastModifiedBy>
  <cp:revision>2</cp:revision>
  <dcterms:created xsi:type="dcterms:W3CDTF">2018-03-28T17:35:00Z</dcterms:created>
  <dcterms:modified xsi:type="dcterms:W3CDTF">2018-03-28T17:39:00Z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TC027869999991</vt:lpwstr>
  </property>
</Properties>
</file>