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708" w:rsidRDefault="00734A45" w:rsidP="00734A45">
      <w:pPr>
        <w:pStyle w:val="NoSpacing"/>
        <w:jc w:val="center"/>
        <w:rPr>
          <w:b/>
          <w:sz w:val="28"/>
          <w:szCs w:val="28"/>
          <w:u w:val="single"/>
        </w:rPr>
      </w:pPr>
      <w:r w:rsidRPr="00734A45">
        <w:rPr>
          <w:b/>
          <w:sz w:val="28"/>
          <w:szCs w:val="28"/>
          <w:u w:val="single"/>
        </w:rPr>
        <w:t>Filing a Comment with the Federal Communications Commission:</w:t>
      </w:r>
    </w:p>
    <w:p w:rsidR="00734A45" w:rsidRDefault="00734A45" w:rsidP="00734A45">
      <w:pPr>
        <w:pStyle w:val="NoSpacing"/>
        <w:jc w:val="center"/>
        <w:rPr>
          <w:b/>
          <w:sz w:val="28"/>
          <w:szCs w:val="28"/>
          <w:u w:val="single"/>
        </w:rPr>
      </w:pPr>
    </w:p>
    <w:p w:rsidR="00734A45" w:rsidRDefault="00734A45" w:rsidP="00734A4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My name is Mark A. Fiorella and I am writing a comment on behalf of myself and my family regarding the Spectrum/Time Warner complaint filed with the FFC Proceeding # </w:t>
      </w:r>
      <w:r w:rsidRPr="00734A45">
        <w:rPr>
          <w:sz w:val="24"/>
          <w:szCs w:val="24"/>
        </w:rPr>
        <w:t>MB Docket No. 18-91</w:t>
      </w:r>
      <w:r>
        <w:rPr>
          <w:sz w:val="24"/>
          <w:szCs w:val="24"/>
        </w:rPr>
        <w:t>.</w:t>
      </w:r>
    </w:p>
    <w:p w:rsidR="00734A45" w:rsidRDefault="00734A45" w:rsidP="00734A45">
      <w:pPr>
        <w:pStyle w:val="NoSpacing"/>
        <w:rPr>
          <w:sz w:val="24"/>
          <w:szCs w:val="24"/>
        </w:rPr>
      </w:pPr>
    </w:p>
    <w:p w:rsidR="00DF7ABB" w:rsidRDefault="00DF7ABB" w:rsidP="00734A4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This is what happened to my family:</w:t>
      </w:r>
    </w:p>
    <w:p w:rsidR="00DF7ABB" w:rsidRDefault="00DF7ABB" w:rsidP="00734A45">
      <w:pPr>
        <w:pStyle w:val="NoSpacing"/>
        <w:rPr>
          <w:sz w:val="24"/>
          <w:szCs w:val="24"/>
        </w:rPr>
      </w:pPr>
    </w:p>
    <w:p w:rsidR="001F1D30" w:rsidRDefault="00DF7ABB" w:rsidP="00734A4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On February 2, 2018, two days before </w:t>
      </w:r>
      <w:r w:rsidR="006B00E2">
        <w:rPr>
          <w:sz w:val="24"/>
          <w:szCs w:val="24"/>
        </w:rPr>
        <w:t>Super Bowl</w:t>
      </w:r>
      <w:r w:rsidR="00734A45">
        <w:rPr>
          <w:sz w:val="24"/>
          <w:szCs w:val="24"/>
        </w:rPr>
        <w:t xml:space="preserve"> LII</w:t>
      </w:r>
      <w:r>
        <w:rPr>
          <w:sz w:val="24"/>
          <w:szCs w:val="24"/>
        </w:rPr>
        <w:t>, Spectrum/Time Warner Cable pulled channels from my line-up without any prior notification.  We called Spectrum and asked if we would be reimbursed for the channel services that we were no longer receiving, which was no fault of our</w:t>
      </w:r>
      <w:r w:rsidR="001F1D30">
        <w:rPr>
          <w:sz w:val="24"/>
          <w:szCs w:val="24"/>
        </w:rPr>
        <w:t xml:space="preserve"> own</w:t>
      </w:r>
      <w:r>
        <w:rPr>
          <w:sz w:val="24"/>
          <w:szCs w:val="24"/>
        </w:rPr>
        <w:t xml:space="preserve">.  </w:t>
      </w:r>
      <w:r w:rsidR="001F1D30">
        <w:rPr>
          <w:sz w:val="24"/>
          <w:szCs w:val="24"/>
        </w:rPr>
        <w:t xml:space="preserve">Each </w:t>
      </w:r>
      <w:r>
        <w:rPr>
          <w:sz w:val="24"/>
          <w:szCs w:val="24"/>
        </w:rPr>
        <w:t>Spectrum representative we spoke to transferred our call several times to different people and entities within Spectrum</w:t>
      </w:r>
      <w:r w:rsidR="001F1D30">
        <w:rPr>
          <w:sz w:val="24"/>
          <w:szCs w:val="24"/>
        </w:rPr>
        <w:t>.  F</w:t>
      </w:r>
      <w:r>
        <w:rPr>
          <w:sz w:val="24"/>
          <w:szCs w:val="24"/>
        </w:rPr>
        <w:t>inally</w:t>
      </w:r>
      <w:r w:rsidR="001F1D30">
        <w:rPr>
          <w:sz w:val="24"/>
          <w:szCs w:val="24"/>
        </w:rPr>
        <w:t>,</w:t>
      </w:r>
      <w:r>
        <w:rPr>
          <w:sz w:val="24"/>
          <w:szCs w:val="24"/>
        </w:rPr>
        <w:t xml:space="preserve"> they just hung-up</w:t>
      </w:r>
      <w:r w:rsidR="001F1D30">
        <w:rPr>
          <w:sz w:val="24"/>
          <w:szCs w:val="24"/>
        </w:rPr>
        <w:t xml:space="preserve"> without even attempting to solve the issue</w:t>
      </w:r>
      <w:r>
        <w:rPr>
          <w:sz w:val="24"/>
          <w:szCs w:val="24"/>
        </w:rPr>
        <w:t>.  We pay a</w:t>
      </w:r>
      <w:r w:rsidR="001F1D30">
        <w:rPr>
          <w:sz w:val="24"/>
          <w:szCs w:val="24"/>
        </w:rPr>
        <w:t xml:space="preserve">bout $200 monthly for </w:t>
      </w:r>
      <w:r>
        <w:rPr>
          <w:sz w:val="24"/>
          <w:szCs w:val="24"/>
        </w:rPr>
        <w:t xml:space="preserve">Spectrum services and </w:t>
      </w:r>
      <w:r w:rsidR="001F1D30">
        <w:rPr>
          <w:sz w:val="24"/>
          <w:szCs w:val="24"/>
        </w:rPr>
        <w:t>have never even had as much as a late a payment, and yet they terminate our services for NBC, CBS and Estrella without any compensation or reimbursement of services lost.</w:t>
      </w:r>
    </w:p>
    <w:p w:rsidR="00180D94" w:rsidRDefault="00180D94" w:rsidP="00734A45">
      <w:pPr>
        <w:pStyle w:val="NoSpacing"/>
        <w:rPr>
          <w:sz w:val="24"/>
          <w:szCs w:val="24"/>
        </w:rPr>
      </w:pPr>
    </w:p>
    <w:p w:rsidR="001F1D30" w:rsidRDefault="00180D94" w:rsidP="00734A4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We have been financially harmed by the loss of our paid-for services and have felt cheated, mentally stressed</w:t>
      </w:r>
      <w:r w:rsidR="006B00E2">
        <w:rPr>
          <w:sz w:val="24"/>
          <w:szCs w:val="24"/>
        </w:rPr>
        <w:t xml:space="preserve"> due to loss of shows we follow and most importantly </w:t>
      </w:r>
      <w:r>
        <w:rPr>
          <w:sz w:val="24"/>
          <w:szCs w:val="24"/>
        </w:rPr>
        <w:t xml:space="preserve">for </w:t>
      </w:r>
      <w:r w:rsidR="006B00E2">
        <w:rPr>
          <w:sz w:val="24"/>
          <w:szCs w:val="24"/>
        </w:rPr>
        <w:t xml:space="preserve">the </w:t>
      </w:r>
      <w:r>
        <w:rPr>
          <w:sz w:val="24"/>
          <w:szCs w:val="24"/>
        </w:rPr>
        <w:t>loss of relevant News</w:t>
      </w:r>
      <w:r w:rsidR="006B00E2">
        <w:rPr>
          <w:sz w:val="24"/>
          <w:szCs w:val="24"/>
        </w:rPr>
        <w:t xml:space="preserve"> channels that could potentially put us at risk during an emergency.</w:t>
      </w:r>
    </w:p>
    <w:p w:rsidR="006B00E2" w:rsidRDefault="006B00E2" w:rsidP="00734A45">
      <w:pPr>
        <w:pStyle w:val="NoSpacing"/>
        <w:rPr>
          <w:sz w:val="24"/>
          <w:szCs w:val="24"/>
        </w:rPr>
      </w:pPr>
    </w:p>
    <w:p w:rsidR="006B00E2" w:rsidRDefault="006B00E2" w:rsidP="00734A45">
      <w:pPr>
        <w:pStyle w:val="NoSpacing"/>
        <w:rPr>
          <w:sz w:val="24"/>
          <w:szCs w:val="24"/>
        </w:rPr>
      </w:pPr>
    </w:p>
    <w:p w:rsidR="006B00E2" w:rsidRDefault="006B00E2" w:rsidP="00734A4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Respectfully submitted,</w:t>
      </w:r>
    </w:p>
    <w:p w:rsidR="006B00E2" w:rsidRDefault="001F1D30" w:rsidP="00734A4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Mark A. Fiorella,</w:t>
      </w:r>
    </w:p>
    <w:p w:rsidR="006B00E2" w:rsidRDefault="001F1D30" w:rsidP="00734A4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Susan E. Fiorella,</w:t>
      </w:r>
    </w:p>
    <w:p w:rsidR="006B00E2" w:rsidRDefault="001F1D30" w:rsidP="00734A4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Daniel C. Fiorella,</w:t>
      </w:r>
    </w:p>
    <w:p w:rsidR="001F1D30" w:rsidRDefault="001F1D30" w:rsidP="00734A4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Courtney E. Fiorella</w:t>
      </w:r>
    </w:p>
    <w:p w:rsidR="006B00E2" w:rsidRDefault="006B00E2" w:rsidP="00734A45">
      <w:pPr>
        <w:pStyle w:val="NoSpacing"/>
        <w:rPr>
          <w:sz w:val="24"/>
          <w:szCs w:val="24"/>
        </w:rPr>
      </w:pPr>
    </w:p>
    <w:p w:rsidR="006B00E2" w:rsidRDefault="006B00E2" w:rsidP="00734A4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1825 S. Magnolia Avenue</w:t>
      </w:r>
    </w:p>
    <w:p w:rsidR="006B00E2" w:rsidRDefault="006B00E2" w:rsidP="00734A4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Yuma, AZ 85364</w:t>
      </w:r>
    </w:p>
    <w:p w:rsidR="006B00E2" w:rsidRDefault="006B00E2" w:rsidP="00734A4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(928) 783-9452</w:t>
      </w:r>
    </w:p>
    <w:p w:rsidR="006B00E2" w:rsidRDefault="006B00E2" w:rsidP="00734A45">
      <w:pPr>
        <w:pStyle w:val="NoSpacing"/>
        <w:rPr>
          <w:sz w:val="24"/>
          <w:szCs w:val="24"/>
        </w:rPr>
      </w:pPr>
    </w:p>
    <w:p w:rsidR="001F1D30" w:rsidRDefault="001F1D30" w:rsidP="00734A45">
      <w:pPr>
        <w:pStyle w:val="NoSpacing"/>
        <w:rPr>
          <w:sz w:val="24"/>
          <w:szCs w:val="24"/>
        </w:rPr>
      </w:pPr>
    </w:p>
    <w:p w:rsidR="00734A45" w:rsidRPr="00734A45" w:rsidRDefault="00DF7ABB" w:rsidP="00734A45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sectPr w:rsidR="00734A45" w:rsidRPr="00734A45" w:rsidSect="00DC67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67B2" w:rsidRDefault="003D67B2" w:rsidP="00DF7ABB">
      <w:pPr>
        <w:spacing w:after="0" w:line="240" w:lineRule="auto"/>
      </w:pPr>
      <w:r>
        <w:separator/>
      </w:r>
    </w:p>
  </w:endnote>
  <w:endnote w:type="continuationSeparator" w:id="0">
    <w:p w:rsidR="003D67B2" w:rsidRDefault="003D67B2" w:rsidP="00DF7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67B2" w:rsidRDefault="003D67B2" w:rsidP="00DF7ABB">
      <w:pPr>
        <w:spacing w:after="0" w:line="240" w:lineRule="auto"/>
      </w:pPr>
      <w:r>
        <w:separator/>
      </w:r>
    </w:p>
  </w:footnote>
  <w:footnote w:type="continuationSeparator" w:id="0">
    <w:p w:rsidR="003D67B2" w:rsidRDefault="003D67B2" w:rsidP="00DF7A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34A45"/>
    <w:rsid w:val="00180D94"/>
    <w:rsid w:val="001F1D30"/>
    <w:rsid w:val="003D67B2"/>
    <w:rsid w:val="006B00E2"/>
    <w:rsid w:val="00734A45"/>
    <w:rsid w:val="00DC6708"/>
    <w:rsid w:val="00DF7A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67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34A4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DF7A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F7ABB"/>
  </w:style>
  <w:style w:type="paragraph" w:styleId="Footer">
    <w:name w:val="footer"/>
    <w:basedOn w:val="Normal"/>
    <w:link w:val="FooterChar"/>
    <w:uiPriority w:val="99"/>
    <w:semiHidden/>
    <w:unhideWhenUsed/>
    <w:rsid w:val="00DF7A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F7AB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 A. Fiorella</dc:creator>
  <cp:lastModifiedBy>Mark A. Fiorella</cp:lastModifiedBy>
  <cp:revision>3</cp:revision>
  <dcterms:created xsi:type="dcterms:W3CDTF">2018-03-31T16:11:00Z</dcterms:created>
  <dcterms:modified xsi:type="dcterms:W3CDTF">2018-03-31T16:51:00Z</dcterms:modified>
</cp:coreProperties>
</file>