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B2728" w:rsidRPr="00513F3B" w:rsidRDefault="00E85553" w:rsidP="00FB2728">
      <w:pPr>
        <w:rPr>
          <w:rFonts w:ascii="Arial" w:hAnsi="Arial" w:cs="Arial"/>
          <w:spacing w:val="12"/>
          <w:sz w:val="24"/>
          <w:szCs w:val="24"/>
        </w:rPr>
      </w:pPr>
      <w:proofErr w:type="spellStart"/>
      <w:r w:rsidRPr="00513F3B">
        <w:rPr>
          <w:rFonts w:ascii="Arial" w:hAnsi="Arial" w:cs="Arial"/>
          <w:spacing w:val="12"/>
          <w:sz w:val="24"/>
          <w:szCs w:val="24"/>
        </w:rPr>
        <w:t>Roanna</w:t>
      </w:r>
      <w:proofErr w:type="spellEnd"/>
      <w:r w:rsidRPr="00513F3B">
        <w:rPr>
          <w:rFonts w:ascii="Arial" w:hAnsi="Arial" w:cs="Arial"/>
          <w:spacing w:val="12"/>
          <w:sz w:val="24"/>
          <w:szCs w:val="24"/>
        </w:rPr>
        <w:t xml:space="preserve"> Bacchus</w:t>
      </w:r>
    </w:p>
    <w:p w:rsidR="00707454" w:rsidRPr="00513F3B" w:rsidRDefault="00707454" w:rsidP="00FB2728">
      <w:pPr>
        <w:rPr>
          <w:rFonts w:ascii="Arial" w:hAnsi="Arial" w:cs="Arial"/>
          <w:spacing w:val="12"/>
          <w:sz w:val="24"/>
          <w:szCs w:val="24"/>
        </w:rPr>
      </w:pPr>
      <w:r w:rsidRPr="00513F3B">
        <w:rPr>
          <w:rFonts w:ascii="Arial" w:hAnsi="Arial" w:cs="Arial"/>
          <w:spacing w:val="12"/>
          <w:sz w:val="24"/>
          <w:szCs w:val="24"/>
        </w:rPr>
        <w:t xml:space="preserve">Email: </w:t>
      </w:r>
      <w:hyperlink r:id="rId6" w:history="1">
        <w:r w:rsidRPr="00513F3B">
          <w:rPr>
            <w:rStyle w:val="Hyperlink"/>
            <w:rFonts w:ascii="Arial" w:hAnsi="Arial" w:cs="Arial"/>
            <w:spacing w:val="12"/>
            <w:sz w:val="24"/>
            <w:szCs w:val="24"/>
          </w:rPr>
          <w:t>rbacchus228@gmail.com</w:t>
        </w:r>
      </w:hyperlink>
    </w:p>
    <w:p w:rsidR="00707454" w:rsidRPr="00513F3B" w:rsidRDefault="00707454" w:rsidP="00FB2728">
      <w:pPr>
        <w:rPr>
          <w:rFonts w:ascii="Arial" w:hAnsi="Arial" w:cs="Arial"/>
          <w:sz w:val="24"/>
          <w:szCs w:val="24"/>
        </w:rPr>
      </w:pPr>
      <w:bookmarkStart w:id="0" w:name="_GoBack"/>
      <w:bookmarkEnd w:id="0"/>
    </w:p>
    <w:p w:rsidR="00FB2728" w:rsidRPr="00513F3B" w:rsidRDefault="00FB2728" w:rsidP="00FB2728">
      <w:pPr>
        <w:rPr>
          <w:rFonts w:ascii="Arial" w:hAnsi="Arial" w:cs="Arial"/>
          <w:sz w:val="24"/>
          <w:szCs w:val="24"/>
        </w:rPr>
      </w:pPr>
      <w:r w:rsidRPr="00513F3B">
        <w:rPr>
          <w:rFonts w:ascii="Arial" w:hAnsi="Arial" w:cs="Arial"/>
          <w:sz w:val="24"/>
          <w:szCs w:val="24"/>
        </w:rPr>
        <w:t>April 1, 2019</w:t>
      </w:r>
    </w:p>
    <w:p w:rsidR="00FB2728" w:rsidRPr="00513F3B" w:rsidRDefault="00FB2728" w:rsidP="00FB2728">
      <w:pPr>
        <w:pStyle w:val="NoSpacing"/>
        <w:rPr>
          <w:rFonts w:ascii="Arial" w:eastAsia="Arial" w:hAnsi="Arial" w:cs="Arial"/>
          <w:sz w:val="24"/>
          <w:szCs w:val="24"/>
        </w:rPr>
      </w:pPr>
    </w:p>
    <w:p w:rsidR="00FB2728" w:rsidRPr="00513F3B" w:rsidRDefault="00FB2728" w:rsidP="00FB2728">
      <w:pPr>
        <w:pStyle w:val="NoSpacing"/>
        <w:rPr>
          <w:rFonts w:ascii="Arial" w:eastAsia="Arial" w:hAnsi="Arial" w:cs="Arial"/>
          <w:sz w:val="24"/>
          <w:szCs w:val="24"/>
        </w:rPr>
      </w:pPr>
      <w:r w:rsidRPr="00513F3B">
        <w:rPr>
          <w:rFonts w:ascii="Arial" w:hAnsi="Arial" w:cs="Arial"/>
          <w:sz w:val="24"/>
          <w:szCs w:val="24"/>
        </w:rPr>
        <w:t>Honorable Ajit Pai, Chairman</w:t>
      </w:r>
    </w:p>
    <w:p w:rsidR="00FB2728" w:rsidRPr="00513F3B" w:rsidRDefault="00FB2728" w:rsidP="00FB2728">
      <w:pPr>
        <w:pStyle w:val="NoSpacing"/>
        <w:rPr>
          <w:rFonts w:ascii="Arial" w:eastAsia="Arial" w:hAnsi="Arial" w:cs="Arial"/>
          <w:sz w:val="24"/>
          <w:szCs w:val="24"/>
        </w:rPr>
      </w:pPr>
      <w:r w:rsidRPr="00513F3B">
        <w:rPr>
          <w:rFonts w:ascii="Arial" w:hAnsi="Arial" w:cs="Arial"/>
          <w:sz w:val="24"/>
          <w:szCs w:val="24"/>
        </w:rPr>
        <w:t>Federal Communications Commission</w:t>
      </w:r>
    </w:p>
    <w:p w:rsidR="00FB2728" w:rsidRPr="00513F3B" w:rsidRDefault="00FB2728" w:rsidP="00FB2728">
      <w:pPr>
        <w:pStyle w:val="NoSpacing"/>
        <w:rPr>
          <w:rFonts w:ascii="Arial" w:eastAsia="Arial" w:hAnsi="Arial" w:cs="Arial"/>
          <w:sz w:val="24"/>
          <w:szCs w:val="24"/>
        </w:rPr>
      </w:pPr>
      <w:r w:rsidRPr="00513F3B">
        <w:rPr>
          <w:rFonts w:ascii="Arial" w:hAnsi="Arial" w:cs="Arial"/>
          <w:sz w:val="24"/>
          <w:szCs w:val="24"/>
        </w:rPr>
        <w:t>445 12th Street SE</w:t>
      </w:r>
    </w:p>
    <w:p w:rsidR="00FB2728" w:rsidRPr="00513F3B" w:rsidRDefault="00FB2728" w:rsidP="00FB2728">
      <w:pPr>
        <w:pStyle w:val="NoSpacing"/>
        <w:rPr>
          <w:rFonts w:ascii="Arial" w:eastAsia="Arial" w:hAnsi="Arial" w:cs="Arial"/>
          <w:sz w:val="24"/>
          <w:szCs w:val="24"/>
        </w:rPr>
      </w:pPr>
      <w:r w:rsidRPr="00513F3B">
        <w:rPr>
          <w:rFonts w:ascii="Arial" w:hAnsi="Arial" w:cs="Arial"/>
          <w:sz w:val="24"/>
          <w:szCs w:val="24"/>
        </w:rPr>
        <w:t>Washington, DC 20554</w:t>
      </w:r>
    </w:p>
    <w:p w:rsidR="00FB2728" w:rsidRPr="00513F3B" w:rsidRDefault="00FB2728" w:rsidP="00FB2728">
      <w:pPr>
        <w:pStyle w:val="NoSpacing"/>
        <w:rPr>
          <w:rFonts w:ascii="Arial" w:eastAsia="Arial" w:hAnsi="Arial" w:cs="Arial"/>
          <w:sz w:val="24"/>
          <w:szCs w:val="24"/>
        </w:rPr>
      </w:pPr>
    </w:p>
    <w:p w:rsidR="00FB2728" w:rsidRPr="00513F3B" w:rsidRDefault="00FB2728" w:rsidP="00FB2728">
      <w:pPr>
        <w:pStyle w:val="NoSpacing"/>
        <w:rPr>
          <w:rFonts w:ascii="Arial" w:eastAsia="Arial" w:hAnsi="Arial" w:cs="Arial"/>
          <w:sz w:val="24"/>
          <w:szCs w:val="24"/>
        </w:rPr>
      </w:pPr>
      <w:r w:rsidRPr="00513F3B">
        <w:rPr>
          <w:rFonts w:ascii="Arial" w:hAnsi="Arial" w:cs="Arial"/>
          <w:sz w:val="24"/>
          <w:szCs w:val="24"/>
        </w:rPr>
        <w:t>Re: Comments to Media Bureau on Video Description Marketplace Improvements (DA 19-40)</w:t>
      </w:r>
    </w:p>
    <w:p w:rsidR="00FB2728" w:rsidRPr="00513F3B" w:rsidRDefault="00FB2728" w:rsidP="00FB2728">
      <w:pPr>
        <w:pStyle w:val="NoSpacing"/>
        <w:rPr>
          <w:rFonts w:ascii="Arial" w:eastAsia="Arial" w:hAnsi="Arial" w:cs="Arial"/>
          <w:sz w:val="24"/>
          <w:szCs w:val="24"/>
        </w:rPr>
      </w:pPr>
    </w:p>
    <w:p w:rsidR="00FB2728" w:rsidRPr="00513F3B" w:rsidRDefault="00FB2728" w:rsidP="00FB2728">
      <w:pPr>
        <w:pStyle w:val="NoSpacing"/>
        <w:rPr>
          <w:rFonts w:ascii="Arial" w:eastAsia="Arial" w:hAnsi="Arial" w:cs="Arial"/>
          <w:sz w:val="24"/>
          <w:szCs w:val="24"/>
        </w:rPr>
      </w:pPr>
      <w:r w:rsidRPr="00513F3B">
        <w:rPr>
          <w:rFonts w:ascii="Arial" w:hAnsi="Arial" w:cs="Arial"/>
          <w:sz w:val="24"/>
          <w:szCs w:val="24"/>
        </w:rPr>
        <w:t>Dear Chairman Pai:</w:t>
      </w:r>
    </w:p>
    <w:p w:rsidR="00FB2728" w:rsidRPr="00513F3B" w:rsidRDefault="00FB2728" w:rsidP="00FB2728">
      <w:pPr>
        <w:pStyle w:val="NoSpacing"/>
        <w:rPr>
          <w:rFonts w:ascii="Arial" w:eastAsiaTheme="minorHAnsi" w:hAnsi="Arial" w:cs="Arial"/>
          <w:color w:val="auto"/>
          <w:sz w:val="24"/>
          <w:szCs w:val="24"/>
          <w:bdr w:val="none" w:sz="0" w:space="0" w:color="auto"/>
        </w:rPr>
      </w:pPr>
    </w:p>
    <w:p w:rsidR="00FB2728" w:rsidRPr="00513F3B" w:rsidRDefault="00FB2728" w:rsidP="00FB2728">
      <w:pPr>
        <w:pStyle w:val="NoSpacing"/>
        <w:rPr>
          <w:rFonts w:ascii="Arial" w:eastAsiaTheme="minorHAnsi" w:hAnsi="Arial" w:cs="Arial"/>
          <w:color w:val="auto"/>
          <w:sz w:val="24"/>
          <w:szCs w:val="24"/>
          <w:bdr w:val="none" w:sz="0" w:space="0" w:color="auto"/>
        </w:rPr>
      </w:pPr>
      <w:r w:rsidRPr="00513F3B">
        <w:rPr>
          <w:rFonts w:ascii="Arial" w:eastAsiaTheme="minorHAnsi" w:hAnsi="Arial" w:cs="Arial"/>
          <w:color w:val="auto"/>
          <w:sz w:val="24"/>
          <w:szCs w:val="24"/>
          <w:bdr w:val="none" w:sz="0" w:space="0" w:color="auto"/>
        </w:rPr>
        <w:t xml:space="preserve">Thank you for </w:t>
      </w:r>
      <w:r w:rsidR="00707454" w:rsidRPr="00513F3B">
        <w:rPr>
          <w:rFonts w:ascii="Arial" w:eastAsiaTheme="minorHAnsi" w:hAnsi="Arial" w:cs="Arial"/>
          <w:color w:val="auto"/>
          <w:sz w:val="24"/>
          <w:szCs w:val="24"/>
          <w:bdr w:val="none" w:sz="0" w:space="0" w:color="auto"/>
        </w:rPr>
        <w:t>implement</w:t>
      </w:r>
      <w:r w:rsidRPr="00513F3B">
        <w:rPr>
          <w:rFonts w:ascii="Arial" w:eastAsiaTheme="minorHAnsi" w:hAnsi="Arial" w:cs="Arial"/>
          <w:color w:val="auto"/>
          <w:sz w:val="24"/>
          <w:szCs w:val="24"/>
          <w:bdr w:val="none" w:sz="0" w:space="0" w:color="auto"/>
        </w:rPr>
        <w:t xml:space="preserve">ing the Twenty-First Century Communications </w:t>
      </w:r>
      <w:r w:rsidR="00707454" w:rsidRPr="00513F3B">
        <w:rPr>
          <w:rFonts w:ascii="Arial" w:eastAsiaTheme="minorHAnsi" w:hAnsi="Arial" w:cs="Arial"/>
          <w:color w:val="auto"/>
          <w:sz w:val="24"/>
          <w:szCs w:val="24"/>
          <w:bdr w:val="none" w:sz="0" w:space="0" w:color="auto"/>
        </w:rPr>
        <w:t>and Video Accessibility Act</w:t>
      </w:r>
      <w:r w:rsidRPr="00513F3B">
        <w:rPr>
          <w:rFonts w:ascii="Arial" w:eastAsiaTheme="minorHAnsi" w:hAnsi="Arial" w:cs="Arial"/>
          <w:color w:val="auto"/>
          <w:sz w:val="24"/>
          <w:szCs w:val="24"/>
          <w:bdr w:val="none" w:sz="0" w:space="0" w:color="auto"/>
        </w:rPr>
        <w:t xml:space="preserve">. This legislation has increased the availability of audio described content in recent years. The major networks have done an excellent job of providing audio-described programming to their viewers who are blind or visually impaired. My parents and I watch </w:t>
      </w:r>
      <w:r w:rsidR="00707454" w:rsidRPr="00513F3B">
        <w:rPr>
          <w:rFonts w:ascii="Arial" w:eastAsiaTheme="minorHAnsi" w:hAnsi="Arial" w:cs="Arial"/>
          <w:color w:val="auto"/>
          <w:sz w:val="24"/>
          <w:szCs w:val="24"/>
          <w:bdr w:val="none" w:sz="0" w:space="0" w:color="auto"/>
        </w:rPr>
        <w:t>ABC</w:t>
      </w:r>
      <w:r w:rsidRPr="00513F3B">
        <w:rPr>
          <w:rFonts w:ascii="Arial" w:eastAsiaTheme="minorHAnsi" w:hAnsi="Arial" w:cs="Arial"/>
          <w:color w:val="auto"/>
          <w:sz w:val="24"/>
          <w:szCs w:val="24"/>
          <w:bdr w:val="none" w:sz="0" w:space="0" w:color="auto"/>
        </w:rPr>
        <w:t xml:space="preserve"> news on a regular basis. Whenever there is a Presidential </w:t>
      </w:r>
      <w:r w:rsidR="00707454" w:rsidRPr="00513F3B">
        <w:rPr>
          <w:rFonts w:ascii="Arial" w:eastAsiaTheme="minorHAnsi" w:hAnsi="Arial" w:cs="Arial"/>
          <w:color w:val="auto"/>
          <w:sz w:val="24"/>
          <w:szCs w:val="24"/>
          <w:bdr w:val="none" w:sz="0" w:space="0" w:color="auto"/>
        </w:rPr>
        <w:t>inauguration</w:t>
      </w:r>
      <w:r w:rsidRPr="00513F3B">
        <w:rPr>
          <w:rFonts w:ascii="Arial" w:eastAsiaTheme="minorHAnsi" w:hAnsi="Arial" w:cs="Arial"/>
          <w:color w:val="auto"/>
          <w:sz w:val="24"/>
          <w:szCs w:val="24"/>
          <w:bdr w:val="none" w:sz="0" w:space="0" w:color="auto"/>
        </w:rPr>
        <w:t xml:space="preserve"> or funeral, </w:t>
      </w:r>
      <w:r w:rsidR="00707454" w:rsidRPr="00513F3B">
        <w:rPr>
          <w:rFonts w:ascii="Arial" w:eastAsiaTheme="minorHAnsi" w:hAnsi="Arial" w:cs="Arial"/>
          <w:color w:val="auto"/>
          <w:sz w:val="24"/>
          <w:szCs w:val="24"/>
          <w:bdr w:val="none" w:sz="0" w:space="0" w:color="auto"/>
        </w:rPr>
        <w:t>ABC</w:t>
      </w:r>
      <w:r w:rsidRPr="00513F3B">
        <w:rPr>
          <w:rFonts w:ascii="Arial" w:eastAsiaTheme="minorHAnsi" w:hAnsi="Arial" w:cs="Arial"/>
          <w:color w:val="auto"/>
          <w:sz w:val="24"/>
          <w:szCs w:val="24"/>
          <w:bdr w:val="none" w:sz="0" w:space="0" w:color="auto"/>
        </w:rPr>
        <w:t xml:space="preserve">'s </w:t>
      </w:r>
      <w:r w:rsidR="00707454" w:rsidRPr="00513F3B">
        <w:rPr>
          <w:rFonts w:ascii="Arial" w:eastAsiaTheme="minorHAnsi" w:hAnsi="Arial" w:cs="Arial"/>
          <w:color w:val="auto"/>
          <w:sz w:val="24"/>
          <w:szCs w:val="24"/>
          <w:bdr w:val="none" w:sz="0" w:space="0" w:color="auto"/>
        </w:rPr>
        <w:t>anchors</w:t>
      </w:r>
      <w:r w:rsidRPr="00513F3B">
        <w:rPr>
          <w:rFonts w:ascii="Arial" w:eastAsiaTheme="minorHAnsi" w:hAnsi="Arial" w:cs="Arial"/>
          <w:color w:val="auto"/>
          <w:sz w:val="24"/>
          <w:szCs w:val="24"/>
          <w:bdr w:val="none" w:sz="0" w:space="0" w:color="auto"/>
        </w:rPr>
        <w:t xml:space="preserve"> provide excellent commentary about what is taking place. I believe we need more audio description in today's society. I enjoy going to the movies with my Mom. This past holiday season, we went to see "Merry Poppins Returns". The audio description of this production was amazing. Thank you, and please continue to provide audio-described programming to visually impaired customers.</w:t>
      </w:r>
    </w:p>
    <w:p w:rsidR="00513F3B" w:rsidRDefault="00513F3B" w:rsidP="00513F3B">
      <w:pPr>
        <w:pStyle w:val="NoSpacing"/>
        <w:rPr>
          <w:rStyle w:val="None"/>
          <w:rFonts w:ascii="Arial" w:hAnsi="Arial" w:cs="Arial"/>
          <w:sz w:val="24"/>
          <w:szCs w:val="24"/>
        </w:rPr>
      </w:pPr>
    </w:p>
    <w:p w:rsidR="00FB2728" w:rsidRPr="00513F3B" w:rsidRDefault="00FB2728" w:rsidP="00513F3B">
      <w:pPr>
        <w:pStyle w:val="NoSpacing"/>
        <w:rPr>
          <w:rStyle w:val="None"/>
          <w:rFonts w:ascii="Arial" w:hAnsi="Arial" w:cs="Arial"/>
          <w:sz w:val="24"/>
          <w:szCs w:val="24"/>
        </w:rPr>
      </w:pPr>
      <w:r w:rsidRPr="00513F3B">
        <w:rPr>
          <w:rStyle w:val="None"/>
          <w:rFonts w:ascii="Arial" w:hAnsi="Arial" w:cs="Arial"/>
          <w:sz w:val="24"/>
          <w:szCs w:val="24"/>
        </w:rPr>
        <w:t>Respectfully Submitted</w:t>
      </w:r>
    </w:p>
    <w:p w:rsidR="00FB2728" w:rsidRPr="00513F3B" w:rsidRDefault="00FB2728" w:rsidP="00FB2728">
      <w:pPr>
        <w:pStyle w:val="NoSpacing"/>
        <w:rPr>
          <w:rFonts w:ascii="Arial" w:hAnsi="Arial" w:cs="Arial"/>
          <w:sz w:val="24"/>
          <w:szCs w:val="24"/>
        </w:rPr>
      </w:pPr>
      <w:proofErr w:type="spellStart"/>
      <w:r w:rsidRPr="00513F3B">
        <w:rPr>
          <w:rStyle w:val="None"/>
          <w:rFonts w:ascii="Arial" w:hAnsi="Arial" w:cs="Arial"/>
          <w:sz w:val="24"/>
          <w:szCs w:val="24"/>
        </w:rPr>
        <w:t>Roanna</w:t>
      </w:r>
      <w:proofErr w:type="spellEnd"/>
      <w:r w:rsidRPr="00513F3B">
        <w:rPr>
          <w:rStyle w:val="None"/>
          <w:rFonts w:ascii="Arial" w:hAnsi="Arial" w:cs="Arial"/>
          <w:sz w:val="24"/>
          <w:szCs w:val="24"/>
        </w:rPr>
        <w:t xml:space="preserve"> Bacchus</w:t>
      </w:r>
    </w:p>
    <w:p w:rsidR="00FB2728" w:rsidRPr="00513F3B" w:rsidRDefault="00FB2728" w:rsidP="00FB2728">
      <w:pPr>
        <w:pStyle w:val="PlainText"/>
        <w:rPr>
          <w:rFonts w:ascii="Arial" w:hAnsi="Arial" w:cs="Arial"/>
          <w:sz w:val="24"/>
          <w:szCs w:val="24"/>
        </w:rPr>
      </w:pPr>
    </w:p>
    <w:p w:rsidR="00FB2728" w:rsidRPr="00513F3B" w:rsidRDefault="00FB2728" w:rsidP="00FB2728">
      <w:pPr>
        <w:pStyle w:val="PlainText"/>
        <w:rPr>
          <w:rFonts w:ascii="Arial" w:hAnsi="Arial" w:cs="Arial"/>
          <w:sz w:val="24"/>
          <w:szCs w:val="24"/>
        </w:rPr>
      </w:pPr>
    </w:p>
    <w:p w:rsidR="00FB2728" w:rsidRPr="00513F3B" w:rsidRDefault="00FB2728">
      <w:pPr>
        <w:rPr>
          <w:rFonts w:ascii="Arial" w:hAnsi="Arial" w:cs="Arial"/>
          <w:sz w:val="24"/>
          <w:szCs w:val="24"/>
        </w:rPr>
      </w:pPr>
    </w:p>
    <w:sectPr w:rsidR="00FB2728" w:rsidRPr="00513F3B">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195D" w:rsidRDefault="006F195D" w:rsidP="00FB2728">
      <w:pPr>
        <w:spacing w:after="0" w:line="240" w:lineRule="auto"/>
      </w:pPr>
      <w:r>
        <w:separator/>
      </w:r>
    </w:p>
  </w:endnote>
  <w:endnote w:type="continuationSeparator" w:id="0">
    <w:p w:rsidR="006F195D" w:rsidRDefault="006F195D" w:rsidP="00FB27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2728" w:rsidRDefault="00FB27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2728" w:rsidRDefault="00FB272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2728" w:rsidRDefault="00FB27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195D" w:rsidRDefault="006F195D" w:rsidP="00FB2728">
      <w:pPr>
        <w:spacing w:after="0" w:line="240" w:lineRule="auto"/>
      </w:pPr>
      <w:r>
        <w:separator/>
      </w:r>
    </w:p>
  </w:footnote>
  <w:footnote w:type="continuationSeparator" w:id="0">
    <w:p w:rsidR="006F195D" w:rsidRDefault="006F195D" w:rsidP="00FB27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2728" w:rsidRDefault="00FB272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2728" w:rsidRDefault="00FB272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2728" w:rsidRDefault="00FB272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2"/>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2728"/>
    <w:rsid w:val="00302BDC"/>
    <w:rsid w:val="00513F3B"/>
    <w:rsid w:val="006F195D"/>
    <w:rsid w:val="00707454"/>
    <w:rsid w:val="00D11F06"/>
    <w:rsid w:val="00E85553"/>
    <w:rsid w:val="00FB27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F8FE8"/>
  <w15:chartTrackingRefBased/>
  <w15:docId w15:val="{53C0728A-D2A4-4AB0-8170-A3CC110DD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B272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B27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2728"/>
  </w:style>
  <w:style w:type="paragraph" w:styleId="Footer">
    <w:name w:val="footer"/>
    <w:basedOn w:val="Normal"/>
    <w:link w:val="FooterChar"/>
    <w:uiPriority w:val="99"/>
    <w:unhideWhenUsed/>
    <w:rsid w:val="00FB27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2728"/>
  </w:style>
  <w:style w:type="paragraph" w:styleId="PlainText">
    <w:name w:val="Plain Text"/>
    <w:basedOn w:val="Normal"/>
    <w:link w:val="PlainTextChar"/>
    <w:uiPriority w:val="99"/>
    <w:unhideWhenUsed/>
    <w:rsid w:val="00FB2728"/>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FB2728"/>
    <w:rPr>
      <w:rFonts w:ascii="Calibri" w:hAnsi="Calibri"/>
      <w:szCs w:val="21"/>
    </w:rPr>
  </w:style>
  <w:style w:type="paragraph" w:styleId="NoSpacing">
    <w:name w:val="No Spacing"/>
    <w:rsid w:val="00FB2728"/>
    <w:pPr>
      <w:pBdr>
        <w:top w:val="nil"/>
        <w:left w:val="nil"/>
        <w:bottom w:val="nil"/>
        <w:right w:val="nil"/>
        <w:between w:val="nil"/>
        <w:bar w:val="nil"/>
      </w:pBdr>
      <w:spacing w:after="0" w:line="240" w:lineRule="auto"/>
    </w:pPr>
    <w:rPr>
      <w:rFonts w:ascii="Calibri" w:eastAsia="Calibri" w:hAnsi="Calibri" w:cs="Calibri"/>
      <w:color w:val="000000"/>
      <w:u w:color="000000"/>
      <w:bdr w:val="nil"/>
    </w:rPr>
  </w:style>
  <w:style w:type="character" w:customStyle="1" w:styleId="None">
    <w:name w:val="None"/>
    <w:rsid w:val="00FB2728"/>
  </w:style>
  <w:style w:type="character" w:styleId="Hyperlink">
    <w:name w:val="Hyperlink"/>
    <w:basedOn w:val="DefaultParagraphFont"/>
    <w:uiPriority w:val="99"/>
    <w:unhideWhenUsed/>
    <w:rsid w:val="00707454"/>
    <w:rPr>
      <w:color w:val="0563C1" w:themeColor="hyperlink"/>
      <w:u w:val="single"/>
    </w:rPr>
  </w:style>
  <w:style w:type="character" w:styleId="UnresolvedMention">
    <w:name w:val="Unresolved Mention"/>
    <w:basedOn w:val="DefaultParagraphFont"/>
    <w:uiPriority w:val="99"/>
    <w:semiHidden/>
    <w:unhideWhenUsed/>
    <w:rsid w:val="007074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588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rbacchus228@gmail.com"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177</Words>
  <Characters>1014</Characters>
  <Application>Microsoft Office Word</Application>
  <DocSecurity>0</DocSecurity>
  <Lines>8</Lines>
  <Paragraphs>2</Paragraphs>
  <ScaleCrop>false</ScaleCrop>
  <Company/>
  <LinksUpToDate>false</LinksUpToDate>
  <CharactersWithSpaces>1189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Clark Rachfal</dc:creator>
  <cp:keywords/>
  <dc:description/>
  <cp:lastModifiedBy>Kelly Gasque</cp:lastModifiedBy>
  <cp:revision>4</cp:revision>
  <dcterms:created xsi:type="dcterms:W3CDTF">2019-03-29T14:45:00Z</dcterms:created>
  <dcterms:modified xsi:type="dcterms:W3CDTF">2019-04-01T19:10:00Z</dcterms:modified>
</cp:coreProperties>
</file>