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150" w:rsidRPr="00086270" w:rsidRDefault="00484D40">
      <w:pPr>
        <w:rPr>
          <w:sz w:val="28"/>
          <w:szCs w:val="28"/>
        </w:rPr>
      </w:pPr>
      <w:r w:rsidRPr="00086270">
        <w:rPr>
          <w:sz w:val="28"/>
          <w:szCs w:val="28"/>
        </w:rPr>
        <w:t>April 4, 2018</w:t>
      </w:r>
      <w:bookmarkStart w:id="0" w:name="_GoBack"/>
      <w:bookmarkEnd w:id="0"/>
    </w:p>
    <w:p w:rsidR="00484D40" w:rsidRPr="00A06D53" w:rsidRDefault="00484D40">
      <w:pPr>
        <w:rPr>
          <w:sz w:val="28"/>
          <w:szCs w:val="28"/>
        </w:rPr>
      </w:pPr>
    </w:p>
    <w:p w:rsidR="00484D40" w:rsidRPr="00A06D53" w:rsidRDefault="00484D40">
      <w:pPr>
        <w:rPr>
          <w:sz w:val="28"/>
          <w:szCs w:val="28"/>
        </w:rPr>
      </w:pPr>
      <w:r w:rsidRPr="00A06D53">
        <w:rPr>
          <w:sz w:val="28"/>
          <w:szCs w:val="28"/>
        </w:rPr>
        <w:t>To Whomever:</w:t>
      </w:r>
    </w:p>
    <w:p w:rsidR="00484D40" w:rsidRPr="00A06D53" w:rsidRDefault="00484D40">
      <w:pPr>
        <w:rPr>
          <w:sz w:val="28"/>
          <w:szCs w:val="28"/>
        </w:rPr>
      </w:pPr>
      <w:r w:rsidRPr="00A06D53">
        <w:rPr>
          <w:sz w:val="28"/>
          <w:szCs w:val="28"/>
        </w:rPr>
        <w:t>This is a late Form 471 filing for # 181042320, asking that it be approved for review for FY 2018-2019.</w:t>
      </w:r>
    </w:p>
    <w:p w:rsidR="00A06D53" w:rsidRPr="00A06D53" w:rsidRDefault="00A06D53">
      <w:pPr>
        <w:rPr>
          <w:sz w:val="28"/>
          <w:szCs w:val="28"/>
        </w:rPr>
      </w:pPr>
      <w:r w:rsidRPr="00A06D53">
        <w:rPr>
          <w:b/>
          <w:i/>
          <w:sz w:val="28"/>
          <w:szCs w:val="28"/>
        </w:rPr>
        <w:t>Second</w:t>
      </w:r>
      <w:r w:rsidRPr="00A06D53">
        <w:rPr>
          <w:sz w:val="28"/>
          <w:szCs w:val="28"/>
        </w:rPr>
        <w:t xml:space="preserve"> filing – had incorrect docket number on first filing, </w:t>
      </w:r>
      <w:proofErr w:type="gramStart"/>
      <w:r w:rsidRPr="00A06D53">
        <w:rPr>
          <w:sz w:val="28"/>
          <w:szCs w:val="28"/>
        </w:rPr>
        <w:t xml:space="preserve">which </w:t>
      </w:r>
      <w:r w:rsidR="00086270">
        <w:rPr>
          <w:sz w:val="28"/>
          <w:szCs w:val="28"/>
        </w:rPr>
        <w:t>w</w:t>
      </w:r>
      <w:r w:rsidRPr="00A06D53">
        <w:rPr>
          <w:sz w:val="28"/>
          <w:szCs w:val="28"/>
        </w:rPr>
        <w:t>as listed as</w:t>
      </w:r>
      <w:r w:rsidR="00086270">
        <w:rPr>
          <w:sz w:val="28"/>
          <w:szCs w:val="28"/>
        </w:rPr>
        <w:t>:</w:t>
      </w:r>
      <w:proofErr w:type="gramEnd"/>
      <w:r w:rsidRPr="00A06D53">
        <w:rPr>
          <w:sz w:val="28"/>
          <w:szCs w:val="28"/>
        </w:rPr>
        <w:t xml:space="preserve"> </w:t>
      </w:r>
    </w:p>
    <w:p w:rsidR="00A06D53" w:rsidRDefault="00A06D53" w:rsidP="00A06D53">
      <w:pPr>
        <w:pStyle w:val="PlainText"/>
        <w:numPr>
          <w:ilvl w:val="0"/>
          <w:numId w:val="1"/>
        </w:numPr>
      </w:pPr>
      <w:r>
        <w:t>Confirmation Number: 201804041539826215</w:t>
      </w:r>
    </w:p>
    <w:p w:rsidR="00A06D53" w:rsidRDefault="00A06D53" w:rsidP="00A06D53">
      <w:pPr>
        <w:pStyle w:val="PlainText"/>
        <w:numPr>
          <w:ilvl w:val="0"/>
          <w:numId w:val="1"/>
        </w:numPr>
      </w:pPr>
      <w:r>
        <w:t>Proceeding(s): 17-264 : Media Bureau Opens MB Docket No. 17-264</w:t>
      </w:r>
    </w:p>
    <w:p w:rsidR="00A06D53" w:rsidRDefault="00A06D53"/>
    <w:p w:rsidR="00484D40" w:rsidRPr="00A06D53" w:rsidRDefault="00A06D53">
      <w:pPr>
        <w:rPr>
          <w:sz w:val="28"/>
          <w:szCs w:val="28"/>
        </w:rPr>
      </w:pPr>
      <w:r w:rsidRPr="00A06D53">
        <w:rPr>
          <w:sz w:val="28"/>
          <w:szCs w:val="28"/>
        </w:rPr>
        <w:t>T</w:t>
      </w:r>
      <w:r w:rsidR="00484D40" w:rsidRPr="00A06D53">
        <w:rPr>
          <w:sz w:val="28"/>
          <w:szCs w:val="28"/>
        </w:rPr>
        <w:t>hank you.</w:t>
      </w:r>
    </w:p>
    <w:p w:rsidR="00484D40" w:rsidRPr="00A06D53" w:rsidRDefault="00484D40" w:rsidP="00075E3F">
      <w:pPr>
        <w:ind w:left="720"/>
        <w:rPr>
          <w:sz w:val="28"/>
          <w:szCs w:val="28"/>
        </w:rPr>
      </w:pPr>
      <w:r w:rsidRPr="00A06D53">
        <w:rPr>
          <w:sz w:val="28"/>
          <w:szCs w:val="28"/>
        </w:rPr>
        <w:t>Robert Beck</w:t>
      </w:r>
    </w:p>
    <w:p w:rsidR="00484D40" w:rsidRPr="00A06D53" w:rsidRDefault="00484D40" w:rsidP="00075E3F">
      <w:pPr>
        <w:ind w:left="720"/>
        <w:rPr>
          <w:sz w:val="28"/>
          <w:szCs w:val="28"/>
        </w:rPr>
      </w:pPr>
      <w:r w:rsidRPr="00A06D53">
        <w:rPr>
          <w:sz w:val="28"/>
          <w:szCs w:val="28"/>
        </w:rPr>
        <w:t>267-352-0137</w:t>
      </w:r>
    </w:p>
    <w:p w:rsidR="00484D40" w:rsidRPr="00A06D53" w:rsidRDefault="00484D40" w:rsidP="00075E3F">
      <w:pPr>
        <w:ind w:left="720"/>
        <w:rPr>
          <w:sz w:val="28"/>
          <w:szCs w:val="28"/>
        </w:rPr>
      </w:pPr>
      <w:r w:rsidRPr="00A06D53">
        <w:rPr>
          <w:sz w:val="28"/>
          <w:szCs w:val="28"/>
        </w:rPr>
        <w:t>Rbeck@eratespecialist.org</w:t>
      </w:r>
    </w:p>
    <w:p w:rsidR="00A06D53" w:rsidRPr="00A06D53" w:rsidRDefault="00A06D53">
      <w:pPr>
        <w:ind w:left="720"/>
        <w:rPr>
          <w:sz w:val="28"/>
          <w:szCs w:val="28"/>
        </w:rPr>
      </w:pPr>
    </w:p>
    <w:sectPr w:rsidR="00A06D53" w:rsidRPr="00A06D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93DC2"/>
    <w:multiLevelType w:val="hybridMultilevel"/>
    <w:tmpl w:val="E6FE21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D40"/>
    <w:rsid w:val="00075E3F"/>
    <w:rsid w:val="00086270"/>
    <w:rsid w:val="00484D40"/>
    <w:rsid w:val="00A06D53"/>
    <w:rsid w:val="00BB7150"/>
    <w:rsid w:val="00C17FFB"/>
    <w:rsid w:val="00E81ED9"/>
    <w:rsid w:val="00F47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7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7FFB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A06D53"/>
    <w:pPr>
      <w:spacing w:after="0" w:line="240" w:lineRule="auto"/>
    </w:pPr>
    <w:rPr>
      <w:rFonts w:ascii="Georgia" w:hAnsi="Georgia" w:cs="Times New Roman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06D53"/>
    <w:rPr>
      <w:rFonts w:ascii="Georgia" w:hAnsi="Georgia" w:cs="Times New Roman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7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7FFB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A06D53"/>
    <w:pPr>
      <w:spacing w:after="0" w:line="240" w:lineRule="auto"/>
    </w:pPr>
    <w:rPr>
      <w:rFonts w:ascii="Georgia" w:hAnsi="Georgia" w:cs="Times New Roman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06D53"/>
    <w:rPr>
      <w:rFonts w:ascii="Georgia" w:hAnsi="Georgia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37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3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 Beck</dc:creator>
  <cp:lastModifiedBy>Bob Beck</cp:lastModifiedBy>
  <cp:revision>6</cp:revision>
  <cp:lastPrinted>2018-04-04T18:29:00Z</cp:lastPrinted>
  <dcterms:created xsi:type="dcterms:W3CDTF">2018-04-04T18:26:00Z</dcterms:created>
  <dcterms:modified xsi:type="dcterms:W3CDTF">2018-04-04T18:42:00Z</dcterms:modified>
</cp:coreProperties>
</file>