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507" w:rsidRDefault="00702507"/>
    <w:tbl>
      <w:tblPr>
        <w:tblW w:w="99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0"/>
        <w:gridCol w:w="3836"/>
      </w:tblGrid>
      <w:tr w:rsidR="00BD5FC8" w:rsidRPr="00AF58DB" w:rsidTr="005E6C38">
        <w:tc>
          <w:tcPr>
            <w:tcW w:w="6100" w:type="dxa"/>
            <w:vAlign w:val="bottom"/>
          </w:tcPr>
          <w:p w:rsidR="00BD5FC8" w:rsidRDefault="00495284" w:rsidP="00040BD9">
            <w:pPr>
              <w:pStyle w:val="LetterDate"/>
              <w:rPr>
                <w:noProof/>
              </w:rPr>
            </w:pPr>
            <w:r>
              <w:rPr>
                <w:noProof/>
              </w:rPr>
              <w:t>April 4</w:t>
            </w:r>
            <w:r w:rsidR="00005B00">
              <w:rPr>
                <w:noProof/>
              </w:rPr>
              <w:t>, 201</w:t>
            </w:r>
            <w:r>
              <w:rPr>
                <w:noProof/>
              </w:rPr>
              <w:t>9</w:t>
            </w:r>
          </w:p>
          <w:p w:rsidR="00E475E4" w:rsidRPr="00E475E4" w:rsidRDefault="00E475E4" w:rsidP="00E475E4">
            <w:pPr>
              <w:pStyle w:val="BodyText"/>
            </w:pPr>
          </w:p>
        </w:tc>
        <w:tc>
          <w:tcPr>
            <w:tcW w:w="3836" w:type="dxa"/>
          </w:tcPr>
          <w:p w:rsidR="00BD5FC8" w:rsidRPr="00BD5FC8" w:rsidRDefault="00BD5FC8" w:rsidP="00BD5FC8">
            <w:pPr>
              <w:pStyle w:val="FileNumber"/>
            </w:pPr>
          </w:p>
        </w:tc>
      </w:tr>
      <w:tr w:rsidR="00BD5FC8" w:rsidRPr="00AF58DB">
        <w:trPr>
          <w:trHeight w:val="240"/>
        </w:trPr>
        <w:tc>
          <w:tcPr>
            <w:tcW w:w="6100" w:type="dxa"/>
            <w:vAlign w:val="bottom"/>
          </w:tcPr>
          <w:p w:rsidR="00BD5FC8" w:rsidRPr="00BD5FC8" w:rsidRDefault="00BD5FC8" w:rsidP="00BA4752">
            <w:pPr>
              <w:pStyle w:val="DeliveryPhrase"/>
            </w:pPr>
            <w:r w:rsidRPr="00BD5FC8">
              <w:t>FILED VIA ECFS</w:t>
            </w:r>
          </w:p>
        </w:tc>
        <w:tc>
          <w:tcPr>
            <w:tcW w:w="3836" w:type="dxa"/>
            <w:vAlign w:val="bottom"/>
          </w:tcPr>
          <w:p w:rsidR="00BD5FC8" w:rsidRPr="00AF58DB" w:rsidRDefault="00BD5FC8" w:rsidP="00AE7CA0">
            <w:pPr>
              <w:pStyle w:val="FileNumber"/>
            </w:pPr>
          </w:p>
        </w:tc>
      </w:tr>
    </w:tbl>
    <w:p w:rsidR="00BD5FC8" w:rsidRPr="00AF58DB" w:rsidRDefault="00BD5FC8" w:rsidP="00F93E64">
      <w:pPr>
        <w:spacing w:line="20" w:lineRule="exact"/>
      </w:pPr>
    </w:p>
    <w:p w:rsidR="00BD5FC8" w:rsidRPr="00BD5FC8" w:rsidRDefault="00BD5FC8">
      <w:pPr>
        <w:pStyle w:val="Addressee"/>
      </w:pPr>
      <w:r w:rsidRPr="00BD5FC8">
        <w:t>Ms. Marlene H. Dortch, Secretary</w:t>
      </w:r>
    </w:p>
    <w:p w:rsidR="00BD5FC8" w:rsidRDefault="00BD5FC8">
      <w:pPr>
        <w:pStyle w:val="Addressee"/>
      </w:pPr>
      <w:r>
        <w:t>Federal Communications Commission</w:t>
      </w:r>
    </w:p>
    <w:p w:rsidR="00BD5FC8" w:rsidRDefault="00BD5FC8">
      <w:pPr>
        <w:pStyle w:val="Addressee"/>
      </w:pPr>
      <w:r>
        <w:t>445 Twelfth St, S.W.</w:t>
      </w:r>
    </w:p>
    <w:p w:rsidR="00BD5FC8" w:rsidRPr="00BD5FC8" w:rsidRDefault="00BD5FC8">
      <w:pPr>
        <w:pStyle w:val="Addressee"/>
      </w:pPr>
      <w:r>
        <w:t>Washington, D.C.  20554</w:t>
      </w:r>
    </w:p>
    <w:p w:rsidR="00BD5FC8" w:rsidRPr="00BD5FC8" w:rsidRDefault="00BD5FC8">
      <w:pPr>
        <w:pStyle w:val="ReLine"/>
        <w:ind w:right="113"/>
      </w:pPr>
      <w:r w:rsidRPr="00BD5FC8">
        <w:t>Re:</w:t>
      </w:r>
      <w:r w:rsidRPr="00BD5FC8">
        <w:tab/>
        <w:t xml:space="preserve">Applications of T-Mobile US, Inc. and Sprint Corporation, WT Docket No. 18-197  </w:t>
      </w:r>
    </w:p>
    <w:p w:rsidR="00BD5FC8" w:rsidRPr="00BD5FC8" w:rsidRDefault="00BD5FC8">
      <w:pPr>
        <w:pStyle w:val="Salutation"/>
      </w:pPr>
      <w:r w:rsidRPr="00BD5FC8">
        <w:t>Dear Ms. Dortch</w:t>
      </w:r>
      <w:bookmarkStart w:id="0" w:name="_GoBack"/>
      <w:bookmarkEnd w:id="0"/>
      <w:r w:rsidRPr="00BD5FC8">
        <w:t>:</w:t>
      </w:r>
    </w:p>
    <w:p w:rsidR="00BD5FC8" w:rsidRDefault="004A0382">
      <w:pPr>
        <w:pStyle w:val="BodyText"/>
      </w:pPr>
      <w:r w:rsidRPr="004A0382">
        <w:t xml:space="preserve">On behalf of T-Mobile US, Inc. (“T-Mobile”), we have enclosed </w:t>
      </w:r>
      <w:r w:rsidR="001B3015">
        <w:t>an executed Acknowledgement</w:t>
      </w:r>
      <w:r w:rsidRPr="004A0382">
        <w:t xml:space="preserve"> of Confidentiality pursuant to the Protective Order released by the FCC on June 15, 2018, and </w:t>
      </w:r>
      <w:r w:rsidR="001B3015">
        <w:t>an executed Acknowledgement</w:t>
      </w:r>
      <w:r w:rsidRPr="004A0382">
        <w:t xml:space="preserve"> of Confidentiality for the NRUF/LNP Protective Order released by the FCC on July 26, 2018.  </w:t>
      </w:r>
      <w:r w:rsidR="001B3015">
        <w:t>The individual</w:t>
      </w:r>
      <w:r w:rsidRPr="004A0382">
        <w:t xml:space="preserve"> seeking access to NRUF/LNP </w:t>
      </w:r>
      <w:r w:rsidR="001B3015">
        <w:t>and</w:t>
      </w:r>
      <w:r w:rsidRPr="004A0382">
        <w:t xml:space="preserve"> Highly Confidential material </w:t>
      </w:r>
      <w:r w:rsidR="0003171A">
        <w:t>is outside counsel</w:t>
      </w:r>
      <w:r w:rsidR="001B3015">
        <w:t xml:space="preserve"> </w:t>
      </w:r>
      <w:r w:rsidRPr="004A0382">
        <w:t>involved in the above-referenced proceeding</w:t>
      </w:r>
      <w:r w:rsidR="0003171A">
        <w:t xml:space="preserve"> on behalf of T-Mobile</w:t>
      </w:r>
      <w:r w:rsidRPr="004A0382">
        <w:t>.</w:t>
      </w:r>
      <w:r w:rsidR="008773AF">
        <w:t xml:space="preserve">  </w:t>
      </w:r>
    </w:p>
    <w:p w:rsidR="00BD5FC8" w:rsidRPr="00BD5FC8" w:rsidRDefault="00BD5FC8">
      <w:pPr>
        <w:pStyle w:val="BodyText"/>
      </w:pPr>
      <w:r>
        <w:t>Should any questions arise concerning this filing, please contact the undersigned at 202-799-4216.</w:t>
      </w:r>
    </w:p>
    <w:p w:rsidR="00BD5FC8" w:rsidRPr="00F71DC2" w:rsidRDefault="00BD5FC8">
      <w:pPr>
        <w:pStyle w:val="LetterSignature"/>
      </w:pPr>
      <w:r w:rsidRPr="00F71DC2">
        <w:t>Very truly yours,</w:t>
      </w:r>
    </w:p>
    <w:p w:rsidR="00BD5FC8" w:rsidRPr="00BD2612" w:rsidRDefault="00BD5FC8" w:rsidP="00BD5FC8">
      <w:pPr>
        <w:pStyle w:val="LetterSignature"/>
        <w:spacing w:before="480"/>
        <w:rPr>
          <w:u w:val="single"/>
        </w:rPr>
      </w:pPr>
      <w:r w:rsidRPr="00BD2612">
        <w:rPr>
          <w:u w:val="single"/>
        </w:rPr>
        <w:t>/s/ Nancy Victory</w:t>
      </w:r>
    </w:p>
    <w:p w:rsidR="00BD5FC8" w:rsidRPr="00BD5FC8" w:rsidRDefault="00BD5FC8" w:rsidP="00BD5FC8">
      <w:pPr>
        <w:pStyle w:val="LetterSignature"/>
        <w:spacing w:before="120"/>
      </w:pPr>
      <w:r w:rsidRPr="00BD5FC8">
        <w:t>Nancy Victory</w:t>
      </w:r>
    </w:p>
    <w:p w:rsidR="00BD5FC8" w:rsidRPr="00BD5FC8" w:rsidRDefault="00BD5FC8">
      <w:pPr>
        <w:pStyle w:val="LetterSignature"/>
      </w:pPr>
      <w:r w:rsidRPr="00BD5FC8">
        <w:t>Partner</w:t>
      </w:r>
    </w:p>
    <w:p w:rsidR="00BD5FC8" w:rsidRPr="00BD5FC8" w:rsidRDefault="00BD5FC8">
      <w:pPr>
        <w:pStyle w:val="LetterSignatureSub"/>
      </w:pPr>
    </w:p>
    <w:p w:rsidR="00BD5FC8" w:rsidRPr="00BD5FC8" w:rsidRDefault="00BD5FC8" w:rsidP="00DE0837">
      <w:pPr>
        <w:pStyle w:val="LetterSignatureSub"/>
        <w:spacing w:before="0"/>
      </w:pPr>
      <w:r w:rsidRPr="00BD5FC8">
        <w:t>Attachment</w:t>
      </w:r>
    </w:p>
    <w:p w:rsidR="00BD5FC8" w:rsidRDefault="00BD5FC8">
      <w:pPr>
        <w:pStyle w:val="LetterSignatureSub"/>
      </w:pPr>
      <w:r w:rsidRPr="00BD5FC8">
        <w:t>cc:</w:t>
      </w:r>
      <w:r w:rsidRPr="00BD5FC8">
        <w:tab/>
        <w:t>Katherine Harris</w:t>
      </w:r>
      <w:r>
        <w:t xml:space="preserve"> (by electronic mail)</w:t>
      </w:r>
    </w:p>
    <w:p w:rsidR="00702507" w:rsidRPr="00BD5FC8" w:rsidRDefault="00702507" w:rsidP="00702507">
      <w:pPr>
        <w:pStyle w:val="LetterSignatureSub"/>
        <w:spacing w:before="0"/>
      </w:pPr>
      <w:r>
        <w:tab/>
        <w:t>Linda Ray (by electronic mail)</w:t>
      </w:r>
    </w:p>
    <w:p w:rsidR="00761BDE" w:rsidRDefault="00702507">
      <w:r>
        <w:tab/>
        <w:t>Kate Matraves (by electronic mail)</w:t>
      </w:r>
    </w:p>
    <w:p w:rsidR="00702507" w:rsidRDefault="00702507">
      <w:r>
        <w:tab/>
        <w:t>Jim Bird (by electronic mail)</w:t>
      </w:r>
    </w:p>
    <w:p w:rsidR="003B4A3E" w:rsidRDefault="00702507">
      <w:r>
        <w:tab/>
        <w:t xml:space="preserve">David </w:t>
      </w:r>
      <w:proofErr w:type="spellStart"/>
      <w:r>
        <w:t>Krech</w:t>
      </w:r>
      <w:proofErr w:type="spellEnd"/>
      <w:r>
        <w:t xml:space="preserve"> (by electronic mail)</w:t>
      </w:r>
    </w:p>
    <w:p w:rsidR="003B4A3E" w:rsidRDefault="003B4A3E">
      <w:r>
        <w:br w:type="page"/>
      </w:r>
    </w:p>
    <w:p w:rsidR="00702507" w:rsidRDefault="003B4A3E" w:rsidP="003B4A3E">
      <w:pPr>
        <w:jc w:val="center"/>
      </w:pPr>
      <w:r>
        <w:lastRenderedPageBreak/>
        <w:t>CERTIFICATE OF SERVICE</w:t>
      </w:r>
    </w:p>
    <w:p w:rsidR="003B4A3E" w:rsidRDefault="003B4A3E" w:rsidP="003B4A3E">
      <w:pPr>
        <w:jc w:val="center"/>
      </w:pPr>
    </w:p>
    <w:p w:rsidR="003B4A3E" w:rsidRDefault="003B4A3E" w:rsidP="003B4A3E">
      <w:pPr>
        <w:jc w:val="center"/>
      </w:pPr>
    </w:p>
    <w:p w:rsidR="003B4A3E" w:rsidRDefault="003B4A3E" w:rsidP="003B4A3E">
      <w:r>
        <w:t xml:space="preserve">I, </w:t>
      </w:r>
      <w:r w:rsidR="00E475E4">
        <w:t>Melissa L. Turcios</w:t>
      </w:r>
      <w:r>
        <w:t xml:space="preserve">, certify that </w:t>
      </w:r>
      <w:r w:rsidR="004314E3">
        <w:t xml:space="preserve">on this </w:t>
      </w:r>
      <w:r w:rsidR="00040BD9">
        <w:t>4</w:t>
      </w:r>
      <w:r w:rsidR="004A0382">
        <w:t>th</w:t>
      </w:r>
      <w:r w:rsidR="004314E3">
        <w:t xml:space="preserve"> day of </w:t>
      </w:r>
      <w:r w:rsidR="0003171A">
        <w:t>April, 2019</w:t>
      </w:r>
      <w:r w:rsidR="004314E3">
        <w:t xml:space="preserve">, </w:t>
      </w:r>
      <w:r>
        <w:t>I have served copies of the foregoing letter and acknowledgements on the Counsel of Record for the following Submitting Parties:</w:t>
      </w:r>
    </w:p>
    <w:p w:rsidR="003B4A3E" w:rsidRDefault="003B4A3E" w:rsidP="003B4A3E"/>
    <w:p w:rsidR="003B4A3E" w:rsidRDefault="003B4A3E" w:rsidP="003B4A3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76F8E" w:rsidTr="00976F8E">
        <w:tc>
          <w:tcPr>
            <w:tcW w:w="4675" w:type="dxa"/>
          </w:tcPr>
          <w:p w:rsidR="00976F8E" w:rsidRDefault="00976F8E" w:rsidP="00976F8E">
            <w:r>
              <w:t>Jennifer L. Richter*</w:t>
            </w:r>
          </w:p>
          <w:p w:rsidR="00976F8E" w:rsidRDefault="00976F8E" w:rsidP="00976F8E">
            <w:r>
              <w:t>Shea Boyd</w:t>
            </w:r>
          </w:p>
          <w:p w:rsidR="00976F8E" w:rsidRDefault="00976F8E" w:rsidP="00976F8E">
            <w:r>
              <w:t xml:space="preserve">Akin Gump Strauss </w:t>
            </w:r>
            <w:proofErr w:type="spellStart"/>
            <w:r>
              <w:t>Hauer</w:t>
            </w:r>
            <w:proofErr w:type="spellEnd"/>
            <w:r>
              <w:t xml:space="preserve"> &amp; Feld LLP</w:t>
            </w:r>
          </w:p>
          <w:p w:rsidR="00976F8E" w:rsidRDefault="00976F8E" w:rsidP="00976F8E">
            <w:r>
              <w:t>1333 New Hampshire Avenue, N.W.</w:t>
            </w:r>
          </w:p>
          <w:p w:rsidR="00976F8E" w:rsidRDefault="00976F8E" w:rsidP="00976F8E">
            <w:r>
              <w:t>Washington, DC 20036-1564</w:t>
            </w:r>
          </w:p>
          <w:p w:rsidR="00976F8E" w:rsidRPr="003B4A3E" w:rsidRDefault="00976F8E" w:rsidP="00976F8E">
            <w:pPr>
              <w:rPr>
                <w:i/>
              </w:rPr>
            </w:pPr>
            <w:r>
              <w:tab/>
            </w:r>
            <w:r w:rsidRPr="003B4A3E">
              <w:rPr>
                <w:i/>
              </w:rPr>
              <w:t>Counsel to Altice USA Inc.</w:t>
            </w:r>
          </w:p>
          <w:p w:rsidR="00976F8E" w:rsidRDefault="00976F8E" w:rsidP="003B4A3E"/>
        </w:tc>
        <w:tc>
          <w:tcPr>
            <w:tcW w:w="4675" w:type="dxa"/>
          </w:tcPr>
          <w:p w:rsidR="00976F8E" w:rsidRDefault="00976F8E" w:rsidP="00976F8E">
            <w:r>
              <w:t>Thomas Collier</w:t>
            </w:r>
            <w:r w:rsidR="00A8138D">
              <w:t>*</w:t>
            </w:r>
          </w:p>
          <w:p w:rsidR="00976F8E" w:rsidRDefault="00976F8E" w:rsidP="00976F8E">
            <w:r>
              <w:t>Sidley Austin LLP</w:t>
            </w:r>
          </w:p>
          <w:p w:rsidR="00976F8E" w:rsidRDefault="00976F8E" w:rsidP="00976F8E">
            <w:r>
              <w:t>One South Dearborn Street</w:t>
            </w:r>
          </w:p>
          <w:p w:rsidR="00976F8E" w:rsidRDefault="00976F8E" w:rsidP="00976F8E">
            <w:r>
              <w:t>Chicago, IL 60603</w:t>
            </w:r>
          </w:p>
          <w:p w:rsidR="00976F8E" w:rsidRDefault="00976F8E" w:rsidP="00976F8E">
            <w:r>
              <w:tab/>
            </w:r>
            <w:r>
              <w:rPr>
                <w:i/>
              </w:rPr>
              <w:t>Counsel to U.S. Cellular</w:t>
            </w:r>
          </w:p>
          <w:p w:rsidR="00976F8E" w:rsidRDefault="00976F8E" w:rsidP="003B4A3E"/>
        </w:tc>
      </w:tr>
      <w:tr w:rsidR="00976F8E" w:rsidTr="00976F8E">
        <w:tc>
          <w:tcPr>
            <w:tcW w:w="4675" w:type="dxa"/>
          </w:tcPr>
          <w:p w:rsidR="00976F8E" w:rsidRDefault="00976F8E" w:rsidP="00976F8E">
            <w:r>
              <w:t>Michael D. Hurwitz*</w:t>
            </w:r>
          </w:p>
          <w:p w:rsidR="00976F8E" w:rsidRDefault="00976F8E" w:rsidP="00976F8E">
            <w:r>
              <w:t>Samuel Eckland</w:t>
            </w:r>
          </w:p>
          <w:p w:rsidR="00976F8E" w:rsidRDefault="00976F8E" w:rsidP="00976F8E">
            <w:r>
              <w:t>Willkie Farr &amp; Gallagher LLP</w:t>
            </w:r>
          </w:p>
          <w:p w:rsidR="00976F8E" w:rsidRDefault="00976F8E" w:rsidP="00976F8E">
            <w:r>
              <w:t>1875 K Street, NW</w:t>
            </w:r>
          </w:p>
          <w:p w:rsidR="00976F8E" w:rsidRDefault="00976F8E" w:rsidP="00976F8E">
            <w:r>
              <w:t>Washington, DC 20006-1238</w:t>
            </w:r>
          </w:p>
          <w:p w:rsidR="00976F8E" w:rsidRDefault="00976F8E" w:rsidP="00976F8E">
            <w:pPr>
              <w:rPr>
                <w:i/>
              </w:rPr>
            </w:pPr>
            <w:r>
              <w:tab/>
            </w:r>
            <w:r w:rsidRPr="003B4A3E">
              <w:rPr>
                <w:i/>
              </w:rPr>
              <w:t>Counsel to Comcast Corporation</w:t>
            </w:r>
          </w:p>
          <w:p w:rsidR="00976F8E" w:rsidRDefault="00976F8E" w:rsidP="003B4A3E"/>
        </w:tc>
        <w:tc>
          <w:tcPr>
            <w:tcW w:w="4675" w:type="dxa"/>
          </w:tcPr>
          <w:p w:rsidR="00976F8E" w:rsidRDefault="00976F8E" w:rsidP="00976F8E">
            <w:r>
              <w:t>Carl W. Northrop*</w:t>
            </w:r>
          </w:p>
          <w:p w:rsidR="00976F8E" w:rsidRDefault="00976F8E" w:rsidP="00976F8E">
            <w:r>
              <w:t>Telecommunications Law Professional PLLC</w:t>
            </w:r>
          </w:p>
          <w:p w:rsidR="00976F8E" w:rsidRDefault="00976F8E" w:rsidP="00976F8E">
            <w:r>
              <w:t>1025 Connecticut Avenue, NW</w:t>
            </w:r>
          </w:p>
          <w:p w:rsidR="00976F8E" w:rsidRDefault="00976F8E" w:rsidP="00976F8E">
            <w:r>
              <w:t>Washington, DC 20036</w:t>
            </w:r>
          </w:p>
          <w:p w:rsidR="00976F8E" w:rsidRDefault="00976F8E" w:rsidP="00976F8E">
            <w:pPr>
              <w:rPr>
                <w:i/>
              </w:rPr>
            </w:pPr>
            <w:r>
              <w:tab/>
            </w:r>
            <w:r>
              <w:rPr>
                <w:i/>
              </w:rPr>
              <w:t>Counsel to Cellular South d/b/a C Spire</w:t>
            </w:r>
          </w:p>
          <w:p w:rsidR="00976F8E" w:rsidRDefault="00976F8E" w:rsidP="003B4A3E"/>
        </w:tc>
      </w:tr>
      <w:tr w:rsidR="00976F8E" w:rsidTr="00976F8E">
        <w:tc>
          <w:tcPr>
            <w:tcW w:w="4675" w:type="dxa"/>
          </w:tcPr>
          <w:p w:rsidR="00976F8E" w:rsidRDefault="00976F8E" w:rsidP="00976F8E">
            <w:r>
              <w:t>Megan L. Brown*</w:t>
            </w:r>
          </w:p>
          <w:p w:rsidR="00976F8E" w:rsidRDefault="00976F8E" w:rsidP="00976F8E">
            <w:r>
              <w:t>Wiley Rein LLP</w:t>
            </w:r>
          </w:p>
          <w:p w:rsidR="00976F8E" w:rsidRDefault="00976F8E" w:rsidP="00976F8E">
            <w:r>
              <w:t>1776 K Street, NW</w:t>
            </w:r>
          </w:p>
          <w:p w:rsidR="00976F8E" w:rsidRDefault="00976F8E" w:rsidP="00976F8E">
            <w:r>
              <w:t>Washington, DC 20006</w:t>
            </w:r>
          </w:p>
          <w:p w:rsidR="00976F8E" w:rsidRDefault="00976F8E" w:rsidP="00976F8E">
            <w:pPr>
              <w:rPr>
                <w:i/>
              </w:rPr>
            </w:pPr>
            <w:r>
              <w:tab/>
            </w:r>
            <w:r>
              <w:rPr>
                <w:i/>
              </w:rPr>
              <w:t xml:space="preserve">Counsel to </w:t>
            </w:r>
            <w:proofErr w:type="spellStart"/>
            <w:r>
              <w:rPr>
                <w:i/>
              </w:rPr>
              <w:t>TracFone</w:t>
            </w:r>
            <w:proofErr w:type="spellEnd"/>
            <w:r>
              <w:rPr>
                <w:i/>
              </w:rPr>
              <w:t xml:space="preserve"> Wireless</w:t>
            </w:r>
          </w:p>
          <w:p w:rsidR="00976F8E" w:rsidRDefault="00976F8E" w:rsidP="003B4A3E"/>
        </w:tc>
        <w:tc>
          <w:tcPr>
            <w:tcW w:w="4675" w:type="dxa"/>
          </w:tcPr>
          <w:p w:rsidR="00976F8E" w:rsidRDefault="008340C8" w:rsidP="00976F8E">
            <w:r>
              <w:t>Stephen Wald</w:t>
            </w:r>
          </w:p>
          <w:p w:rsidR="00976F8E" w:rsidRDefault="00976F8E" w:rsidP="00976F8E">
            <w:r>
              <w:t>Robins Kaplan LLP</w:t>
            </w:r>
          </w:p>
          <w:p w:rsidR="00976F8E" w:rsidRDefault="00976F8E" w:rsidP="00976F8E">
            <w:r>
              <w:t>800 Boylston Street</w:t>
            </w:r>
          </w:p>
          <w:p w:rsidR="00976F8E" w:rsidRDefault="00976F8E" w:rsidP="00976F8E">
            <w:r>
              <w:t>Boston, MA 02199</w:t>
            </w:r>
          </w:p>
          <w:p w:rsidR="00976F8E" w:rsidRDefault="00976F8E" w:rsidP="00976F8E">
            <w:pPr>
              <w:rPr>
                <w:i/>
              </w:rPr>
            </w:pPr>
            <w:r>
              <w:tab/>
            </w:r>
            <w:r>
              <w:rPr>
                <w:i/>
              </w:rPr>
              <w:t>Counsel to CarrierX</w:t>
            </w:r>
          </w:p>
          <w:p w:rsidR="00976F8E" w:rsidRDefault="00976F8E" w:rsidP="003B4A3E"/>
        </w:tc>
      </w:tr>
      <w:tr w:rsidR="00976F8E" w:rsidTr="00976F8E">
        <w:tc>
          <w:tcPr>
            <w:tcW w:w="4675" w:type="dxa"/>
          </w:tcPr>
          <w:p w:rsidR="00976F8E" w:rsidRDefault="00976F8E" w:rsidP="00976F8E">
            <w:r>
              <w:t>Meredith G. Singer*</w:t>
            </w:r>
          </w:p>
          <w:p w:rsidR="00976F8E" w:rsidRDefault="00976F8E" w:rsidP="00976F8E">
            <w:r>
              <w:t>Katy M. Ross</w:t>
            </w:r>
          </w:p>
          <w:p w:rsidR="00976F8E" w:rsidRDefault="00976F8E" w:rsidP="00976F8E">
            <w:r>
              <w:t>Wiley Rein LLP</w:t>
            </w:r>
          </w:p>
          <w:p w:rsidR="00976F8E" w:rsidRDefault="00976F8E" w:rsidP="00976F8E">
            <w:r>
              <w:t>1776 K Street, NW</w:t>
            </w:r>
          </w:p>
          <w:p w:rsidR="00976F8E" w:rsidRDefault="00976F8E" w:rsidP="00976F8E">
            <w:r>
              <w:t>Washington, DC 20006</w:t>
            </w:r>
          </w:p>
          <w:p w:rsidR="00976F8E" w:rsidRDefault="00976F8E" w:rsidP="00976F8E">
            <w:pPr>
              <w:rPr>
                <w:i/>
              </w:rPr>
            </w:pPr>
            <w:r>
              <w:tab/>
            </w:r>
            <w:r>
              <w:rPr>
                <w:i/>
              </w:rPr>
              <w:t>Counsel to Verizon Wireless</w:t>
            </w:r>
          </w:p>
          <w:p w:rsidR="00A8138D" w:rsidRDefault="00A8138D" w:rsidP="00976F8E">
            <w:pPr>
              <w:rPr>
                <w:i/>
              </w:rPr>
            </w:pPr>
          </w:p>
          <w:p w:rsidR="00A8138D" w:rsidRDefault="00A8138D" w:rsidP="00976F8E">
            <w:r>
              <w:t>Maureen Jeffreys*</w:t>
            </w:r>
          </w:p>
          <w:p w:rsidR="00A8138D" w:rsidRDefault="00A8138D" w:rsidP="00976F8E">
            <w:r>
              <w:t>Vernon Ross</w:t>
            </w:r>
          </w:p>
          <w:p w:rsidR="00A8138D" w:rsidRPr="00A8138D" w:rsidRDefault="00A8138D" w:rsidP="00976F8E">
            <w:r>
              <w:t xml:space="preserve">Arnold &amp; Porter Kaye </w:t>
            </w:r>
            <w:proofErr w:type="spellStart"/>
            <w:r>
              <w:t>Scholer</w:t>
            </w:r>
            <w:proofErr w:type="spellEnd"/>
            <w:r>
              <w:t xml:space="preserve"> LLP</w:t>
            </w:r>
          </w:p>
          <w:p w:rsidR="00976F8E" w:rsidRDefault="00A8138D" w:rsidP="003B4A3E">
            <w:r>
              <w:t>555 12</w:t>
            </w:r>
            <w:r w:rsidRPr="00A8138D">
              <w:rPr>
                <w:vertAlign w:val="superscript"/>
              </w:rPr>
              <w:t>th</w:t>
            </w:r>
            <w:r>
              <w:t xml:space="preserve"> Street, NW</w:t>
            </w:r>
          </w:p>
          <w:p w:rsidR="00A8138D" w:rsidRDefault="00A8138D" w:rsidP="003B4A3E">
            <w:r>
              <w:t>Washington, DC 20004</w:t>
            </w:r>
          </w:p>
          <w:p w:rsidR="00A8138D" w:rsidRPr="00A8138D" w:rsidRDefault="00A8138D" w:rsidP="003B4A3E">
            <w:pPr>
              <w:rPr>
                <w:i/>
              </w:rPr>
            </w:pPr>
            <w:r>
              <w:t xml:space="preserve">             </w:t>
            </w:r>
            <w:r>
              <w:rPr>
                <w:i/>
              </w:rPr>
              <w:t>Counsel to AT&amp;T Inc.</w:t>
            </w:r>
          </w:p>
        </w:tc>
        <w:tc>
          <w:tcPr>
            <w:tcW w:w="4675" w:type="dxa"/>
          </w:tcPr>
          <w:p w:rsidR="00976F8E" w:rsidRDefault="00976F8E" w:rsidP="00976F8E">
            <w:r>
              <w:t>Catherine Wang*</w:t>
            </w:r>
          </w:p>
          <w:p w:rsidR="00976F8E" w:rsidRDefault="00976F8E" w:rsidP="00976F8E">
            <w:r>
              <w:t>Danielle Burt</w:t>
            </w:r>
          </w:p>
          <w:p w:rsidR="00976F8E" w:rsidRDefault="00976F8E" w:rsidP="00976F8E">
            <w:r>
              <w:t xml:space="preserve">Morgan, Lewis &amp; </w:t>
            </w:r>
            <w:proofErr w:type="spellStart"/>
            <w:r>
              <w:t>Bockius</w:t>
            </w:r>
            <w:proofErr w:type="spellEnd"/>
            <w:r>
              <w:t xml:space="preserve"> LLP</w:t>
            </w:r>
          </w:p>
          <w:p w:rsidR="00976F8E" w:rsidRDefault="00976F8E" w:rsidP="00976F8E">
            <w:r>
              <w:t>1111 Pennsylvania Avenue, NW</w:t>
            </w:r>
          </w:p>
          <w:p w:rsidR="00976F8E" w:rsidRDefault="00976F8E" w:rsidP="00976F8E">
            <w:r>
              <w:t>Washington, DC 20004</w:t>
            </w:r>
          </w:p>
          <w:p w:rsidR="00976F8E" w:rsidRPr="00CD1BB7" w:rsidRDefault="00976F8E" w:rsidP="00976F8E">
            <w:pPr>
              <w:rPr>
                <w:i/>
              </w:rPr>
            </w:pPr>
            <w:r>
              <w:tab/>
            </w:r>
            <w:r>
              <w:rPr>
                <w:i/>
              </w:rPr>
              <w:t xml:space="preserve">Counsel to Charter Communications, Inc. </w:t>
            </w:r>
          </w:p>
          <w:p w:rsidR="00976F8E" w:rsidRDefault="00976F8E" w:rsidP="003B4A3E"/>
        </w:tc>
      </w:tr>
      <w:tr w:rsidR="00976F8E" w:rsidTr="00976F8E">
        <w:tc>
          <w:tcPr>
            <w:tcW w:w="4675" w:type="dxa"/>
          </w:tcPr>
          <w:p w:rsidR="00976F8E" w:rsidRDefault="00976F8E" w:rsidP="003B4A3E"/>
        </w:tc>
        <w:tc>
          <w:tcPr>
            <w:tcW w:w="4675" w:type="dxa"/>
            <w:tcBorders>
              <w:bottom w:val="single" w:sz="4" w:space="0" w:color="auto"/>
            </w:tcBorders>
          </w:tcPr>
          <w:p w:rsidR="00976F8E" w:rsidRDefault="00976F8E" w:rsidP="003B4A3E"/>
          <w:p w:rsidR="00976F8E" w:rsidRDefault="00976F8E" w:rsidP="003B4A3E"/>
          <w:p w:rsidR="00976F8E" w:rsidRDefault="00976F8E" w:rsidP="003B4A3E"/>
          <w:p w:rsidR="00976F8E" w:rsidRDefault="00976F8E" w:rsidP="003B4A3E"/>
          <w:p w:rsidR="00976F8E" w:rsidRDefault="00976F8E" w:rsidP="00E475E4">
            <w:r>
              <w:t xml:space="preserve">/s/ </w:t>
            </w:r>
            <w:r w:rsidR="00E475E4">
              <w:t>Melissa L. Turcios</w:t>
            </w:r>
          </w:p>
        </w:tc>
      </w:tr>
      <w:tr w:rsidR="00976F8E" w:rsidTr="00976F8E">
        <w:tc>
          <w:tcPr>
            <w:tcW w:w="4675" w:type="dxa"/>
          </w:tcPr>
          <w:p w:rsidR="00976F8E" w:rsidRDefault="00976F8E" w:rsidP="003B4A3E"/>
        </w:tc>
        <w:tc>
          <w:tcPr>
            <w:tcW w:w="4675" w:type="dxa"/>
            <w:tcBorders>
              <w:top w:val="single" w:sz="4" w:space="0" w:color="auto"/>
            </w:tcBorders>
          </w:tcPr>
          <w:p w:rsidR="00976F8E" w:rsidRDefault="00E475E4" w:rsidP="003B4A3E">
            <w:r>
              <w:t>Melissa L. Turcios</w:t>
            </w:r>
          </w:p>
        </w:tc>
      </w:tr>
    </w:tbl>
    <w:p w:rsidR="00976F8E" w:rsidRDefault="00976F8E" w:rsidP="003B4A3E"/>
    <w:p w:rsidR="00976F8E" w:rsidRDefault="00976F8E" w:rsidP="003B4A3E"/>
    <w:p w:rsidR="003B4A3E" w:rsidRPr="003B4A3E" w:rsidRDefault="003B4A3E" w:rsidP="003B4A3E">
      <w:r>
        <w:t>* Consented to service by electronic mail</w:t>
      </w:r>
    </w:p>
    <w:sectPr w:rsidR="003B4A3E" w:rsidRPr="003B4A3E" w:rsidSect="00BD5FC8">
      <w:headerReference w:type="first" r:id="rId7"/>
      <w:pgSz w:w="12240" w:h="15840" w:code="1"/>
      <w:pgMar w:top="2160" w:right="1440" w:bottom="1440" w:left="1440" w:header="1728" w:footer="72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DF2" w:rsidRDefault="001D6DF2" w:rsidP="00BD5FC8">
      <w:r>
        <w:separator/>
      </w:r>
    </w:p>
  </w:endnote>
  <w:endnote w:type="continuationSeparator" w:id="0">
    <w:p w:rsidR="001D6DF2" w:rsidRDefault="001D6DF2" w:rsidP="00BD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DF2" w:rsidRDefault="001D6DF2" w:rsidP="00BD5FC8">
      <w:r>
        <w:separator/>
      </w:r>
    </w:p>
  </w:footnote>
  <w:footnote w:type="continuationSeparator" w:id="0">
    <w:p w:rsidR="001D6DF2" w:rsidRDefault="001D6DF2" w:rsidP="00BD5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FC8" w:rsidRPr="00353711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b/>
        <w:sz w:val="17"/>
        <w:szCs w:val="17"/>
      </w:rPr>
    </w:pPr>
    <w:bookmarkStart w:id="1" w:name="zzmpFIXED_LHFirstPage"/>
    <w:r>
      <w:rPr>
        <w:rFonts w:ascii="Arial" w:hAnsi="Arial" w:cs="Arial"/>
        <w:b/>
        <w:sz w:val="17"/>
        <w:szCs w:val="17"/>
      </w:rPr>
      <w:t>DLA Piper</w:t>
    </w:r>
    <w:r w:rsidRPr="00E01F0E">
      <w:rPr>
        <w:rFonts w:ascii="Arial" w:hAnsi="Arial" w:cs="Arial"/>
        <w:b/>
        <w:sz w:val="13"/>
        <w:szCs w:val="13"/>
      </w:rPr>
      <w:t xml:space="preserve"> </w:t>
    </w:r>
    <w:r>
      <w:rPr>
        <w:rFonts w:ascii="Arial" w:hAnsi="Arial" w:cs="Arial"/>
        <w:b/>
        <w:sz w:val="13"/>
        <w:szCs w:val="13"/>
      </w:rPr>
      <w:t>LLP (</w:t>
    </w:r>
    <w:r w:rsidRPr="00E01F0E">
      <w:rPr>
        <w:rFonts w:ascii="Arial" w:hAnsi="Arial" w:cs="Arial"/>
        <w:b/>
        <w:sz w:val="13"/>
        <w:szCs w:val="13"/>
      </w:rPr>
      <w:t>US</w:t>
    </w:r>
    <w:r>
      <w:rPr>
        <w:rFonts w:ascii="Arial" w:hAnsi="Arial" w:cs="Arial"/>
        <w:b/>
        <w:sz w:val="13"/>
        <w:szCs w:val="13"/>
      </w:rPr>
      <w:t>)</w:t>
    </w:r>
  </w:p>
  <w:p w:rsidR="00BD5FC8" w:rsidRPr="00BD5FC8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sz w:val="17"/>
        <w:szCs w:val="17"/>
      </w:rPr>
    </w:pPr>
    <w:r w:rsidRPr="00BD5FC8">
      <w:rPr>
        <w:rFonts w:ascii="Arial" w:hAnsi="Arial" w:cs="Arial"/>
        <w:sz w:val="17"/>
        <w:szCs w:val="17"/>
      </w:rPr>
      <w:t>500 Eighth Street, NW</w:t>
    </w:r>
    <w:r w:rsidRPr="00BD5FC8">
      <w:rPr>
        <w:rFonts w:ascii="Arial" w:hAnsi="Arial" w:cs="Arial"/>
        <w:sz w:val="17"/>
        <w:szCs w:val="17"/>
      </w:rPr>
      <w:br/>
      <w:t>Washington, DC  20004</w:t>
    </w:r>
  </w:p>
  <w:p w:rsidR="00BD5FC8" w:rsidRPr="00BD5FC8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sz w:val="17"/>
        <w:szCs w:val="17"/>
      </w:rPr>
    </w:pPr>
    <w:r w:rsidRPr="00BD5FC8">
      <w:rPr>
        <w:rFonts w:ascii="Arial" w:hAnsi="Arial" w:cs="Arial"/>
        <w:sz w:val="17"/>
        <w:szCs w:val="17"/>
      </w:rPr>
      <w:t>www.dlapiper.com</w:t>
    </w:r>
  </w:p>
  <w:p w:rsidR="00BD5FC8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sz w:val="17"/>
        <w:szCs w:val="17"/>
      </w:rPr>
    </w:pPr>
  </w:p>
  <w:p w:rsidR="00BD5FC8" w:rsidRPr="00BD5FC8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sz w:val="17"/>
        <w:szCs w:val="17"/>
      </w:rPr>
    </w:pPr>
    <w:r w:rsidRPr="00BD5FC8">
      <w:rPr>
        <w:rFonts w:ascii="Arial" w:hAnsi="Arial" w:cs="Arial"/>
        <w:sz w:val="17"/>
        <w:szCs w:val="17"/>
      </w:rPr>
      <w:t>Nancy Victory</w:t>
    </w:r>
  </w:p>
  <w:p w:rsidR="00BD5FC8" w:rsidRPr="00BD5FC8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sz w:val="17"/>
        <w:szCs w:val="17"/>
      </w:rPr>
    </w:pPr>
    <w:r w:rsidRPr="00BD5FC8">
      <w:rPr>
        <w:rFonts w:ascii="Arial" w:hAnsi="Arial" w:cs="Arial"/>
        <w:sz w:val="17"/>
        <w:szCs w:val="17"/>
      </w:rPr>
      <w:t>nancy.victory@dlapiper.com</w:t>
    </w:r>
  </w:p>
  <w:p w:rsidR="00BD5FC8" w:rsidRPr="00BD5FC8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sz w:val="17"/>
        <w:szCs w:val="17"/>
      </w:rPr>
    </w:pPr>
    <w:r w:rsidRPr="00BD5FC8">
      <w:rPr>
        <w:rFonts w:ascii="Arial" w:hAnsi="Arial" w:cs="Arial"/>
        <w:b/>
        <w:sz w:val="17"/>
        <w:szCs w:val="17"/>
      </w:rPr>
      <w:t>T</w:t>
    </w:r>
    <w:r w:rsidRPr="00BD5FC8">
      <w:rPr>
        <w:rFonts w:ascii="Arial" w:hAnsi="Arial" w:cs="Arial"/>
        <w:sz w:val="17"/>
        <w:szCs w:val="17"/>
      </w:rPr>
      <w:t xml:space="preserve">   202.799.4216</w:t>
    </w:r>
  </w:p>
  <w:p w:rsidR="00BD5FC8" w:rsidRPr="00BD5FC8" w:rsidRDefault="00BD5FC8" w:rsidP="009F7DB8">
    <w:pPr>
      <w:pStyle w:val="Letterhead"/>
      <w:framePr w:w="3600" w:h="1080" w:vSpace="259" w:wrap="notBeside" w:vAnchor="page" w:hAnchor="page" w:x="7561" w:y="937" w:anchorLock="1"/>
      <w:spacing w:line="210" w:lineRule="exact"/>
      <w:jc w:val="left"/>
      <w:rPr>
        <w:rFonts w:ascii="Arial" w:hAnsi="Arial" w:cs="Arial"/>
        <w:sz w:val="17"/>
        <w:szCs w:val="17"/>
      </w:rPr>
    </w:pPr>
    <w:r w:rsidRPr="00BD5FC8">
      <w:rPr>
        <w:rFonts w:ascii="Arial" w:hAnsi="Arial" w:cs="Arial"/>
        <w:b/>
        <w:sz w:val="17"/>
        <w:szCs w:val="17"/>
      </w:rPr>
      <w:t>F</w:t>
    </w:r>
    <w:r w:rsidRPr="00BD5FC8">
      <w:rPr>
        <w:rFonts w:ascii="Arial" w:hAnsi="Arial" w:cs="Arial"/>
        <w:sz w:val="17"/>
        <w:szCs w:val="17"/>
      </w:rPr>
      <w:t xml:space="preserve">   202.799.5616</w:t>
    </w:r>
  </w:p>
  <w:p w:rsidR="000207A2" w:rsidRPr="00BD5FC8" w:rsidRDefault="00AE1EE9" w:rsidP="00BD5FC8">
    <w:pPr>
      <w:pStyle w:val="Header"/>
      <w:spacing w:after="576"/>
    </w:pP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page">
            <wp:posOffset>914400</wp:posOffset>
          </wp:positionH>
          <wp:positionV relativeFrom="page">
            <wp:posOffset>594360</wp:posOffset>
          </wp:positionV>
          <wp:extent cx="1143000" cy="666750"/>
          <wp:effectExtent l="0" t="0" r="0" b="0"/>
          <wp:wrapNone/>
          <wp:docPr id="5" name="Picture 5" descr="DLA_Pip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LA_Pip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729C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4E1F5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82E31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B694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46B5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A078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F8F36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662F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D662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FCB1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pfile" w:val="Letter.mbp"/>
    <w:docVar w:name="CustomProperty_1_AuthorAdmittedIn" w:val="??"/>
    <w:docVar w:name="CustomProperty_1_AuthorEmail" w:val="nancy.victory@dlapiper.com??nancy.victory@dlapiper.com"/>
    <w:docVar w:name="CustomProperty_1_IncludeAuthorAdmittedIn" w:val="1??1"/>
    <w:docVar w:name="CustomProperty_1_IncludeAuthorEmail" w:val="??"/>
    <w:docVar w:name="CustomProperty_1_PageNumberFormat" w:val="??"/>
    <w:docVar w:name="CustomProperty_1_YourFileNumber" w:val="??"/>
    <w:docVar w:name="GCWFOldTrailer" w:val="Gone"/>
    <w:docVar w:name="GCWFTrailer" w:val="Gone"/>
    <w:docVar w:name="Letter_1_Alignment" w:val="0"/>
    <w:docVar w:name="Letter_1_Author" w:val="12413"/>
    <w:docVar w:name="Letter_1_AuthorFirmName" w:val="DLA Piper LLP (US)"/>
    <w:docVar w:name="Letter_1_AuthorInitials" w:val="NV"/>
    <w:docVar w:name="Letter_1_AuthorName" w:val="Nancy Victory"/>
    <w:docVar w:name="Letter_1_AuthorTitle" w:val="Partner"/>
    <w:docVar w:name="Letter_1_CC" w:val="Ms. Katherine Harris"/>
    <w:docVar w:name="Letter_1_ClosingPhrase" w:val="Very truly yours,"/>
    <w:docVar w:name="Letter_1_DateType" w:val="MMMM d, yyyy"/>
    <w:docVar w:name="Letter_1_DeliveryPhrases" w:val="FILED VIA ECFS"/>
    <w:docVar w:name="Letter_1_ElectronicSignerName" w:val="Nancy Victory"/>
    <w:docVar w:name="Letter_1_Enclosures" w:val="Attachment"/>
    <w:docVar w:name="Letter_1_FirstLineIndent" w:val="0"/>
    <w:docVar w:name="Letter_1_FontName" w:val="Arial"/>
    <w:docVar w:name="Letter_1_FontSize" w:val="10"/>
    <w:docVar w:name="Letter_1_HeaderAdditionalText" w:val="Ms. Marlene H. Dortch, Secretary"/>
    <w:docVar w:name="Letter_1_HeaderDeliveryPhrases" w:val="0"/>
    <w:docVar w:name="Letter_1_HeaderDeliveryPhrases2" w:val="0"/>
    <w:docVar w:name="Letter_1_IncludeAuthorTitle" w:val="-1"/>
    <w:docVar w:name="Letter_1_IncludeFirmName" w:val="-1"/>
    <w:docVar w:name="Letter_1_InsertType" w:val="0"/>
    <w:docVar w:name="Letter_1_Recipients" w:val="Ms. Marlene H. Dortch, Secretary|vbcr|_x000a_Federal Communications Commission|vbcr|_x000a_445 Twelfth St, S.W.|vbcr|_x000a_Washington, D.C.  20554"/>
    <w:docVar w:name="Letter_1_Reline" w:val="Applications of T-Mobile US, Inc. and Sprint Corporation, WT Docket No. 18-197"/>
    <w:docVar w:name="Letter_1_RelineFormatValues" w:val="2"/>
    <w:docVar w:name="Letter_1_Salutation" w:val="Dear Ms. Dortch:"/>
    <w:docVar w:name="Letter_1_UnderlineRelineAll" w:val="False"/>
    <w:docVar w:name="Letter_1_UseElectronicSignature" w:val="False"/>
    <w:docVar w:name="LetterLH_1_Author" w:val="12413"/>
    <w:docVar w:name="LetterLH_1_IncludeLetterheadAdmittedIn" w:val="0"/>
    <w:docVar w:name="LetterLH_1_IncludeLetterheadCustom1" w:val="0"/>
    <w:docVar w:name="LetterLH_1_IncludeLetterheadCustom2" w:val="0"/>
    <w:docVar w:name="LetterLH_1_IncludeLetterheadCustom3" w:val="0"/>
    <w:docVar w:name="LetterLH_1_IncludeLetterheadEMail" w:val="-1"/>
    <w:docVar w:name="LetterLH_1_IncludeLetterheadFax" w:val="-1"/>
    <w:docVar w:name="LetterLH_1_IncludeLetterheadName" w:val="-1"/>
    <w:docVar w:name="LetterLH_1_IncludeLetterheadPhone" w:val="-1"/>
    <w:docVar w:name="LetterLH_1_IncludeLetterheadTitle" w:val="0"/>
    <w:docVar w:name="LetterLH_1_LetterheadAddress" w:val="500 Eighth Street, NW_x000b_Washington, DC  20004"/>
    <w:docVar w:name="LetterLH_1_LetterheadEMail" w:val="nancy.victory@dlapiper.com"/>
    <w:docVar w:name="LetterLH_1_LetterheadFax" w:val="202.799.5616"/>
    <w:docVar w:name="LetterLH_1_LetterheadFirmAddress1" w:val="500 Eighth Street, NW"/>
    <w:docVar w:name="LetterLH_1_LetterheadFirmCity" w:val="Washington"/>
    <w:docVar w:name="LetterLH_1_LetterheadFirmCountry" w:val="U.S.A."/>
    <w:docVar w:name="LetterLH_1_LetterheadFirmDisplayName" w:val="Washington DC"/>
    <w:docVar w:name="LetterLH_1_LetterheadFirmFax" w:val="202.799.5000"/>
    <w:docVar w:name="LetterLH_1_LetterheadFirmName" w:val="DLA Piper LLP (US)"/>
    <w:docVar w:name="LetterLH_1_LetterheadFirmPhone" w:val="202.799.4000"/>
    <w:docVar w:name="LetterLH_1_LetterheadFirmState" w:val="DC"/>
    <w:docVar w:name="LetterLH_1_LetterheadFirmStateAbbr" w:val="DC"/>
    <w:docVar w:name="LetterLH_1_LetterheadFirmURL" w:val="www.dlapiper.com"/>
    <w:docVar w:name="LetterLH_1_LetterheadFirmZip" w:val="20004"/>
    <w:docVar w:name="LetterLH_1_LetterheadName" w:val="Nancy Victory"/>
    <w:docVar w:name="LetterLH_1_LetterheadPhone" w:val="202.799.4216"/>
    <w:docVar w:name="LetterLH_1_LetterheadTitle" w:val="Partner"/>
    <w:docVar w:name="LetterLH_1_LetterheadType" w:val="79"/>
    <w:docVar w:name="LHVarsConv" w:val="1"/>
    <w:docVar w:name="ReUseAuthor" w:val="12413|Victory, Nancy |nancy.victory@dlapiper.com|202.799.5616|Nancy|Nancy Victory|Nancy Victory|NV||True|Victory||25|202.799.4216|Partner|zzmpAdmittedIn??"/>
    <w:docVar w:name="ReuseAuthorOptions" w:val="fldID??-25|fldLastEditTime??3/17/2005 3:54:48 PM|cmbLetterheadType??79|cmbDateType??MMMM d, yyyy|chkIncludeLetterheadName??-1|chkIncludeLetterheadPhone??-1|chkIncludeLetterheadEMail??-1|chkIncludeLetterheadTitle??0|chkIncludeLetterheadFax??-1|chkIncludeLetterheadAdmittedIn??0|chkIncludeLetterheadCustom1??0|chkIncludeLetterheadCustom2??0|chkIncludeLetterheadCustom3??0|cmbClosingPhrases??Very truly yours,|chkIncludeAuthorTitle??-1|chkIncludeFirmName??-1|cmbNormalFontName??Arial|spnNormalFontSize??10|cmbBodyTextAlignment??0|spnBodyTextFirstLineIndent??0|chkIncludeAuthorEmail??0|chkIncludeAuthorAdmittedIn??-1|cmbPageNumberFormat??Words|chkRelineBold??-1|chkRelineItalic??0|chkRelineUnderline??0|chkRelineUnderlineLast??0|chkElectronicSignature??0|chkIncludeCircular230??0"/>
    <w:docVar w:name="zzmpFixed_MacPacVersion" w:val="9.0"/>
  </w:docVars>
  <w:rsids>
    <w:rsidRoot w:val="00BD5FC8"/>
    <w:rsid w:val="00005B00"/>
    <w:rsid w:val="0003171A"/>
    <w:rsid w:val="00040BD9"/>
    <w:rsid w:val="00065470"/>
    <w:rsid w:val="000B6DE6"/>
    <w:rsid w:val="001A2B16"/>
    <w:rsid w:val="001B3015"/>
    <w:rsid w:val="001D6DF2"/>
    <w:rsid w:val="002A0AD2"/>
    <w:rsid w:val="003318B1"/>
    <w:rsid w:val="00336384"/>
    <w:rsid w:val="003B4A3E"/>
    <w:rsid w:val="004314E3"/>
    <w:rsid w:val="00495284"/>
    <w:rsid w:val="004A0382"/>
    <w:rsid w:val="005869EF"/>
    <w:rsid w:val="00600298"/>
    <w:rsid w:val="00702507"/>
    <w:rsid w:val="00742515"/>
    <w:rsid w:val="00752081"/>
    <w:rsid w:val="00761BDE"/>
    <w:rsid w:val="007D5C34"/>
    <w:rsid w:val="008340C8"/>
    <w:rsid w:val="008773AF"/>
    <w:rsid w:val="008A6542"/>
    <w:rsid w:val="0091525A"/>
    <w:rsid w:val="00976F8E"/>
    <w:rsid w:val="009E0F4F"/>
    <w:rsid w:val="009F01A1"/>
    <w:rsid w:val="00A8138D"/>
    <w:rsid w:val="00AB2FD2"/>
    <w:rsid w:val="00AC3E4D"/>
    <w:rsid w:val="00AE1EE9"/>
    <w:rsid w:val="00AE337E"/>
    <w:rsid w:val="00BD2612"/>
    <w:rsid w:val="00BD5FC8"/>
    <w:rsid w:val="00CD1BB7"/>
    <w:rsid w:val="00E104C5"/>
    <w:rsid w:val="00E475E4"/>
    <w:rsid w:val="00EC7575"/>
    <w:rsid w:val="00FB2B86"/>
    <w:rsid w:val="00FF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DF1BE4D"/>
  <w15:docId w15:val="{D51D46DA-7095-450C-88A7-2CED7F35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FC8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BD5FC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D5FC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D5FC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D5FC8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D5FC8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D5FC8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D5FC8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D5FC8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D5FC8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D5FC8"/>
    <w:pPr>
      <w:spacing w:after="240" w:line="280" w:lineRule="atLeast"/>
    </w:pPr>
  </w:style>
  <w:style w:type="character" w:customStyle="1" w:styleId="BodyTextChar">
    <w:name w:val="Body Text Char"/>
    <w:link w:val="BodyText"/>
    <w:rsid w:val="00BD5FC8"/>
    <w:rPr>
      <w:rFonts w:ascii="Arial" w:hAnsi="Arial" w:cs="Arial"/>
    </w:rPr>
  </w:style>
  <w:style w:type="paragraph" w:styleId="Header">
    <w:name w:val="header"/>
    <w:basedOn w:val="Normal"/>
    <w:link w:val="HeaderChar"/>
    <w:rsid w:val="00BD5FC8"/>
    <w:pPr>
      <w:tabs>
        <w:tab w:val="center" w:pos="4680"/>
      </w:tabs>
    </w:pPr>
  </w:style>
  <w:style w:type="character" w:customStyle="1" w:styleId="HeaderChar">
    <w:name w:val="Header Char"/>
    <w:basedOn w:val="DefaultParagraphFont"/>
    <w:link w:val="Header"/>
    <w:rsid w:val="00BD5FC8"/>
    <w:rPr>
      <w:rFonts w:ascii="Arial" w:hAnsi="Arial" w:cs="Arial"/>
    </w:rPr>
  </w:style>
  <w:style w:type="paragraph" w:styleId="Footer">
    <w:name w:val="footer"/>
    <w:basedOn w:val="Normal"/>
    <w:link w:val="FooterChar"/>
    <w:rsid w:val="00BD5F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D5FC8"/>
    <w:rPr>
      <w:rFonts w:ascii="Arial" w:hAnsi="Arial" w:cs="Arial"/>
    </w:rPr>
  </w:style>
  <w:style w:type="paragraph" w:customStyle="1" w:styleId="Letterhead">
    <w:name w:val="Letterhead"/>
    <w:rsid w:val="00BD5FC8"/>
    <w:pPr>
      <w:jc w:val="right"/>
    </w:pPr>
    <w:rPr>
      <w:rFonts w:ascii="Verdana" w:hAnsi="Verdana"/>
      <w:noProof/>
      <w:spacing w:val="2"/>
      <w:sz w:val="14"/>
    </w:rPr>
  </w:style>
  <w:style w:type="character" w:customStyle="1" w:styleId="Heading1Char">
    <w:name w:val="Heading 1 Char"/>
    <w:link w:val="Heading1"/>
    <w:rsid w:val="00BD5FC8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BD5FC8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BD5FC8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BD5FC8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BD5FC8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BD5FC8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BD5FC8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BD5FC8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BD5FC8"/>
    <w:rPr>
      <w:rFonts w:ascii="Cambria" w:hAnsi="Cambria"/>
      <w:sz w:val="22"/>
      <w:szCs w:val="22"/>
    </w:rPr>
  </w:style>
  <w:style w:type="paragraph" w:customStyle="1" w:styleId="LetterDate">
    <w:name w:val="Letter Date"/>
    <w:basedOn w:val="Normal"/>
    <w:next w:val="BodyText"/>
    <w:rsid w:val="00BD5FC8"/>
  </w:style>
  <w:style w:type="paragraph" w:customStyle="1" w:styleId="Addressee">
    <w:name w:val="Addressee"/>
    <w:basedOn w:val="Normal"/>
    <w:rsid w:val="00BD5FC8"/>
  </w:style>
  <w:style w:type="paragraph" w:customStyle="1" w:styleId="LetterSignature">
    <w:name w:val="Letter Signature"/>
    <w:basedOn w:val="Normal"/>
    <w:rsid w:val="00BD5FC8"/>
    <w:pPr>
      <w:keepNext/>
      <w:keepLines/>
    </w:pPr>
  </w:style>
  <w:style w:type="paragraph" w:customStyle="1" w:styleId="ReLine">
    <w:name w:val="ReLine"/>
    <w:basedOn w:val="Normal"/>
    <w:next w:val="Normal"/>
    <w:rsid w:val="00BD5FC8"/>
    <w:pPr>
      <w:spacing w:before="240"/>
      <w:ind w:left="720" w:hanging="720"/>
    </w:pPr>
    <w:rPr>
      <w:b/>
      <w:szCs w:val="24"/>
    </w:rPr>
  </w:style>
  <w:style w:type="paragraph" w:styleId="Salutation">
    <w:name w:val="Salutation"/>
    <w:basedOn w:val="Normal"/>
    <w:next w:val="BodyText"/>
    <w:link w:val="SalutationChar"/>
    <w:rsid w:val="00BD5FC8"/>
    <w:pPr>
      <w:spacing w:before="240" w:after="240"/>
    </w:pPr>
  </w:style>
  <w:style w:type="character" w:customStyle="1" w:styleId="SalutationChar">
    <w:name w:val="Salutation Char"/>
    <w:basedOn w:val="DefaultParagraphFont"/>
    <w:link w:val="Salutation"/>
    <w:rsid w:val="00BD5FC8"/>
    <w:rPr>
      <w:rFonts w:ascii="Arial" w:hAnsi="Arial" w:cs="Arial"/>
    </w:rPr>
  </w:style>
  <w:style w:type="paragraph" w:customStyle="1" w:styleId="DeliveryPhrase">
    <w:name w:val="Delivery Phrase"/>
    <w:basedOn w:val="Normal"/>
    <w:rsid w:val="00BD5FC8"/>
    <w:pPr>
      <w:spacing w:after="220"/>
    </w:pPr>
    <w:rPr>
      <w:i/>
      <w:smallCaps/>
      <w:szCs w:val="24"/>
    </w:rPr>
  </w:style>
  <w:style w:type="table" w:styleId="TableGrid">
    <w:name w:val="Table Grid"/>
    <w:basedOn w:val="TableNormal"/>
    <w:rsid w:val="00BD5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leNumber">
    <w:name w:val="File Number"/>
    <w:basedOn w:val="Normal"/>
    <w:rsid w:val="00BD5FC8"/>
    <w:rPr>
      <w:sz w:val="16"/>
      <w:szCs w:val="16"/>
    </w:rPr>
  </w:style>
  <w:style w:type="paragraph" w:customStyle="1" w:styleId="LetterSignatureSub">
    <w:name w:val="Letter Signature Sub"/>
    <w:basedOn w:val="LetterSignature"/>
    <w:rsid w:val="00BD5FC8"/>
    <w:pPr>
      <w:spacing w:before="240"/>
      <w:ind w:left="720" w:hanging="720"/>
    </w:pPr>
  </w:style>
  <w:style w:type="paragraph" w:styleId="Quote">
    <w:name w:val="Quote"/>
    <w:basedOn w:val="Normal"/>
    <w:next w:val="BodyTextContinued"/>
    <w:link w:val="QuoteChar"/>
    <w:qFormat/>
    <w:rsid w:val="00BD5FC8"/>
    <w:pPr>
      <w:spacing w:after="240"/>
      <w:ind w:left="1440" w:right="1440"/>
    </w:pPr>
  </w:style>
  <w:style w:type="character" w:customStyle="1" w:styleId="QuoteChar">
    <w:name w:val="Quote Char"/>
    <w:basedOn w:val="DefaultParagraphFont"/>
    <w:link w:val="Quote"/>
    <w:rsid w:val="00BD5FC8"/>
    <w:rPr>
      <w:rFonts w:ascii="Arial" w:hAnsi="Arial" w:cs="Arial"/>
    </w:rPr>
  </w:style>
  <w:style w:type="paragraph" w:customStyle="1" w:styleId="BodyTextContinued">
    <w:name w:val="Body Text Continued"/>
    <w:basedOn w:val="BodyText"/>
    <w:next w:val="BodyText"/>
    <w:rsid w:val="00BD5FC8"/>
  </w:style>
  <w:style w:type="paragraph" w:customStyle="1" w:styleId="LetterheadOffices">
    <w:name w:val="Letterhead Offices"/>
    <w:basedOn w:val="Letterhead"/>
    <w:rsid w:val="00BD5FC8"/>
    <w:pPr>
      <w:jc w:val="center"/>
    </w:pPr>
    <w:rPr>
      <w:caps/>
      <w:sz w:val="11"/>
      <w:szCs w:val="14"/>
    </w:rPr>
  </w:style>
  <w:style w:type="paragraph" w:customStyle="1" w:styleId="LetterheadFirmName">
    <w:name w:val="Letterhead Firm Name"/>
    <w:rsid w:val="00BD5FC8"/>
    <w:pPr>
      <w:framePr w:w="5040" w:h="360" w:hSpace="187" w:wrap="around" w:vAnchor="page" w:hAnchor="margin" w:y="721" w:anchorLock="1"/>
    </w:pPr>
    <w:rPr>
      <w:rFonts w:ascii="Arial" w:hAnsi="Arial"/>
      <w:b/>
      <w:bCs/>
      <w:sz w:val="22"/>
      <w:szCs w:val="24"/>
    </w:rPr>
  </w:style>
  <w:style w:type="character" w:styleId="Hyperlink">
    <w:name w:val="Hyperlink"/>
    <w:rsid w:val="00BD5FC8"/>
    <w:rPr>
      <w:color w:val="0000FF"/>
      <w:u w:val="single"/>
    </w:rPr>
  </w:style>
  <w:style w:type="paragraph" w:customStyle="1" w:styleId="SpecialReLine">
    <w:name w:val="Special ReLine"/>
    <w:basedOn w:val="ReLine"/>
    <w:rsid w:val="00BD5FC8"/>
    <w:pPr>
      <w:tabs>
        <w:tab w:val="left" w:pos="3154"/>
        <w:tab w:val="left" w:pos="3600"/>
      </w:tabs>
      <w:spacing w:before="0"/>
      <w:ind w:left="2880" w:right="115" w:hanging="2160"/>
    </w:pPr>
    <w:rPr>
      <w:b w:val="0"/>
    </w:rPr>
  </w:style>
  <w:style w:type="paragraph" w:styleId="BalloonText">
    <w:name w:val="Balloon Text"/>
    <w:basedOn w:val="Normal"/>
    <w:link w:val="BalloonTextChar"/>
    <w:rsid w:val="00BD5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D5FC8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BD5FC8"/>
  </w:style>
  <w:style w:type="paragraph" w:styleId="BlockText">
    <w:name w:val="Block Text"/>
    <w:basedOn w:val="Normal"/>
    <w:rsid w:val="00BD5FC8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rsid w:val="00BD5FC8"/>
    <w:pPr>
      <w:spacing w:after="120" w:line="480" w:lineRule="auto"/>
    </w:pPr>
  </w:style>
  <w:style w:type="character" w:customStyle="1" w:styleId="BodyText2Char">
    <w:name w:val="Body Text 2 Char"/>
    <w:link w:val="BodyText2"/>
    <w:rsid w:val="00BD5FC8"/>
    <w:rPr>
      <w:rFonts w:ascii="Arial" w:hAnsi="Arial" w:cs="Arial"/>
    </w:rPr>
  </w:style>
  <w:style w:type="paragraph" w:styleId="BodyText3">
    <w:name w:val="Body Text 3"/>
    <w:basedOn w:val="Normal"/>
    <w:link w:val="BodyText3Char"/>
    <w:rsid w:val="00BD5FC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BD5FC8"/>
    <w:rPr>
      <w:rFonts w:ascii="Arial" w:hAnsi="Arial"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BD5FC8"/>
    <w:pPr>
      <w:spacing w:after="120" w:line="240" w:lineRule="auto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BD5FC8"/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rsid w:val="00BD5FC8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BD5FC8"/>
    <w:rPr>
      <w:rFonts w:ascii="Arial" w:hAnsi="Arial" w:cs="Arial"/>
    </w:rPr>
  </w:style>
  <w:style w:type="paragraph" w:styleId="BodyTextFirstIndent2">
    <w:name w:val="Body Text First Indent 2"/>
    <w:basedOn w:val="BodyTextIndent"/>
    <w:link w:val="BodyTextFirstIndent2Char"/>
    <w:rsid w:val="00BD5FC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BD5FC8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BD5FC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BD5FC8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BD5FC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BD5FC8"/>
    <w:rPr>
      <w:rFonts w:ascii="Arial" w:hAnsi="Arial" w:cs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BD5FC8"/>
    <w:rPr>
      <w:b/>
      <w:bCs/>
    </w:rPr>
  </w:style>
  <w:style w:type="paragraph" w:styleId="Closing">
    <w:name w:val="Closing"/>
    <w:basedOn w:val="Normal"/>
    <w:link w:val="ClosingChar"/>
    <w:rsid w:val="00BD5FC8"/>
    <w:pPr>
      <w:ind w:left="4320"/>
    </w:pPr>
  </w:style>
  <w:style w:type="character" w:customStyle="1" w:styleId="ClosingChar">
    <w:name w:val="Closing Char"/>
    <w:link w:val="Closing"/>
    <w:rsid w:val="00BD5FC8"/>
    <w:rPr>
      <w:rFonts w:ascii="Arial" w:hAnsi="Arial" w:cs="Arial"/>
    </w:rPr>
  </w:style>
  <w:style w:type="paragraph" w:styleId="CommentText">
    <w:name w:val="annotation text"/>
    <w:basedOn w:val="Normal"/>
    <w:link w:val="CommentTextChar"/>
    <w:rsid w:val="00BD5FC8"/>
  </w:style>
  <w:style w:type="character" w:customStyle="1" w:styleId="CommentTextChar">
    <w:name w:val="Comment Text Char"/>
    <w:link w:val="CommentText"/>
    <w:rsid w:val="00BD5FC8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rsid w:val="00BD5FC8"/>
    <w:rPr>
      <w:b/>
      <w:bCs/>
    </w:rPr>
  </w:style>
  <w:style w:type="character" w:customStyle="1" w:styleId="CommentSubjectChar">
    <w:name w:val="Comment Subject Char"/>
    <w:link w:val="CommentSubject"/>
    <w:rsid w:val="00BD5FC8"/>
    <w:rPr>
      <w:rFonts w:ascii="Arial" w:hAnsi="Arial" w:cs="Arial"/>
      <w:b/>
      <w:bCs/>
    </w:rPr>
  </w:style>
  <w:style w:type="paragraph" w:styleId="Date">
    <w:name w:val="Date"/>
    <w:basedOn w:val="Normal"/>
    <w:next w:val="Normal"/>
    <w:link w:val="DateChar"/>
    <w:rsid w:val="00BD5FC8"/>
  </w:style>
  <w:style w:type="character" w:customStyle="1" w:styleId="DateChar">
    <w:name w:val="Date Char"/>
    <w:link w:val="Date"/>
    <w:rsid w:val="00BD5FC8"/>
    <w:rPr>
      <w:rFonts w:ascii="Arial" w:hAnsi="Arial" w:cs="Arial"/>
    </w:rPr>
  </w:style>
  <w:style w:type="paragraph" w:styleId="DocumentMap">
    <w:name w:val="Document Map"/>
    <w:basedOn w:val="Normal"/>
    <w:link w:val="DocumentMapChar"/>
    <w:rsid w:val="00BD5F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BD5FC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rsid w:val="00BD5FC8"/>
  </w:style>
  <w:style w:type="character" w:customStyle="1" w:styleId="E-mailSignatureChar">
    <w:name w:val="E-mail Signature Char"/>
    <w:link w:val="E-mailSignature"/>
    <w:rsid w:val="00BD5FC8"/>
    <w:rPr>
      <w:rFonts w:ascii="Arial" w:hAnsi="Arial" w:cs="Arial"/>
    </w:rPr>
  </w:style>
  <w:style w:type="paragraph" w:styleId="EndnoteText">
    <w:name w:val="endnote text"/>
    <w:basedOn w:val="Normal"/>
    <w:link w:val="EndnoteTextChar"/>
    <w:rsid w:val="00BD5FC8"/>
  </w:style>
  <w:style w:type="character" w:customStyle="1" w:styleId="EndnoteTextChar">
    <w:name w:val="Endnote Text Char"/>
    <w:link w:val="EndnoteText"/>
    <w:rsid w:val="00BD5FC8"/>
    <w:rPr>
      <w:rFonts w:ascii="Arial" w:hAnsi="Arial" w:cs="Arial"/>
    </w:rPr>
  </w:style>
  <w:style w:type="paragraph" w:styleId="EnvelopeAddress">
    <w:name w:val="envelope address"/>
    <w:basedOn w:val="Normal"/>
    <w:rsid w:val="00BD5FC8"/>
    <w:pPr>
      <w:framePr w:w="7920" w:h="1980" w:hRule="exact" w:hSpace="180" w:wrap="auto" w:hAnchor="page" w:xAlign="center" w:yAlign="bottom"/>
      <w:ind w:left="2880"/>
    </w:pPr>
    <w:rPr>
      <w:rFonts w:ascii="Cambria" w:hAnsi="Cambria" w:cs="Times New Roman"/>
      <w:sz w:val="24"/>
      <w:szCs w:val="24"/>
    </w:rPr>
  </w:style>
  <w:style w:type="paragraph" w:styleId="EnvelopeReturn">
    <w:name w:val="envelope return"/>
    <w:basedOn w:val="Normal"/>
    <w:rsid w:val="00BD5FC8"/>
    <w:rPr>
      <w:rFonts w:ascii="Cambria" w:hAnsi="Cambria" w:cs="Times New Roman"/>
    </w:rPr>
  </w:style>
  <w:style w:type="paragraph" w:styleId="FootnoteText">
    <w:name w:val="footnote text"/>
    <w:basedOn w:val="Normal"/>
    <w:link w:val="FootnoteTextChar"/>
    <w:rsid w:val="00BD5FC8"/>
  </w:style>
  <w:style w:type="character" w:customStyle="1" w:styleId="FootnoteTextChar">
    <w:name w:val="Footnote Text Char"/>
    <w:link w:val="FootnoteText"/>
    <w:rsid w:val="00BD5FC8"/>
    <w:rPr>
      <w:rFonts w:ascii="Arial" w:hAnsi="Arial" w:cs="Arial"/>
    </w:rPr>
  </w:style>
  <w:style w:type="paragraph" w:styleId="HTMLAddress">
    <w:name w:val="HTML Address"/>
    <w:basedOn w:val="Normal"/>
    <w:link w:val="HTMLAddressChar"/>
    <w:rsid w:val="00BD5FC8"/>
    <w:rPr>
      <w:i/>
      <w:iCs/>
    </w:rPr>
  </w:style>
  <w:style w:type="character" w:customStyle="1" w:styleId="HTMLAddressChar">
    <w:name w:val="HTML Address Char"/>
    <w:link w:val="HTMLAddress"/>
    <w:rsid w:val="00BD5FC8"/>
    <w:rPr>
      <w:rFonts w:ascii="Arial" w:hAnsi="Arial" w:cs="Arial"/>
      <w:i/>
      <w:iCs/>
    </w:rPr>
  </w:style>
  <w:style w:type="paragraph" w:styleId="HTMLPreformatted">
    <w:name w:val="HTML Preformatted"/>
    <w:basedOn w:val="Normal"/>
    <w:link w:val="HTMLPreformattedChar"/>
    <w:rsid w:val="00BD5FC8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BD5FC8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BD5FC8"/>
    <w:pPr>
      <w:ind w:left="200" w:hanging="200"/>
    </w:pPr>
  </w:style>
  <w:style w:type="paragraph" w:styleId="Index2">
    <w:name w:val="index 2"/>
    <w:basedOn w:val="Normal"/>
    <w:next w:val="Normal"/>
    <w:autoRedefine/>
    <w:rsid w:val="00BD5FC8"/>
    <w:pPr>
      <w:ind w:left="400" w:hanging="200"/>
    </w:pPr>
  </w:style>
  <w:style w:type="paragraph" w:styleId="Index3">
    <w:name w:val="index 3"/>
    <w:basedOn w:val="Normal"/>
    <w:next w:val="Normal"/>
    <w:autoRedefine/>
    <w:rsid w:val="00BD5FC8"/>
    <w:pPr>
      <w:ind w:left="600" w:hanging="200"/>
    </w:pPr>
  </w:style>
  <w:style w:type="paragraph" w:styleId="Index4">
    <w:name w:val="index 4"/>
    <w:basedOn w:val="Normal"/>
    <w:next w:val="Normal"/>
    <w:autoRedefine/>
    <w:rsid w:val="00BD5FC8"/>
    <w:pPr>
      <w:ind w:left="800" w:hanging="200"/>
    </w:pPr>
  </w:style>
  <w:style w:type="paragraph" w:styleId="Index5">
    <w:name w:val="index 5"/>
    <w:basedOn w:val="Normal"/>
    <w:next w:val="Normal"/>
    <w:autoRedefine/>
    <w:rsid w:val="00BD5FC8"/>
    <w:pPr>
      <w:ind w:left="1000" w:hanging="200"/>
    </w:pPr>
  </w:style>
  <w:style w:type="paragraph" w:styleId="Index6">
    <w:name w:val="index 6"/>
    <w:basedOn w:val="Normal"/>
    <w:next w:val="Normal"/>
    <w:autoRedefine/>
    <w:rsid w:val="00BD5FC8"/>
    <w:pPr>
      <w:ind w:left="1200" w:hanging="200"/>
    </w:pPr>
  </w:style>
  <w:style w:type="paragraph" w:styleId="Index7">
    <w:name w:val="index 7"/>
    <w:basedOn w:val="Normal"/>
    <w:next w:val="Normal"/>
    <w:autoRedefine/>
    <w:rsid w:val="00BD5FC8"/>
    <w:pPr>
      <w:ind w:left="1400" w:hanging="200"/>
    </w:pPr>
  </w:style>
  <w:style w:type="paragraph" w:styleId="Index8">
    <w:name w:val="index 8"/>
    <w:basedOn w:val="Normal"/>
    <w:next w:val="Normal"/>
    <w:autoRedefine/>
    <w:rsid w:val="00BD5FC8"/>
    <w:pPr>
      <w:ind w:left="1600" w:hanging="200"/>
    </w:pPr>
  </w:style>
  <w:style w:type="paragraph" w:styleId="Index9">
    <w:name w:val="index 9"/>
    <w:basedOn w:val="Normal"/>
    <w:next w:val="Normal"/>
    <w:autoRedefine/>
    <w:rsid w:val="00BD5FC8"/>
    <w:pPr>
      <w:ind w:left="1800" w:hanging="200"/>
    </w:pPr>
  </w:style>
  <w:style w:type="paragraph" w:styleId="IndexHeading">
    <w:name w:val="index heading"/>
    <w:basedOn w:val="Normal"/>
    <w:next w:val="Index1"/>
    <w:rsid w:val="00BD5FC8"/>
    <w:rPr>
      <w:rFonts w:ascii="Cambria" w:hAnsi="Cambria" w:cs="Times New Roman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FC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BD5FC8"/>
    <w:rPr>
      <w:rFonts w:ascii="Arial" w:hAnsi="Arial" w:cs="Arial"/>
      <w:b/>
      <w:bCs/>
      <w:i/>
      <w:iCs/>
      <w:color w:val="4F81BD"/>
    </w:rPr>
  </w:style>
  <w:style w:type="paragraph" w:styleId="List">
    <w:name w:val="List"/>
    <w:basedOn w:val="Normal"/>
    <w:rsid w:val="00BD5FC8"/>
    <w:pPr>
      <w:ind w:left="360" w:hanging="360"/>
      <w:contextualSpacing/>
    </w:pPr>
  </w:style>
  <w:style w:type="paragraph" w:styleId="List2">
    <w:name w:val="List 2"/>
    <w:basedOn w:val="Normal"/>
    <w:rsid w:val="00BD5FC8"/>
    <w:pPr>
      <w:ind w:left="720" w:hanging="360"/>
      <w:contextualSpacing/>
    </w:pPr>
  </w:style>
  <w:style w:type="paragraph" w:styleId="List3">
    <w:name w:val="List 3"/>
    <w:basedOn w:val="Normal"/>
    <w:rsid w:val="00BD5FC8"/>
    <w:pPr>
      <w:ind w:left="1080" w:hanging="360"/>
      <w:contextualSpacing/>
    </w:pPr>
  </w:style>
  <w:style w:type="paragraph" w:styleId="List4">
    <w:name w:val="List 4"/>
    <w:basedOn w:val="Normal"/>
    <w:rsid w:val="00BD5FC8"/>
    <w:pPr>
      <w:ind w:left="1440" w:hanging="360"/>
      <w:contextualSpacing/>
    </w:pPr>
  </w:style>
  <w:style w:type="paragraph" w:styleId="List5">
    <w:name w:val="List 5"/>
    <w:basedOn w:val="Normal"/>
    <w:rsid w:val="00BD5FC8"/>
    <w:pPr>
      <w:ind w:left="1800" w:hanging="360"/>
      <w:contextualSpacing/>
    </w:pPr>
  </w:style>
  <w:style w:type="paragraph" w:styleId="ListBullet">
    <w:name w:val="List Bullet"/>
    <w:basedOn w:val="Normal"/>
    <w:rsid w:val="00BD5FC8"/>
    <w:pPr>
      <w:numPr>
        <w:numId w:val="1"/>
      </w:numPr>
      <w:contextualSpacing/>
    </w:pPr>
  </w:style>
  <w:style w:type="paragraph" w:styleId="ListBullet2">
    <w:name w:val="List Bullet 2"/>
    <w:basedOn w:val="Normal"/>
    <w:rsid w:val="00BD5FC8"/>
    <w:pPr>
      <w:numPr>
        <w:numId w:val="2"/>
      </w:numPr>
      <w:contextualSpacing/>
    </w:pPr>
  </w:style>
  <w:style w:type="paragraph" w:styleId="ListBullet3">
    <w:name w:val="List Bullet 3"/>
    <w:basedOn w:val="Normal"/>
    <w:rsid w:val="00BD5FC8"/>
    <w:pPr>
      <w:numPr>
        <w:numId w:val="3"/>
      </w:numPr>
      <w:contextualSpacing/>
    </w:pPr>
  </w:style>
  <w:style w:type="paragraph" w:styleId="ListBullet4">
    <w:name w:val="List Bullet 4"/>
    <w:basedOn w:val="Normal"/>
    <w:rsid w:val="00BD5FC8"/>
    <w:pPr>
      <w:numPr>
        <w:numId w:val="4"/>
      </w:numPr>
      <w:contextualSpacing/>
    </w:pPr>
  </w:style>
  <w:style w:type="paragraph" w:styleId="ListBullet5">
    <w:name w:val="List Bullet 5"/>
    <w:basedOn w:val="Normal"/>
    <w:rsid w:val="00BD5FC8"/>
    <w:pPr>
      <w:numPr>
        <w:numId w:val="5"/>
      </w:numPr>
      <w:contextualSpacing/>
    </w:pPr>
  </w:style>
  <w:style w:type="paragraph" w:styleId="ListContinue">
    <w:name w:val="List Continue"/>
    <w:basedOn w:val="Normal"/>
    <w:rsid w:val="00BD5FC8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BD5FC8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BD5FC8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BD5FC8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BD5FC8"/>
    <w:pPr>
      <w:spacing w:after="120"/>
      <w:ind w:left="1800"/>
      <w:contextualSpacing/>
    </w:pPr>
  </w:style>
  <w:style w:type="paragraph" w:styleId="ListNumber">
    <w:name w:val="List Number"/>
    <w:basedOn w:val="Normal"/>
    <w:rsid w:val="00BD5FC8"/>
    <w:pPr>
      <w:numPr>
        <w:numId w:val="6"/>
      </w:numPr>
      <w:contextualSpacing/>
    </w:pPr>
  </w:style>
  <w:style w:type="paragraph" w:styleId="ListNumber2">
    <w:name w:val="List Number 2"/>
    <w:basedOn w:val="Normal"/>
    <w:rsid w:val="00BD5FC8"/>
    <w:pPr>
      <w:numPr>
        <w:numId w:val="7"/>
      </w:numPr>
      <w:contextualSpacing/>
    </w:pPr>
  </w:style>
  <w:style w:type="paragraph" w:styleId="ListNumber3">
    <w:name w:val="List Number 3"/>
    <w:basedOn w:val="Normal"/>
    <w:rsid w:val="00BD5FC8"/>
    <w:pPr>
      <w:numPr>
        <w:numId w:val="8"/>
      </w:numPr>
      <w:contextualSpacing/>
    </w:pPr>
  </w:style>
  <w:style w:type="paragraph" w:styleId="ListNumber4">
    <w:name w:val="List Number 4"/>
    <w:basedOn w:val="Normal"/>
    <w:rsid w:val="00BD5FC8"/>
    <w:pPr>
      <w:numPr>
        <w:numId w:val="9"/>
      </w:numPr>
      <w:contextualSpacing/>
    </w:pPr>
  </w:style>
  <w:style w:type="paragraph" w:styleId="ListNumber5">
    <w:name w:val="List Number 5"/>
    <w:basedOn w:val="Normal"/>
    <w:rsid w:val="00BD5FC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BD5FC8"/>
    <w:pPr>
      <w:ind w:left="720"/>
    </w:pPr>
  </w:style>
  <w:style w:type="paragraph" w:styleId="MacroText">
    <w:name w:val="macro"/>
    <w:link w:val="MacroTextChar"/>
    <w:rsid w:val="00BD5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BD5FC8"/>
    <w:rPr>
      <w:rFonts w:ascii="Courier New" w:hAnsi="Courier New" w:cs="Courier New"/>
    </w:rPr>
  </w:style>
  <w:style w:type="paragraph" w:styleId="MessageHeader">
    <w:name w:val="Message Header"/>
    <w:basedOn w:val="Normal"/>
    <w:link w:val="MessageHeaderChar"/>
    <w:rsid w:val="00BD5F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 w:cs="Times New Roman"/>
      <w:sz w:val="24"/>
      <w:szCs w:val="24"/>
    </w:rPr>
  </w:style>
  <w:style w:type="character" w:customStyle="1" w:styleId="MessageHeaderChar">
    <w:name w:val="Message Header Char"/>
    <w:link w:val="MessageHeader"/>
    <w:rsid w:val="00BD5FC8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BD5FC8"/>
    <w:rPr>
      <w:rFonts w:ascii="Arial" w:hAnsi="Arial" w:cs="Arial"/>
    </w:rPr>
  </w:style>
  <w:style w:type="paragraph" w:styleId="NormalWeb">
    <w:name w:val="Normal (Web)"/>
    <w:basedOn w:val="Normal"/>
    <w:rsid w:val="00BD5FC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BD5FC8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BD5FC8"/>
  </w:style>
  <w:style w:type="character" w:customStyle="1" w:styleId="NoteHeadingChar">
    <w:name w:val="Note Heading Char"/>
    <w:link w:val="NoteHeading"/>
    <w:rsid w:val="00BD5FC8"/>
    <w:rPr>
      <w:rFonts w:ascii="Arial" w:hAnsi="Arial" w:cs="Arial"/>
    </w:rPr>
  </w:style>
  <w:style w:type="paragraph" w:styleId="PlainText">
    <w:name w:val="Plain Text"/>
    <w:basedOn w:val="Normal"/>
    <w:link w:val="PlainTextChar"/>
    <w:rsid w:val="00BD5FC8"/>
    <w:rPr>
      <w:rFonts w:ascii="Courier New" w:hAnsi="Courier New" w:cs="Courier New"/>
    </w:rPr>
  </w:style>
  <w:style w:type="character" w:customStyle="1" w:styleId="PlainTextChar">
    <w:name w:val="Plain Text Char"/>
    <w:link w:val="PlainText"/>
    <w:rsid w:val="00BD5FC8"/>
    <w:rPr>
      <w:rFonts w:ascii="Courier New" w:hAnsi="Courier New" w:cs="Courier New"/>
    </w:rPr>
  </w:style>
  <w:style w:type="paragraph" w:styleId="Signature">
    <w:name w:val="Signature"/>
    <w:basedOn w:val="Normal"/>
    <w:link w:val="SignatureChar"/>
    <w:rsid w:val="00BD5FC8"/>
    <w:pPr>
      <w:ind w:left="4320"/>
    </w:pPr>
  </w:style>
  <w:style w:type="character" w:customStyle="1" w:styleId="SignatureChar">
    <w:name w:val="Signature Char"/>
    <w:link w:val="Signature"/>
    <w:rsid w:val="00BD5FC8"/>
    <w:rPr>
      <w:rFonts w:ascii="Arial" w:hAnsi="Arial" w:cs="Arial"/>
    </w:rPr>
  </w:style>
  <w:style w:type="paragraph" w:styleId="Subtitle">
    <w:name w:val="Subtitle"/>
    <w:basedOn w:val="Normal"/>
    <w:next w:val="Normal"/>
    <w:link w:val="SubtitleChar"/>
    <w:qFormat/>
    <w:rsid w:val="00BD5FC8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BD5FC8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rsid w:val="00BD5FC8"/>
    <w:pPr>
      <w:ind w:left="200" w:hanging="200"/>
    </w:pPr>
  </w:style>
  <w:style w:type="paragraph" w:styleId="TableofFigures">
    <w:name w:val="table of figures"/>
    <w:basedOn w:val="Normal"/>
    <w:next w:val="Normal"/>
    <w:rsid w:val="00BD5FC8"/>
  </w:style>
  <w:style w:type="paragraph" w:styleId="Title">
    <w:name w:val="Title"/>
    <w:basedOn w:val="Normal"/>
    <w:next w:val="Normal"/>
    <w:link w:val="TitleChar"/>
    <w:qFormat/>
    <w:rsid w:val="00BD5FC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D5FC8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rsid w:val="00BD5FC8"/>
    <w:pPr>
      <w:spacing w:before="120"/>
    </w:pPr>
    <w:rPr>
      <w:rFonts w:ascii="Cambria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BD5FC8"/>
  </w:style>
  <w:style w:type="paragraph" w:styleId="TOC2">
    <w:name w:val="toc 2"/>
    <w:basedOn w:val="Normal"/>
    <w:next w:val="Normal"/>
    <w:autoRedefine/>
    <w:rsid w:val="00BD5FC8"/>
    <w:pPr>
      <w:ind w:left="200"/>
    </w:pPr>
  </w:style>
  <w:style w:type="paragraph" w:styleId="TOC3">
    <w:name w:val="toc 3"/>
    <w:basedOn w:val="Normal"/>
    <w:next w:val="Normal"/>
    <w:autoRedefine/>
    <w:rsid w:val="00BD5FC8"/>
    <w:pPr>
      <w:ind w:left="400"/>
    </w:pPr>
  </w:style>
  <w:style w:type="paragraph" w:styleId="TOC4">
    <w:name w:val="toc 4"/>
    <w:basedOn w:val="Normal"/>
    <w:next w:val="Normal"/>
    <w:autoRedefine/>
    <w:rsid w:val="00BD5FC8"/>
    <w:pPr>
      <w:ind w:left="600"/>
    </w:pPr>
  </w:style>
  <w:style w:type="paragraph" w:styleId="TOC5">
    <w:name w:val="toc 5"/>
    <w:basedOn w:val="Normal"/>
    <w:next w:val="Normal"/>
    <w:autoRedefine/>
    <w:rsid w:val="00BD5FC8"/>
    <w:pPr>
      <w:ind w:left="800"/>
    </w:pPr>
  </w:style>
  <w:style w:type="paragraph" w:styleId="TOC6">
    <w:name w:val="toc 6"/>
    <w:basedOn w:val="Normal"/>
    <w:next w:val="Normal"/>
    <w:autoRedefine/>
    <w:rsid w:val="00BD5FC8"/>
    <w:pPr>
      <w:ind w:left="1000"/>
    </w:pPr>
  </w:style>
  <w:style w:type="paragraph" w:styleId="TOC7">
    <w:name w:val="toc 7"/>
    <w:basedOn w:val="Normal"/>
    <w:next w:val="Normal"/>
    <w:autoRedefine/>
    <w:rsid w:val="00BD5FC8"/>
    <w:pPr>
      <w:ind w:left="1200"/>
    </w:pPr>
  </w:style>
  <w:style w:type="paragraph" w:styleId="TOC8">
    <w:name w:val="toc 8"/>
    <w:basedOn w:val="Normal"/>
    <w:next w:val="Normal"/>
    <w:autoRedefine/>
    <w:rsid w:val="00BD5FC8"/>
    <w:pPr>
      <w:ind w:left="1400"/>
    </w:pPr>
  </w:style>
  <w:style w:type="paragraph" w:styleId="TOC9">
    <w:name w:val="toc 9"/>
    <w:basedOn w:val="Normal"/>
    <w:next w:val="Normal"/>
    <w:autoRedefine/>
    <w:rsid w:val="00BD5FC8"/>
    <w:pPr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5FC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MacPac\Templates\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Letter.dotx</Template>
  <TotalTime>1</TotalTime>
  <Pages>2</Pages>
  <Words>316</Words>
  <Characters>2215</Characters>
  <Application>Microsoft Office Word</Application>
  <DocSecurity>0</DocSecurity>
  <Lines>88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Sackett Group, Inc.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DeSilva, Eric</dc:creator>
  <cp:lastModifiedBy>Turcios, Melissa</cp:lastModifiedBy>
  <cp:revision>2</cp:revision>
  <cp:lastPrinted>2018-10-26T20:11:00Z</cp:lastPrinted>
  <dcterms:created xsi:type="dcterms:W3CDTF">2019-04-04T15:17:00Z</dcterms:created>
  <dcterms:modified xsi:type="dcterms:W3CDTF">2019-04-04T15:17:00Z</dcterms:modified>
</cp:coreProperties>
</file>