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7DDC" w:rsidRDefault="001D7DDC">
      <w:r>
        <w:t>Missouri Research and Education Network (MOREnet); USAC Billed Entity Number 152265</w:t>
      </w:r>
    </w:p>
    <w:p w:rsidR="001D7DDC" w:rsidRDefault="001D7DDC">
      <w:r>
        <w:t>Contact:</w:t>
      </w:r>
      <w:r>
        <w:tab/>
        <w:t>Chris Schneider</w:t>
      </w:r>
    </w:p>
    <w:p w:rsidR="001D7DDC" w:rsidRDefault="001D7DDC">
      <w:r>
        <w:tab/>
      </w:r>
      <w:r>
        <w:tab/>
        <w:t>221 N. Stadium Blvd. Suite 201</w:t>
      </w:r>
    </w:p>
    <w:p w:rsidR="001D7DDC" w:rsidRDefault="001D7DDC">
      <w:r>
        <w:tab/>
      </w:r>
      <w:r>
        <w:tab/>
        <w:t>Columbia, MO 65203</w:t>
      </w:r>
    </w:p>
    <w:p w:rsidR="001D7DDC" w:rsidRDefault="001D7DDC">
      <w:r>
        <w:tab/>
      </w:r>
      <w:r>
        <w:tab/>
        <w:t>573-882-8429</w:t>
      </w:r>
    </w:p>
    <w:p w:rsidR="001D7DDC" w:rsidRDefault="001D7DDC">
      <w:r>
        <w:t>RE:</w:t>
      </w:r>
      <w:r>
        <w:tab/>
        <w:t>Funding Year 2018 Form 471 filing deadline waiver request</w:t>
      </w:r>
    </w:p>
    <w:p w:rsidR="001D7DDC" w:rsidRDefault="001D7DDC"/>
    <w:p w:rsidR="001D7DDC" w:rsidRDefault="001D7DDC">
      <w:r>
        <w:t>MOREnet respectfully requests a waiver of the FY18 Form 471 filing deadline for application 181042253.</w:t>
      </w:r>
    </w:p>
    <w:p w:rsidR="001D7DDC" w:rsidRDefault="001D7DDC">
      <w:r>
        <w:t xml:space="preserve">MOREnet is a consortium that files on behalf of approximately 600 unique member schools and libraries. Spread over </w:t>
      </w:r>
      <w:r w:rsidR="007860C2">
        <w:t>twelve</w:t>
      </w:r>
      <w:r>
        <w:t xml:space="preserve"> consortium applications, MOREnet files for last mile connections to the schools and libraries, dark fiber shared network and shared network Internet Access.</w:t>
      </w:r>
    </w:p>
    <w:p w:rsidR="001D7DDC" w:rsidRDefault="00146FA4">
      <w:r>
        <w:t xml:space="preserve">Significant efforts </w:t>
      </w:r>
      <w:proofErr w:type="gramStart"/>
      <w:r>
        <w:t>were</w:t>
      </w:r>
      <w:r w:rsidR="007860C2">
        <w:t xml:space="preserve"> made</w:t>
      </w:r>
      <w:proofErr w:type="gramEnd"/>
      <w:r w:rsidR="007860C2">
        <w:t xml:space="preserve"> to contact all the MOREnet consortium members to determine their bandwidth requirements for the 2018-2019 Funding Year. This process was much earlier than recent years as the Form 471 filing window opened January 11, 2018</w:t>
      </w:r>
      <w:proofErr w:type="gramStart"/>
      <w:r>
        <w:t>;</w:t>
      </w:r>
      <w:proofErr w:type="gramEnd"/>
      <w:r w:rsidR="007860C2">
        <w:t xml:space="preserve"> 47 days earlier than the 2017-2018 Funding Year.</w:t>
      </w:r>
      <w:r>
        <w:t xml:space="preserve"> MOREnet was successful in its efforts to post all necessary Form 470’s, establish contracts for services required by its members and file nearly all services required on Form 471’s by the March 22, 2018 deadline.</w:t>
      </w:r>
    </w:p>
    <w:p w:rsidR="00146FA4" w:rsidRDefault="00146FA4">
      <w:r>
        <w:t xml:space="preserve">Unfortunately, on March 6, 2018 during our review for shared network Internet Access services, MOREnet discovered that one of two consortium Internet Access contracts expire prior to the 2018 Funding Year end date of June 30, 2019. </w:t>
      </w:r>
      <w:r w:rsidR="006B3F9C">
        <w:t xml:space="preserve"> MOREnet immediately posted the required Form 470 resulting in an Allowable Contract date of April 3, 2018</w:t>
      </w:r>
      <w:proofErr w:type="gramStart"/>
      <w:r w:rsidR="006B3F9C">
        <w:t>;</w:t>
      </w:r>
      <w:proofErr w:type="gramEnd"/>
      <w:r w:rsidR="006B3F9C">
        <w:t xml:space="preserve"> this being 12 days past the Form 471 deadline.</w:t>
      </w:r>
      <w:r w:rsidR="008042F3">
        <w:t xml:space="preserve"> Only the cost of this one shared network expense </w:t>
      </w:r>
      <w:proofErr w:type="gramStart"/>
      <w:r w:rsidR="008042F3">
        <w:t>is filed</w:t>
      </w:r>
      <w:proofErr w:type="gramEnd"/>
      <w:r w:rsidR="008042F3">
        <w:t xml:space="preserve"> late; all other consortium shared services and all the consortium member last mile connections have been filed separately and by the deadline.</w:t>
      </w:r>
    </w:p>
    <w:p w:rsidR="008042F3" w:rsidRDefault="008042F3">
      <w:r>
        <w:t>MOREnet respectfully requests the FCC to waive the Form 471 deadline specific to application 181042253.</w:t>
      </w:r>
    </w:p>
    <w:p w:rsidR="008042F3" w:rsidRDefault="008042F3">
      <w:r>
        <w:t>Thank you for your consideration.</w:t>
      </w:r>
    </w:p>
    <w:p w:rsidR="008042F3" w:rsidRDefault="008042F3" w:rsidP="008042F3">
      <w:pPr>
        <w:pStyle w:val="NoSpacing"/>
      </w:pPr>
      <w:r>
        <w:t>Chris Schneider</w:t>
      </w:r>
    </w:p>
    <w:p w:rsidR="008042F3" w:rsidRDefault="008042F3" w:rsidP="008042F3">
      <w:pPr>
        <w:pStyle w:val="NoSpacing"/>
      </w:pPr>
      <w:r>
        <w:t>Senior Finance &amp; Accounting Manager</w:t>
      </w:r>
    </w:p>
    <w:p w:rsidR="008042F3" w:rsidRDefault="008042F3">
      <w:bookmarkStart w:id="0" w:name="_GoBack"/>
      <w:bookmarkEnd w:id="0"/>
    </w:p>
    <w:sectPr w:rsidR="008042F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DDC"/>
    <w:rsid w:val="00146FA4"/>
    <w:rsid w:val="001D7DDC"/>
    <w:rsid w:val="006121A7"/>
    <w:rsid w:val="006B3F9C"/>
    <w:rsid w:val="007860C2"/>
    <w:rsid w:val="008042F3"/>
    <w:rsid w:val="00AD7FA0"/>
    <w:rsid w:val="00BC6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8BA655"/>
  <w15:chartTrackingRefBased/>
  <w15:docId w15:val="{456CC8E4-F24A-473C-8FCF-F0F272430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042F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286</Words>
  <Characters>1631</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Schneider, Chris S.</dc:creator>
  <cp:keywords/>
  <dc:description/>
  <cp:lastModifiedBy>Schneider, Chris S.</cp:lastModifiedBy>
  <cp:revision>2</cp:revision>
  <dcterms:created xsi:type="dcterms:W3CDTF">2018-04-04T14:32:00Z</dcterms:created>
  <dcterms:modified xsi:type="dcterms:W3CDTF">2018-04-04T14:32:00Z</dcterms:modified>
</cp:coreProperties>
</file>