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B30" w:rsidRDefault="00412D61" w:rsidP="00412D61">
      <w:pPr>
        <w:spacing w:after="0"/>
        <w:jc w:val="center"/>
        <w:rPr>
          <w:rFonts w:ascii="Bernard MT Condensed" w:hAnsi="Bernard MT Condensed"/>
          <w:b/>
          <w:sz w:val="48"/>
          <w:szCs w:val="48"/>
        </w:rPr>
      </w:pPr>
      <w:r>
        <w:rPr>
          <w:rFonts w:ascii="Bernard MT Condensed" w:hAnsi="Bernard MT Condensed"/>
          <w:b/>
          <w:sz w:val="48"/>
          <w:szCs w:val="48"/>
        </w:rPr>
        <w:t>BISHOP HOGAN MEMORIAL SCHOOL</w:t>
      </w:r>
    </w:p>
    <w:p w:rsidR="00412D61" w:rsidRDefault="00412D61" w:rsidP="00412D61">
      <w:pPr>
        <w:spacing w:after="0"/>
        <w:jc w:val="center"/>
        <w:rPr>
          <w:rFonts w:ascii="Bernard MT Condensed" w:hAnsi="Bernard MT Condensed"/>
          <w:b/>
          <w:sz w:val="32"/>
          <w:szCs w:val="32"/>
        </w:rPr>
      </w:pPr>
      <w:r>
        <w:rPr>
          <w:rFonts w:ascii="Bernard MT Condensed" w:hAnsi="Bernard MT Condensed"/>
          <w:b/>
          <w:sz w:val="32"/>
          <w:szCs w:val="32"/>
        </w:rPr>
        <w:t>1114 TRENTON STREET</w:t>
      </w:r>
    </w:p>
    <w:p w:rsidR="00412D61" w:rsidRDefault="00412D61" w:rsidP="00412D61">
      <w:pPr>
        <w:spacing w:after="0"/>
        <w:jc w:val="center"/>
        <w:rPr>
          <w:rFonts w:ascii="Bernard MT Condensed" w:hAnsi="Bernard MT Condensed"/>
          <w:b/>
          <w:sz w:val="32"/>
          <w:szCs w:val="32"/>
        </w:rPr>
      </w:pPr>
      <w:r>
        <w:rPr>
          <w:rFonts w:ascii="Bernard MT Condensed" w:hAnsi="Bernard MT Condensed"/>
          <w:b/>
          <w:sz w:val="32"/>
          <w:szCs w:val="32"/>
        </w:rPr>
        <w:t>CHILLICOTHE, MO 64601</w:t>
      </w:r>
    </w:p>
    <w:p w:rsidR="00412D61" w:rsidRDefault="00412D61" w:rsidP="00412D61">
      <w:pPr>
        <w:spacing w:after="0"/>
        <w:jc w:val="center"/>
        <w:rPr>
          <w:rFonts w:ascii="Bernard MT Condensed" w:hAnsi="Bernard MT Condensed"/>
          <w:b/>
          <w:sz w:val="32"/>
          <w:szCs w:val="32"/>
        </w:rPr>
      </w:pPr>
    </w:p>
    <w:p w:rsidR="00412D61" w:rsidRDefault="00412D61" w:rsidP="00412D61">
      <w:pPr>
        <w:spacing w:after="0"/>
      </w:pPr>
      <w:r>
        <w:t>Pam Brobst, Principal</w:t>
      </w:r>
      <w:r>
        <w:tab/>
      </w:r>
      <w:r>
        <w:tab/>
      </w:r>
      <w:r>
        <w:tab/>
      </w:r>
      <w:r>
        <w:tab/>
      </w:r>
      <w:r>
        <w:tab/>
      </w:r>
      <w:r>
        <w:tab/>
      </w:r>
      <w:r>
        <w:tab/>
        <w:t>Father Kneib, Pastor</w:t>
      </w:r>
    </w:p>
    <w:p w:rsidR="00412D61" w:rsidRDefault="00412D61" w:rsidP="00412D61">
      <w:pPr>
        <w:spacing w:after="0"/>
      </w:pPr>
    </w:p>
    <w:p w:rsidR="00412D61" w:rsidRDefault="00E71624" w:rsidP="00412D61">
      <w:pPr>
        <w:spacing w:after="0"/>
      </w:pPr>
      <w:r>
        <w:t>April 5, 2018</w:t>
      </w:r>
      <w:r>
        <w:tab/>
      </w:r>
    </w:p>
    <w:p w:rsidR="00E71624" w:rsidRDefault="00E71624" w:rsidP="00412D61">
      <w:pPr>
        <w:spacing w:after="0"/>
      </w:pPr>
    </w:p>
    <w:p w:rsidR="00E71624" w:rsidRDefault="00E71624" w:rsidP="00412D61">
      <w:pPr>
        <w:spacing w:after="0"/>
      </w:pPr>
      <w:r>
        <w:t>To Whom It May Concern:</w:t>
      </w:r>
    </w:p>
    <w:p w:rsidR="00E71624" w:rsidRDefault="00E71624" w:rsidP="00412D61">
      <w:pPr>
        <w:spacing w:after="0"/>
      </w:pPr>
    </w:p>
    <w:p w:rsidR="00E71624" w:rsidRDefault="00E71624" w:rsidP="00412D61">
      <w:pPr>
        <w:spacing w:after="0"/>
      </w:pPr>
      <w:r>
        <w:t xml:space="preserve">My name is Pam Brobst and I am Principal of Bishop Hogan Memorial School, a small private school in Chillicothe, MO. I am requesting a waiver to the deadline of Form 471, because of issues beyond my control. I filed form 470 for Category 1: Internet Access. A service provider that expressed interest in our bid is currently laying fiber in our area and wasn’t sure they could give us access. After the March 22 deadline passed, they figured out how they could </w:t>
      </w:r>
      <w:r w:rsidR="00E96F1B">
        <w:t xml:space="preserve">alter their plans and </w:t>
      </w:r>
      <w:r>
        <w:t>ma</w:t>
      </w:r>
      <w:r w:rsidR="00E96F1B">
        <w:t>ke it possible to include us with fiber</w:t>
      </w:r>
      <w:r>
        <w:t xml:space="preserve">. As soon as that happened, I filed our 471, but it was on April 5, 14 days after the close of the window. </w:t>
      </w:r>
    </w:p>
    <w:p w:rsidR="00E71624" w:rsidRDefault="00E71624" w:rsidP="00412D61">
      <w:pPr>
        <w:spacing w:after="0"/>
      </w:pPr>
    </w:p>
    <w:p w:rsidR="00E71624" w:rsidRDefault="00E71624" w:rsidP="00412D61">
      <w:pPr>
        <w:spacing w:after="0"/>
      </w:pPr>
      <w:r>
        <w:t xml:space="preserve">Please consider our request for a waiver to the deadline. Our current bandwidth does not support our technology usage, which in turn </w:t>
      </w:r>
      <w:r w:rsidR="00E96F1B">
        <w:t xml:space="preserve">negatively </w:t>
      </w:r>
      <w:r>
        <w:t>affects student learning. It is a challenge with our limited funds to make upgrades, so this would greatly help if we could obtain</w:t>
      </w:r>
      <w:r w:rsidR="00ED44B0">
        <w:t xml:space="preserve"> assistance</w:t>
      </w:r>
      <w:bookmarkStart w:id="0" w:name="_GoBack"/>
      <w:bookmarkEnd w:id="0"/>
      <w:r>
        <w:t xml:space="preserve"> through </w:t>
      </w:r>
      <w:proofErr w:type="spellStart"/>
      <w:r>
        <w:t>erate</w:t>
      </w:r>
      <w:proofErr w:type="spellEnd"/>
      <w:r>
        <w:t xml:space="preserve"> funding. Thank you for your time and consideration.</w:t>
      </w:r>
    </w:p>
    <w:p w:rsidR="00E71624" w:rsidRDefault="00E71624" w:rsidP="00412D61">
      <w:pPr>
        <w:spacing w:after="0"/>
      </w:pPr>
    </w:p>
    <w:p w:rsidR="00E71624" w:rsidRDefault="00E71624" w:rsidP="00412D61">
      <w:pPr>
        <w:spacing w:after="0"/>
      </w:pPr>
      <w:r>
        <w:t>Sincerely,</w:t>
      </w:r>
    </w:p>
    <w:p w:rsidR="00E71624" w:rsidRDefault="00E71624" w:rsidP="00412D61">
      <w:pPr>
        <w:spacing w:after="0"/>
      </w:pPr>
    </w:p>
    <w:p w:rsidR="00E71624" w:rsidRPr="00412D61" w:rsidRDefault="00E71624" w:rsidP="00412D61">
      <w:pPr>
        <w:spacing w:after="0"/>
      </w:pPr>
      <w:r>
        <w:t>Pam Brobst</w:t>
      </w:r>
    </w:p>
    <w:p w:rsidR="00412D61" w:rsidRPr="00412D61" w:rsidRDefault="00412D61" w:rsidP="00412D61">
      <w:pPr>
        <w:spacing w:after="0"/>
        <w:jc w:val="center"/>
        <w:rPr>
          <w:rFonts w:ascii="Bernard MT Condensed" w:hAnsi="Bernard MT Condensed"/>
          <w:b/>
          <w:sz w:val="32"/>
          <w:szCs w:val="32"/>
        </w:rPr>
      </w:pPr>
    </w:p>
    <w:sectPr w:rsidR="00412D61" w:rsidRPr="00412D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2D61"/>
    <w:rsid w:val="00171461"/>
    <w:rsid w:val="003B4932"/>
    <w:rsid w:val="00412D61"/>
    <w:rsid w:val="00E71624"/>
    <w:rsid w:val="00E96F1B"/>
    <w:rsid w:val="00ED44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 Brobst</dc:creator>
  <cp:lastModifiedBy>Pam Brobst</cp:lastModifiedBy>
  <cp:revision>2</cp:revision>
  <dcterms:created xsi:type="dcterms:W3CDTF">2018-04-05T21:54:00Z</dcterms:created>
  <dcterms:modified xsi:type="dcterms:W3CDTF">2018-04-05T21:54:00Z</dcterms:modified>
</cp:coreProperties>
</file>