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6E07" w:rsidRDefault="00756E07" w:rsidP="00756E07">
      <w:pPr>
        <w:spacing w:line="240" w:lineRule="auto"/>
        <w:jc w:val="center"/>
        <w:rPr>
          <w:sz w:val="32"/>
          <w:szCs w:val="32"/>
        </w:rPr>
      </w:pPr>
      <w:r>
        <w:rPr>
          <w:sz w:val="32"/>
          <w:szCs w:val="32"/>
        </w:rPr>
        <w:t>Wavier Request</w:t>
      </w:r>
    </w:p>
    <w:p w:rsidR="00756E07" w:rsidRDefault="00756E07" w:rsidP="00756E07">
      <w:pPr>
        <w:spacing w:line="240" w:lineRule="auto"/>
        <w:jc w:val="center"/>
        <w:rPr>
          <w:sz w:val="32"/>
          <w:szCs w:val="32"/>
        </w:rPr>
      </w:pPr>
      <w:r>
        <w:rPr>
          <w:sz w:val="32"/>
          <w:szCs w:val="32"/>
        </w:rPr>
        <w:t>CC Docket No. 02-06</w:t>
      </w:r>
    </w:p>
    <w:p w:rsidR="00400700" w:rsidRPr="00EA0DCE" w:rsidRDefault="00EA0DCE" w:rsidP="00EA0DCE">
      <w:pPr>
        <w:jc w:val="center"/>
        <w:rPr>
          <w:sz w:val="32"/>
          <w:szCs w:val="32"/>
        </w:rPr>
      </w:pPr>
      <w:r w:rsidRPr="00EA0DCE">
        <w:rPr>
          <w:sz w:val="32"/>
          <w:szCs w:val="32"/>
        </w:rPr>
        <w:t>Wiseburn School District</w:t>
      </w:r>
    </w:p>
    <w:p w:rsidR="00EA0DCE" w:rsidRPr="00EA0DCE" w:rsidRDefault="00EA0DCE" w:rsidP="00EA0DCE">
      <w:pPr>
        <w:spacing w:after="0" w:line="240" w:lineRule="auto"/>
        <w:jc w:val="center"/>
        <w:rPr>
          <w:sz w:val="24"/>
          <w:szCs w:val="24"/>
        </w:rPr>
      </w:pPr>
      <w:r w:rsidRPr="00EA0DCE">
        <w:rPr>
          <w:sz w:val="24"/>
          <w:szCs w:val="24"/>
        </w:rPr>
        <w:t>201 N. Douglas Street</w:t>
      </w:r>
    </w:p>
    <w:p w:rsidR="00EA0DCE" w:rsidRPr="00EA0DCE" w:rsidRDefault="00EA0DCE" w:rsidP="00EA0DCE">
      <w:pPr>
        <w:spacing w:after="0" w:line="240" w:lineRule="auto"/>
        <w:jc w:val="center"/>
        <w:rPr>
          <w:sz w:val="24"/>
          <w:szCs w:val="24"/>
        </w:rPr>
      </w:pPr>
      <w:r w:rsidRPr="00EA0DCE">
        <w:rPr>
          <w:sz w:val="24"/>
          <w:szCs w:val="24"/>
        </w:rPr>
        <w:t>El Segundo, Ca 90245</w:t>
      </w:r>
    </w:p>
    <w:p w:rsidR="00EA0DCE" w:rsidRDefault="00EA0DCE" w:rsidP="00EA0DCE">
      <w:pPr>
        <w:spacing w:after="0" w:line="240" w:lineRule="auto"/>
        <w:jc w:val="center"/>
        <w:rPr>
          <w:sz w:val="24"/>
          <w:szCs w:val="24"/>
        </w:rPr>
      </w:pPr>
      <w:r>
        <w:rPr>
          <w:sz w:val="24"/>
          <w:szCs w:val="24"/>
        </w:rPr>
        <w:t xml:space="preserve">Phone: </w:t>
      </w:r>
      <w:r w:rsidR="00B70ED4">
        <w:rPr>
          <w:sz w:val="24"/>
          <w:szCs w:val="24"/>
        </w:rPr>
        <w:t>310-725-21</w:t>
      </w:r>
      <w:r w:rsidRPr="00EA0DCE">
        <w:rPr>
          <w:sz w:val="24"/>
          <w:szCs w:val="24"/>
        </w:rPr>
        <w:t>01</w:t>
      </w:r>
    </w:p>
    <w:p w:rsidR="00EA0DCE" w:rsidRDefault="00EA0DCE" w:rsidP="00EA0DCE">
      <w:pPr>
        <w:spacing w:after="0" w:line="240" w:lineRule="auto"/>
        <w:jc w:val="center"/>
        <w:rPr>
          <w:sz w:val="24"/>
          <w:szCs w:val="24"/>
        </w:rPr>
      </w:pPr>
      <w:r>
        <w:rPr>
          <w:sz w:val="24"/>
          <w:szCs w:val="24"/>
        </w:rPr>
        <w:t xml:space="preserve">Email: </w:t>
      </w:r>
      <w:hyperlink r:id="rId4" w:history="1">
        <w:r w:rsidRPr="00AB5E5D">
          <w:rPr>
            <w:rStyle w:val="Hyperlink"/>
            <w:sz w:val="24"/>
            <w:szCs w:val="24"/>
          </w:rPr>
          <w:t>dwilson@wiseburn.org</w:t>
        </w:r>
      </w:hyperlink>
    </w:p>
    <w:p w:rsidR="00EA0DCE" w:rsidRDefault="00EA0DCE" w:rsidP="00EA0DCE">
      <w:pPr>
        <w:spacing w:after="0" w:line="240" w:lineRule="auto"/>
        <w:jc w:val="center"/>
        <w:rPr>
          <w:sz w:val="24"/>
          <w:szCs w:val="24"/>
        </w:rPr>
      </w:pPr>
    </w:p>
    <w:p w:rsidR="00EA0DCE" w:rsidRDefault="00EA0DCE" w:rsidP="00EA0DCE">
      <w:pPr>
        <w:spacing w:after="0" w:line="240" w:lineRule="auto"/>
        <w:jc w:val="center"/>
        <w:rPr>
          <w:sz w:val="24"/>
          <w:szCs w:val="24"/>
        </w:rPr>
      </w:pPr>
    </w:p>
    <w:p w:rsidR="00EA0DCE" w:rsidRDefault="00EA0DCE" w:rsidP="00EA0DCE">
      <w:pPr>
        <w:spacing w:after="0" w:line="240" w:lineRule="auto"/>
        <w:rPr>
          <w:sz w:val="24"/>
          <w:szCs w:val="24"/>
        </w:rPr>
      </w:pPr>
      <w:r>
        <w:rPr>
          <w:sz w:val="24"/>
          <w:szCs w:val="24"/>
        </w:rPr>
        <w:t>April 5, 2019</w:t>
      </w:r>
    </w:p>
    <w:p w:rsidR="00EA0DCE" w:rsidRDefault="00EA0DCE" w:rsidP="00EA0DCE">
      <w:pPr>
        <w:spacing w:after="0" w:line="240" w:lineRule="auto"/>
        <w:rPr>
          <w:sz w:val="24"/>
          <w:szCs w:val="24"/>
        </w:rPr>
      </w:pPr>
    </w:p>
    <w:p w:rsidR="00EA0DCE" w:rsidRDefault="00EA0DCE" w:rsidP="00EA0DCE">
      <w:pPr>
        <w:spacing w:after="0" w:line="240" w:lineRule="auto"/>
        <w:rPr>
          <w:sz w:val="24"/>
          <w:szCs w:val="24"/>
        </w:rPr>
      </w:pPr>
      <w:r w:rsidRPr="00EA0DCE">
        <w:rPr>
          <w:sz w:val="24"/>
          <w:szCs w:val="24"/>
        </w:rPr>
        <w:t xml:space="preserve">Federal Communications Commission </w:t>
      </w:r>
    </w:p>
    <w:p w:rsidR="00EA0DCE" w:rsidRDefault="00EA0DCE" w:rsidP="00EA0DCE">
      <w:pPr>
        <w:spacing w:after="0" w:line="240" w:lineRule="auto"/>
        <w:rPr>
          <w:sz w:val="24"/>
          <w:szCs w:val="24"/>
        </w:rPr>
      </w:pPr>
      <w:r w:rsidRPr="00EA0DCE">
        <w:rPr>
          <w:sz w:val="24"/>
          <w:szCs w:val="24"/>
        </w:rPr>
        <w:t xml:space="preserve">445 12th Street SW </w:t>
      </w:r>
    </w:p>
    <w:p w:rsidR="00EA0DCE" w:rsidRDefault="00EA0DCE" w:rsidP="00EA0DCE">
      <w:pPr>
        <w:spacing w:after="0" w:line="240" w:lineRule="auto"/>
        <w:rPr>
          <w:sz w:val="24"/>
          <w:szCs w:val="24"/>
        </w:rPr>
      </w:pPr>
      <w:r w:rsidRPr="00EA0DCE">
        <w:rPr>
          <w:sz w:val="24"/>
          <w:szCs w:val="24"/>
        </w:rPr>
        <w:t>Washington, DC 20554</w:t>
      </w:r>
    </w:p>
    <w:p w:rsidR="00EA0DCE" w:rsidRDefault="00EA0DCE" w:rsidP="00EA0DCE">
      <w:pPr>
        <w:spacing w:after="0" w:line="240" w:lineRule="auto"/>
        <w:rPr>
          <w:sz w:val="24"/>
          <w:szCs w:val="24"/>
        </w:rPr>
      </w:pPr>
    </w:p>
    <w:p w:rsidR="00EA0DCE" w:rsidRDefault="00EA0DCE" w:rsidP="00EA0DCE">
      <w:pPr>
        <w:spacing w:after="0" w:line="240" w:lineRule="auto"/>
        <w:rPr>
          <w:sz w:val="24"/>
          <w:szCs w:val="24"/>
        </w:rPr>
      </w:pPr>
    </w:p>
    <w:p w:rsidR="00EA0DCE" w:rsidRDefault="00EA0DCE" w:rsidP="00EA0DCE">
      <w:pPr>
        <w:spacing w:after="0" w:line="240" w:lineRule="auto"/>
        <w:rPr>
          <w:sz w:val="24"/>
          <w:szCs w:val="24"/>
        </w:rPr>
      </w:pPr>
      <w:r>
        <w:rPr>
          <w:sz w:val="24"/>
          <w:szCs w:val="24"/>
        </w:rPr>
        <w:t>RE Docket No. O2-06</w:t>
      </w:r>
    </w:p>
    <w:p w:rsidR="00EA0DCE" w:rsidRDefault="00EA0DCE" w:rsidP="00EA0DCE">
      <w:pPr>
        <w:spacing w:after="0" w:line="240" w:lineRule="auto"/>
        <w:rPr>
          <w:sz w:val="24"/>
          <w:szCs w:val="24"/>
        </w:rPr>
      </w:pPr>
      <w:r>
        <w:rPr>
          <w:sz w:val="24"/>
          <w:szCs w:val="24"/>
        </w:rPr>
        <w:t>Wavier</w:t>
      </w:r>
      <w:r w:rsidR="0019449B">
        <w:rPr>
          <w:sz w:val="24"/>
          <w:szCs w:val="24"/>
        </w:rPr>
        <w:t xml:space="preserve"> Request</w:t>
      </w:r>
      <w:r>
        <w:rPr>
          <w:sz w:val="24"/>
          <w:szCs w:val="24"/>
        </w:rPr>
        <w:t xml:space="preserve"> for putting Form 471</w:t>
      </w:r>
      <w:r w:rsidR="00B70ED4">
        <w:rPr>
          <w:sz w:val="24"/>
          <w:szCs w:val="24"/>
        </w:rPr>
        <w:t xml:space="preserve"> (191041825)</w:t>
      </w:r>
      <w:r w:rsidR="0019449B">
        <w:rPr>
          <w:sz w:val="24"/>
          <w:szCs w:val="24"/>
        </w:rPr>
        <w:t xml:space="preserve"> in fil</w:t>
      </w:r>
      <w:r>
        <w:rPr>
          <w:sz w:val="24"/>
          <w:szCs w:val="24"/>
        </w:rPr>
        <w:t>ing window</w:t>
      </w:r>
    </w:p>
    <w:p w:rsidR="00EA0DCE" w:rsidRDefault="00EA0DCE" w:rsidP="00EA0DCE">
      <w:pPr>
        <w:spacing w:after="0" w:line="240" w:lineRule="auto"/>
        <w:rPr>
          <w:sz w:val="24"/>
          <w:szCs w:val="24"/>
        </w:rPr>
      </w:pPr>
      <w:r>
        <w:rPr>
          <w:sz w:val="24"/>
          <w:szCs w:val="24"/>
        </w:rPr>
        <w:t xml:space="preserve">Wiseburn School District (BEN </w:t>
      </w:r>
      <w:r w:rsidR="00B70ED4">
        <w:rPr>
          <w:sz w:val="24"/>
          <w:szCs w:val="24"/>
        </w:rPr>
        <w:t>143483. FCC Reg Number: 0001525716</w:t>
      </w:r>
      <w:r w:rsidR="0019449B">
        <w:rPr>
          <w:sz w:val="24"/>
          <w:szCs w:val="24"/>
        </w:rPr>
        <w:t>)</w:t>
      </w:r>
    </w:p>
    <w:p w:rsidR="0019449B" w:rsidRDefault="0019449B" w:rsidP="00EA0DCE">
      <w:pPr>
        <w:spacing w:after="0" w:line="240" w:lineRule="auto"/>
        <w:rPr>
          <w:sz w:val="24"/>
          <w:szCs w:val="24"/>
        </w:rPr>
      </w:pPr>
      <w:r>
        <w:rPr>
          <w:sz w:val="24"/>
          <w:szCs w:val="24"/>
        </w:rPr>
        <w:t>Funding Year: 2019-2020</w:t>
      </w:r>
    </w:p>
    <w:p w:rsidR="0019449B" w:rsidRDefault="0019449B" w:rsidP="00EA0DCE">
      <w:pPr>
        <w:spacing w:after="0" w:line="240" w:lineRule="auto"/>
        <w:rPr>
          <w:sz w:val="24"/>
          <w:szCs w:val="24"/>
        </w:rPr>
      </w:pPr>
    </w:p>
    <w:p w:rsidR="0019449B" w:rsidRDefault="0019449B" w:rsidP="00EA0DCE">
      <w:pPr>
        <w:spacing w:after="0" w:line="240" w:lineRule="auto"/>
        <w:rPr>
          <w:sz w:val="24"/>
          <w:szCs w:val="24"/>
        </w:rPr>
      </w:pPr>
    </w:p>
    <w:p w:rsidR="0019449B" w:rsidRPr="00756E07" w:rsidRDefault="0019449B" w:rsidP="00EA0DCE">
      <w:pPr>
        <w:spacing w:after="0" w:line="240" w:lineRule="auto"/>
        <w:rPr>
          <w:b/>
          <w:sz w:val="24"/>
          <w:szCs w:val="24"/>
        </w:rPr>
      </w:pPr>
      <w:r w:rsidRPr="00756E07">
        <w:rPr>
          <w:b/>
          <w:sz w:val="24"/>
          <w:szCs w:val="24"/>
        </w:rPr>
        <w:t>This is a request for a waiver of the filing window for Wiseburn School District:</w:t>
      </w:r>
    </w:p>
    <w:p w:rsidR="0019449B" w:rsidRPr="00756E07" w:rsidRDefault="0019449B" w:rsidP="00EA0DCE">
      <w:pPr>
        <w:spacing w:after="0" w:line="240" w:lineRule="auto"/>
        <w:rPr>
          <w:sz w:val="24"/>
          <w:szCs w:val="24"/>
        </w:rPr>
      </w:pPr>
      <w:r w:rsidRPr="00756E07">
        <w:rPr>
          <w:sz w:val="24"/>
          <w:szCs w:val="24"/>
        </w:rPr>
        <w:t>Wavier Request:</w:t>
      </w:r>
    </w:p>
    <w:p w:rsidR="00756E07" w:rsidRPr="00756E07" w:rsidRDefault="0019449B" w:rsidP="00756E07">
      <w:pPr>
        <w:spacing w:after="0" w:line="240" w:lineRule="auto"/>
        <w:rPr>
          <w:sz w:val="24"/>
          <w:szCs w:val="24"/>
        </w:rPr>
      </w:pPr>
      <w:r w:rsidRPr="00756E07">
        <w:rPr>
          <w:sz w:val="24"/>
          <w:szCs w:val="24"/>
        </w:rPr>
        <w:t xml:space="preserve">Funding Year 2019 </w:t>
      </w:r>
      <w:r w:rsidR="00756E07">
        <w:rPr>
          <w:sz w:val="24"/>
          <w:szCs w:val="24"/>
        </w:rPr>
        <w:t>Form 471 Filing deadline missed</w:t>
      </w:r>
    </w:p>
    <w:p w:rsidR="0019449B" w:rsidRDefault="0019449B" w:rsidP="00EA0DCE">
      <w:pPr>
        <w:spacing w:after="0" w:line="240" w:lineRule="auto"/>
        <w:rPr>
          <w:sz w:val="24"/>
          <w:szCs w:val="24"/>
        </w:rPr>
      </w:pPr>
      <w:r>
        <w:rPr>
          <w:sz w:val="24"/>
          <w:szCs w:val="24"/>
        </w:rPr>
        <w:t>Form 471 Information: 191041825</w:t>
      </w:r>
    </w:p>
    <w:p w:rsidR="0019449B" w:rsidRDefault="0019449B" w:rsidP="00EA0DCE">
      <w:pPr>
        <w:spacing w:after="0" w:line="240" w:lineRule="auto"/>
        <w:rPr>
          <w:sz w:val="24"/>
          <w:szCs w:val="24"/>
        </w:rPr>
      </w:pPr>
      <w:r>
        <w:rPr>
          <w:sz w:val="24"/>
          <w:szCs w:val="24"/>
        </w:rPr>
        <w:t>Funding Request Number:</w:t>
      </w:r>
    </w:p>
    <w:p w:rsidR="0019449B" w:rsidRDefault="0019449B" w:rsidP="00EA0DCE">
      <w:pPr>
        <w:spacing w:after="0" w:line="240" w:lineRule="auto"/>
        <w:rPr>
          <w:sz w:val="24"/>
          <w:szCs w:val="24"/>
        </w:rPr>
      </w:pPr>
    </w:p>
    <w:p w:rsidR="0019449B" w:rsidRDefault="0019449B" w:rsidP="00EA0DCE">
      <w:pPr>
        <w:spacing w:after="0" w:line="240" w:lineRule="auto"/>
        <w:rPr>
          <w:sz w:val="24"/>
          <w:szCs w:val="24"/>
        </w:rPr>
      </w:pPr>
    </w:p>
    <w:p w:rsidR="0019449B" w:rsidRDefault="0019449B" w:rsidP="00EA0DCE">
      <w:pPr>
        <w:spacing w:after="0" w:line="240" w:lineRule="auto"/>
        <w:rPr>
          <w:sz w:val="24"/>
          <w:szCs w:val="24"/>
        </w:rPr>
      </w:pPr>
      <w:r>
        <w:rPr>
          <w:sz w:val="24"/>
          <w:szCs w:val="24"/>
        </w:rPr>
        <w:tab/>
        <w:t>FRN: 199076713</w:t>
      </w:r>
    </w:p>
    <w:p w:rsidR="0019449B" w:rsidRDefault="0019449B" w:rsidP="00EA0DCE">
      <w:pPr>
        <w:spacing w:after="0" w:line="240" w:lineRule="auto"/>
        <w:rPr>
          <w:sz w:val="24"/>
          <w:szCs w:val="24"/>
        </w:rPr>
      </w:pPr>
    </w:p>
    <w:p w:rsidR="0019449B" w:rsidRDefault="0019449B" w:rsidP="00EA0DCE">
      <w:pPr>
        <w:spacing w:after="0" w:line="240" w:lineRule="auto"/>
        <w:rPr>
          <w:sz w:val="24"/>
          <w:szCs w:val="24"/>
        </w:rPr>
      </w:pPr>
    </w:p>
    <w:p w:rsidR="0019449B" w:rsidRDefault="0019449B" w:rsidP="00EA0DCE">
      <w:pPr>
        <w:spacing w:after="0" w:line="240" w:lineRule="auto"/>
        <w:rPr>
          <w:sz w:val="24"/>
          <w:szCs w:val="24"/>
        </w:rPr>
      </w:pPr>
      <w:r>
        <w:rPr>
          <w:sz w:val="24"/>
          <w:szCs w:val="24"/>
        </w:rPr>
        <w:t>Total Dollar Amount Pre-discount Requested $28,044.00</w:t>
      </w:r>
    </w:p>
    <w:p w:rsidR="0019449B" w:rsidRDefault="0019449B" w:rsidP="00EA0DCE">
      <w:pPr>
        <w:spacing w:after="0" w:line="240" w:lineRule="auto"/>
        <w:rPr>
          <w:sz w:val="24"/>
          <w:szCs w:val="24"/>
        </w:rPr>
      </w:pPr>
      <w:r>
        <w:rPr>
          <w:sz w:val="24"/>
          <w:szCs w:val="24"/>
        </w:rPr>
        <w:t>Total Dollar Am</w:t>
      </w:r>
      <w:r w:rsidR="00756E07">
        <w:rPr>
          <w:sz w:val="24"/>
          <w:szCs w:val="24"/>
        </w:rPr>
        <w:t>ount with 60% discount: $11,217.60</w:t>
      </w:r>
    </w:p>
    <w:p w:rsidR="00756E07" w:rsidRPr="00756E07" w:rsidRDefault="00756E07" w:rsidP="00EA0DCE">
      <w:pPr>
        <w:spacing w:after="0" w:line="240" w:lineRule="auto"/>
        <w:rPr>
          <w:sz w:val="24"/>
          <w:szCs w:val="24"/>
        </w:rPr>
      </w:pPr>
      <w:r w:rsidRPr="00756E07">
        <w:rPr>
          <w:sz w:val="24"/>
          <w:szCs w:val="24"/>
        </w:rPr>
        <w:t>Please see attached 471 for further information</w:t>
      </w:r>
    </w:p>
    <w:p w:rsidR="00756E07" w:rsidRDefault="00756E07" w:rsidP="00EA0DCE">
      <w:pPr>
        <w:spacing w:after="0" w:line="240" w:lineRule="auto"/>
        <w:rPr>
          <w:sz w:val="24"/>
          <w:szCs w:val="24"/>
        </w:rPr>
      </w:pPr>
    </w:p>
    <w:p w:rsidR="00756E07" w:rsidRDefault="00756E07" w:rsidP="00EA0DCE">
      <w:pPr>
        <w:spacing w:after="0" w:line="240" w:lineRule="auto"/>
        <w:rPr>
          <w:sz w:val="24"/>
          <w:szCs w:val="24"/>
        </w:rPr>
      </w:pPr>
    </w:p>
    <w:p w:rsidR="00756E07" w:rsidRDefault="00756E07" w:rsidP="00EA0DCE">
      <w:pPr>
        <w:spacing w:after="0" w:line="240" w:lineRule="auto"/>
        <w:rPr>
          <w:b/>
          <w:sz w:val="24"/>
          <w:szCs w:val="24"/>
        </w:rPr>
      </w:pPr>
    </w:p>
    <w:p w:rsidR="00756E07" w:rsidRDefault="00756E07" w:rsidP="00EA0DCE">
      <w:pPr>
        <w:spacing w:after="0" w:line="240" w:lineRule="auto"/>
        <w:rPr>
          <w:b/>
          <w:sz w:val="24"/>
          <w:szCs w:val="24"/>
        </w:rPr>
      </w:pPr>
    </w:p>
    <w:p w:rsidR="00756E07" w:rsidRDefault="00756E07" w:rsidP="00EA0DCE">
      <w:pPr>
        <w:spacing w:after="0" w:line="240" w:lineRule="auto"/>
        <w:rPr>
          <w:b/>
          <w:sz w:val="24"/>
          <w:szCs w:val="24"/>
        </w:rPr>
      </w:pPr>
    </w:p>
    <w:p w:rsidR="00756E07" w:rsidRDefault="00756E07" w:rsidP="00EA0DCE">
      <w:pPr>
        <w:spacing w:after="0" w:line="240" w:lineRule="auto"/>
        <w:rPr>
          <w:b/>
          <w:sz w:val="24"/>
          <w:szCs w:val="24"/>
        </w:rPr>
      </w:pPr>
    </w:p>
    <w:p w:rsidR="00756E07" w:rsidRDefault="00756E07" w:rsidP="00EA0DCE">
      <w:pPr>
        <w:spacing w:after="0" w:line="240" w:lineRule="auto"/>
        <w:rPr>
          <w:b/>
          <w:sz w:val="24"/>
          <w:szCs w:val="24"/>
        </w:rPr>
      </w:pPr>
      <w:bookmarkStart w:id="0" w:name="_GoBack"/>
      <w:bookmarkEnd w:id="0"/>
      <w:r w:rsidRPr="00756E07">
        <w:rPr>
          <w:b/>
          <w:sz w:val="24"/>
          <w:szCs w:val="24"/>
        </w:rPr>
        <w:lastRenderedPageBreak/>
        <w:t>Request for for Wavier Rationale:</w:t>
      </w:r>
    </w:p>
    <w:p w:rsidR="00756E07" w:rsidRDefault="00756E07" w:rsidP="00EA0DCE">
      <w:pPr>
        <w:spacing w:after="0" w:line="240" w:lineRule="auto"/>
        <w:rPr>
          <w:b/>
          <w:sz w:val="24"/>
          <w:szCs w:val="24"/>
        </w:rPr>
      </w:pPr>
    </w:p>
    <w:p w:rsidR="00756E07" w:rsidRDefault="00756E07" w:rsidP="00756E07">
      <w:pPr>
        <w:spacing w:after="0" w:line="240" w:lineRule="auto"/>
        <w:rPr>
          <w:sz w:val="24"/>
          <w:szCs w:val="24"/>
        </w:rPr>
      </w:pPr>
      <w:r>
        <w:rPr>
          <w:sz w:val="24"/>
          <w:szCs w:val="24"/>
        </w:rPr>
        <w:t>As a district we have qualified for erate reimbursment at 60% for over 10 years. We have a plan in place to continue to improve technology within our schools and bring them to the required specs by the Department of Education guide lines and the State of Califonria.</w:t>
      </w:r>
    </w:p>
    <w:p w:rsidR="00756E07" w:rsidRDefault="00756E07" w:rsidP="00756E07">
      <w:pPr>
        <w:spacing w:after="0" w:line="240" w:lineRule="auto"/>
        <w:rPr>
          <w:sz w:val="24"/>
          <w:szCs w:val="24"/>
        </w:rPr>
      </w:pPr>
    </w:p>
    <w:p w:rsidR="00EA0DCE" w:rsidRDefault="00756E07" w:rsidP="00756E07">
      <w:pPr>
        <w:spacing w:after="0" w:line="240" w:lineRule="auto"/>
        <w:rPr>
          <w:sz w:val="24"/>
          <w:szCs w:val="24"/>
        </w:rPr>
      </w:pPr>
      <w:r>
        <w:rPr>
          <w:sz w:val="24"/>
          <w:szCs w:val="24"/>
        </w:rPr>
        <w:t xml:space="preserve">We inadvenrtently missed the form 471 deadline due to a confusion within our district contracts on file in the UPC portal. We had belived that our contract was still good for another year of renewal (2019-2020) and that was not the case. (Please see document attachment)The contract was still good was only for the schools district internet lines but not our MPLS that connects and provides the pipeline to pass internet to our school sites. We immidiately filed a 470 to make sure we can get bids for the the requested services missing the deadline by a few days. </w:t>
      </w:r>
    </w:p>
    <w:p w:rsidR="00756E07" w:rsidRDefault="00756E07" w:rsidP="00756E07">
      <w:pPr>
        <w:spacing w:after="0" w:line="240" w:lineRule="auto"/>
        <w:rPr>
          <w:sz w:val="24"/>
          <w:szCs w:val="24"/>
        </w:rPr>
      </w:pPr>
    </w:p>
    <w:p w:rsidR="00756E07" w:rsidRDefault="00756E07" w:rsidP="00756E07">
      <w:pPr>
        <w:spacing w:after="0" w:line="240" w:lineRule="auto"/>
        <w:rPr>
          <w:sz w:val="24"/>
          <w:szCs w:val="24"/>
        </w:rPr>
      </w:pPr>
      <w:r>
        <w:rPr>
          <w:sz w:val="24"/>
          <w:szCs w:val="24"/>
        </w:rPr>
        <w:t>This is a request is made on behalf of the Billed Enity for a Waiver to be granted to allow the 471 form to be “In Window”. By granting this waiver, USAC could be directed to review Wiseburn School Districts application for funding during the funding year 2019.</w:t>
      </w:r>
    </w:p>
    <w:p w:rsidR="00756E07" w:rsidRDefault="00756E07" w:rsidP="00756E07">
      <w:pPr>
        <w:spacing w:after="0" w:line="240" w:lineRule="auto"/>
        <w:rPr>
          <w:sz w:val="24"/>
          <w:szCs w:val="24"/>
        </w:rPr>
      </w:pPr>
    </w:p>
    <w:p w:rsidR="00756E07" w:rsidRDefault="00756E07" w:rsidP="00756E07">
      <w:pPr>
        <w:spacing w:after="0" w:line="240" w:lineRule="auto"/>
        <w:rPr>
          <w:sz w:val="24"/>
          <w:szCs w:val="24"/>
        </w:rPr>
      </w:pPr>
      <w:r>
        <w:rPr>
          <w:sz w:val="24"/>
          <w:szCs w:val="24"/>
        </w:rPr>
        <w:t>Your consideration in this matter is greatly apperciated,</w:t>
      </w:r>
    </w:p>
    <w:p w:rsidR="00756E07" w:rsidRDefault="00756E07" w:rsidP="00756E07">
      <w:pPr>
        <w:spacing w:after="0" w:line="240" w:lineRule="auto"/>
        <w:rPr>
          <w:sz w:val="24"/>
          <w:szCs w:val="24"/>
        </w:rPr>
      </w:pPr>
    </w:p>
    <w:p w:rsidR="00756E07" w:rsidRDefault="00756E07" w:rsidP="00756E07">
      <w:pPr>
        <w:spacing w:after="0" w:line="240" w:lineRule="auto"/>
        <w:rPr>
          <w:sz w:val="24"/>
          <w:szCs w:val="24"/>
        </w:rPr>
      </w:pPr>
    </w:p>
    <w:p w:rsidR="00756E07" w:rsidRDefault="00756E07" w:rsidP="00756E07">
      <w:pPr>
        <w:spacing w:after="0" w:line="240" w:lineRule="auto"/>
        <w:rPr>
          <w:sz w:val="24"/>
          <w:szCs w:val="24"/>
        </w:rPr>
      </w:pPr>
      <w:r>
        <w:rPr>
          <w:sz w:val="24"/>
          <w:szCs w:val="24"/>
        </w:rPr>
        <w:t>David Wilson</w:t>
      </w:r>
    </w:p>
    <w:p w:rsidR="00756E07" w:rsidRDefault="00756E07" w:rsidP="00756E07">
      <w:pPr>
        <w:spacing w:after="0" w:line="240" w:lineRule="auto"/>
        <w:rPr>
          <w:sz w:val="24"/>
          <w:szCs w:val="24"/>
        </w:rPr>
      </w:pPr>
      <w:r>
        <w:rPr>
          <w:sz w:val="24"/>
          <w:szCs w:val="24"/>
        </w:rPr>
        <w:t>Chief Buiness Offical</w:t>
      </w:r>
    </w:p>
    <w:p w:rsidR="00EA0DCE" w:rsidRPr="00EA0DCE" w:rsidRDefault="00EA0DCE" w:rsidP="00EA0DCE">
      <w:pPr>
        <w:spacing w:after="0" w:line="240" w:lineRule="auto"/>
        <w:jc w:val="center"/>
        <w:rPr>
          <w:sz w:val="24"/>
          <w:szCs w:val="24"/>
        </w:rPr>
      </w:pPr>
    </w:p>
    <w:sectPr w:rsidR="00EA0DCE" w:rsidRPr="00EA0D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719"/>
    <w:rsid w:val="0019449B"/>
    <w:rsid w:val="00400700"/>
    <w:rsid w:val="00756E07"/>
    <w:rsid w:val="00AC6719"/>
    <w:rsid w:val="00B70ED4"/>
    <w:rsid w:val="00EA0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BE6A2"/>
  <w15:chartTrackingRefBased/>
  <w15:docId w15:val="{6B9EB068-31AC-4A3E-B2C4-08F117F01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A0DC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856655">
      <w:bodyDiv w:val="1"/>
      <w:marLeft w:val="0"/>
      <w:marRight w:val="0"/>
      <w:marTop w:val="0"/>
      <w:marBottom w:val="0"/>
      <w:divBdr>
        <w:top w:val="none" w:sz="0" w:space="0" w:color="auto"/>
        <w:left w:val="none" w:sz="0" w:space="0" w:color="auto"/>
        <w:bottom w:val="none" w:sz="0" w:space="0" w:color="auto"/>
        <w:right w:val="none" w:sz="0" w:space="0" w:color="auto"/>
      </w:divBdr>
      <w:divsChild>
        <w:div w:id="1933511571">
          <w:marLeft w:val="0"/>
          <w:marRight w:val="0"/>
          <w:marTop w:val="0"/>
          <w:marBottom w:val="0"/>
          <w:divBdr>
            <w:top w:val="none" w:sz="0" w:space="0" w:color="auto"/>
            <w:left w:val="none" w:sz="0" w:space="0" w:color="auto"/>
            <w:bottom w:val="none" w:sz="0" w:space="0" w:color="auto"/>
            <w:right w:val="none" w:sz="0" w:space="0" w:color="auto"/>
          </w:divBdr>
          <w:divsChild>
            <w:div w:id="778259488">
              <w:marLeft w:val="0"/>
              <w:marRight w:val="0"/>
              <w:marTop w:val="0"/>
              <w:marBottom w:val="0"/>
              <w:divBdr>
                <w:top w:val="none" w:sz="0" w:space="0" w:color="auto"/>
                <w:left w:val="none" w:sz="0" w:space="0" w:color="auto"/>
                <w:bottom w:val="none" w:sz="0" w:space="0" w:color="auto"/>
                <w:right w:val="none" w:sz="0" w:space="0" w:color="auto"/>
              </w:divBdr>
              <w:divsChild>
                <w:div w:id="124938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507297">
      <w:bodyDiv w:val="1"/>
      <w:marLeft w:val="0"/>
      <w:marRight w:val="0"/>
      <w:marTop w:val="0"/>
      <w:marBottom w:val="0"/>
      <w:divBdr>
        <w:top w:val="none" w:sz="0" w:space="0" w:color="auto"/>
        <w:left w:val="none" w:sz="0" w:space="0" w:color="auto"/>
        <w:bottom w:val="none" w:sz="0" w:space="0" w:color="auto"/>
        <w:right w:val="none" w:sz="0" w:space="0" w:color="auto"/>
      </w:divBdr>
      <w:divsChild>
        <w:div w:id="1781290803">
          <w:marLeft w:val="0"/>
          <w:marRight w:val="0"/>
          <w:marTop w:val="0"/>
          <w:marBottom w:val="0"/>
          <w:divBdr>
            <w:top w:val="none" w:sz="0" w:space="0" w:color="auto"/>
            <w:left w:val="none" w:sz="0" w:space="0" w:color="auto"/>
            <w:bottom w:val="none" w:sz="0" w:space="0" w:color="auto"/>
            <w:right w:val="none" w:sz="0" w:space="0" w:color="auto"/>
          </w:divBdr>
          <w:divsChild>
            <w:div w:id="1445464491">
              <w:marLeft w:val="0"/>
              <w:marRight w:val="0"/>
              <w:marTop w:val="0"/>
              <w:marBottom w:val="0"/>
              <w:divBdr>
                <w:top w:val="none" w:sz="0" w:space="0" w:color="auto"/>
                <w:left w:val="none" w:sz="0" w:space="0" w:color="auto"/>
                <w:bottom w:val="none" w:sz="0" w:space="0" w:color="auto"/>
                <w:right w:val="none" w:sz="0" w:space="0" w:color="auto"/>
              </w:divBdr>
              <w:divsChild>
                <w:div w:id="256600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wilson@wisebur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2</Pages>
  <Words>310</Words>
  <Characters>1768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Jaime</dc:creator>
  <cp:keywords/>
  <dc:description/>
  <cp:lastModifiedBy>Jaime</cp:lastModifiedBy>
  <cp:revision>2</cp:revision>
  <dcterms:created xsi:type="dcterms:W3CDTF">2019-04-05T21:37:00Z</dcterms:created>
  <dcterms:modified xsi:type="dcterms:W3CDTF">2019-04-05T22:45:00Z</dcterms:modified>
</cp:coreProperties>
</file>