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2B4B" w:rsidRDefault="00B62B4B">
      <w:r>
        <w:rPr>
          <w:noProof/>
        </w:rPr>
        <w:drawing>
          <wp:inline distT="0" distB="0" distL="0" distR="0">
            <wp:extent cx="5943600" cy="1154571"/>
            <wp:effectExtent l="0" t="0" r="0" b="7620"/>
            <wp:docPr id="1" name="Picture 1" descr="\\Amrserver\amr_users\Lucila\My Documents\My Pictures\membrete am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rserver\amr_users\Lucila\My Documents\My Pictures\membrete amr.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3600" cy="1154571"/>
                    </a:xfrm>
                    <a:prstGeom prst="rect">
                      <a:avLst/>
                    </a:prstGeom>
                    <a:noFill/>
                    <a:ln>
                      <a:noFill/>
                    </a:ln>
                  </pic:spPr>
                </pic:pic>
              </a:graphicData>
            </a:graphic>
          </wp:inline>
        </w:drawing>
      </w:r>
    </w:p>
    <w:p w:rsidR="00B62B4B" w:rsidRDefault="00B62B4B"/>
    <w:p w:rsidR="00B62B4B" w:rsidRDefault="00CE38F7">
      <w:r>
        <w:t>4</w:t>
      </w:r>
      <w:r w:rsidR="00B62B4B">
        <w:t>/</w:t>
      </w:r>
      <w:r>
        <w:t>5</w:t>
      </w:r>
      <w:r w:rsidR="00B62B4B">
        <w:t>/2018</w:t>
      </w:r>
    </w:p>
    <w:p w:rsidR="00B62B4B" w:rsidRDefault="00B62B4B"/>
    <w:p w:rsidR="006B7CCE" w:rsidRDefault="006B7CCE">
      <w:r>
        <w:t>To whom it may concern:</w:t>
      </w:r>
    </w:p>
    <w:p w:rsidR="006B7CCE" w:rsidRDefault="006B7CCE">
      <w:r>
        <w:t xml:space="preserve">Our </w:t>
      </w:r>
      <w:r>
        <w:rPr>
          <w:rStyle w:val="Emphasis"/>
          <w:rFonts w:ascii="Arial" w:hAnsi="Arial" w:cs="Arial"/>
          <w:color w:val="404040"/>
          <w:sz w:val="20"/>
          <w:szCs w:val="20"/>
          <w:bdr w:val="none" w:sz="0" w:space="0" w:color="auto" w:frame="1"/>
          <w:shd w:val="clear" w:color="auto" w:fill="FFFFFF"/>
        </w:rPr>
        <w:t>FCC Form 470 was certified in the EPC</w:t>
      </w:r>
      <w:r>
        <w:t xml:space="preserve"> on February 2</w:t>
      </w:r>
      <w:r w:rsidR="00C66588">
        <w:t>3</w:t>
      </w:r>
      <w:r>
        <w:t>.  This was 27 days before the closing window. In order to complete Form 471, we needed to wait 28 days after certification, that is, until 3/23/18, a day after the deadline.</w:t>
      </w:r>
      <w:r w:rsidR="00CE38F7">
        <w:t xml:space="preserve"> We completed Form 471 yesterday. Application </w:t>
      </w:r>
      <w:proofErr w:type="gramStart"/>
      <w:r w:rsidR="00CE38F7">
        <w:t>number  181035812</w:t>
      </w:r>
      <w:proofErr w:type="gramEnd"/>
      <w:r w:rsidR="00CE38F7">
        <w:t>.</w:t>
      </w:r>
    </w:p>
    <w:p w:rsidR="006B7CCE" w:rsidRDefault="006B7CCE">
      <w:r>
        <w:t xml:space="preserve">We are asking for a </w:t>
      </w:r>
      <w:r w:rsidR="00C42E56">
        <w:rPr>
          <w:rFonts w:ascii="Arial" w:hAnsi="Arial" w:cs="Arial"/>
          <w:color w:val="404040"/>
          <w:sz w:val="20"/>
          <w:szCs w:val="20"/>
          <w:shd w:val="clear" w:color="auto" w:fill="FFFFFF"/>
        </w:rPr>
        <w:t>waiver of the filing window deadline</w:t>
      </w:r>
      <w:r w:rsidR="00CE38F7">
        <w:rPr>
          <w:rFonts w:ascii="Arial" w:hAnsi="Arial" w:cs="Arial"/>
          <w:color w:val="404040"/>
          <w:sz w:val="20"/>
          <w:szCs w:val="20"/>
          <w:shd w:val="clear" w:color="auto" w:fill="FFFFFF"/>
        </w:rPr>
        <w:t xml:space="preserve"> in order to be considered for funding.</w:t>
      </w:r>
      <w:r>
        <w:t xml:space="preserve"> </w:t>
      </w:r>
    </w:p>
    <w:p w:rsidR="00C42E56" w:rsidRDefault="00C42E56">
      <w:r>
        <w:t xml:space="preserve">We have had many difficulties in our operations since hurricane Maria.  We are doing our best to complete every document and application on time. We are planning on keeping the same service provider as today for next year, so we really need the funding. </w:t>
      </w:r>
    </w:p>
    <w:p w:rsidR="00C42E56" w:rsidRDefault="00C42E56">
      <w:r>
        <w:t>Thanks for your help.</w:t>
      </w:r>
    </w:p>
    <w:p w:rsidR="00C42E56" w:rsidRDefault="00C42E56"/>
    <w:p w:rsidR="00C42E56" w:rsidRDefault="00C42E56">
      <w:r>
        <w:t>Maria Ayala</w:t>
      </w:r>
    </w:p>
    <w:p w:rsidR="00C42E56" w:rsidRDefault="00C42E56">
      <w:r>
        <w:t>mayala@mariareina.com</w:t>
      </w:r>
    </w:p>
    <w:p w:rsidR="00C42E56" w:rsidRDefault="00C42E56">
      <w:r>
        <w:t>Academia Maria Reina</w:t>
      </w:r>
    </w:p>
    <w:p w:rsidR="00C42E56" w:rsidRDefault="00C42E56">
      <w:r>
        <w:t>Entity number #200407</w:t>
      </w:r>
    </w:p>
    <w:p w:rsidR="00C66588" w:rsidRDefault="00CE38F7">
      <w:r>
        <w:t xml:space="preserve">Form 470 Application Number </w:t>
      </w:r>
      <w:bookmarkStart w:id="0" w:name="_GoBack"/>
      <w:bookmarkEnd w:id="0"/>
      <w:r w:rsidR="00C66588">
        <w:t>180031028</w:t>
      </w:r>
    </w:p>
    <w:p w:rsidR="00CE38F7" w:rsidRDefault="00CE38F7">
      <w:r>
        <w:t xml:space="preserve">Form 471 </w:t>
      </w:r>
      <w:r>
        <w:t xml:space="preserve">Application </w:t>
      </w:r>
      <w:proofErr w:type="gramStart"/>
      <w:r>
        <w:t>number  181035812</w:t>
      </w:r>
      <w:proofErr w:type="gramEnd"/>
    </w:p>
    <w:p w:rsidR="00C66588" w:rsidRDefault="00C66588"/>
    <w:p w:rsidR="00C66588" w:rsidRDefault="00C66588"/>
    <w:p w:rsidR="006B7CCE" w:rsidRDefault="006B7CCE"/>
    <w:p w:rsidR="006B7CCE" w:rsidRDefault="006B7CCE"/>
    <w:sectPr w:rsidR="006B7C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CCE"/>
    <w:rsid w:val="006B7CCE"/>
    <w:rsid w:val="009710A7"/>
    <w:rsid w:val="00B62B4B"/>
    <w:rsid w:val="00C42E56"/>
    <w:rsid w:val="00C66588"/>
    <w:rsid w:val="00CE3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B7CCE"/>
    <w:rPr>
      <w:i/>
      <w:iCs/>
    </w:rPr>
  </w:style>
  <w:style w:type="paragraph" w:styleId="BalloonText">
    <w:name w:val="Balloon Text"/>
    <w:basedOn w:val="Normal"/>
    <w:link w:val="BalloonTextChar"/>
    <w:uiPriority w:val="99"/>
    <w:semiHidden/>
    <w:unhideWhenUsed/>
    <w:rsid w:val="00B62B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2B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B7CCE"/>
    <w:rPr>
      <w:i/>
      <w:iCs/>
    </w:rPr>
  </w:style>
  <w:style w:type="paragraph" w:styleId="BalloonText">
    <w:name w:val="Balloon Text"/>
    <w:basedOn w:val="Normal"/>
    <w:link w:val="BalloonTextChar"/>
    <w:uiPriority w:val="99"/>
    <w:semiHidden/>
    <w:unhideWhenUsed/>
    <w:rsid w:val="00B62B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2B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Pages>
  <Words>129</Words>
  <Characters>736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Lucila Aponte</dc:creator>
  <cp:lastModifiedBy>Lucila Aponte</cp:lastModifiedBy>
  <cp:revision>3</cp:revision>
  <dcterms:created xsi:type="dcterms:W3CDTF">2018-03-21T18:24:00Z</dcterms:created>
  <dcterms:modified xsi:type="dcterms:W3CDTF">2018-04-05T12:33:00Z</dcterms:modified>
</cp:coreProperties>
</file>