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61" w:rsidRDefault="00276F61">
      <w:r>
        <w:t xml:space="preserve">I want to make sure that for the record, this citizen supports net neutrality – I don’t want Obama enabled protections that treat the internet like a utility to be rescinded.  </w:t>
      </w:r>
    </w:p>
    <w:p w:rsidR="003847DC" w:rsidRDefault="003847DC">
      <w:r>
        <w:t xml:space="preserve">I can perfectly afford a tiered model – but that is not fair to my fellow citizens.  What is wrong with you people that you would even consider changing this policy!   </w:t>
      </w:r>
    </w:p>
    <w:p w:rsidR="003847DC" w:rsidRDefault="003847DC">
      <w:r>
        <w:t>The internet should be treated like a utility and available to all.  Do the right thing for our country.</w:t>
      </w:r>
      <w:bookmarkStart w:id="0" w:name="_GoBack"/>
      <w:bookmarkEnd w:id="0"/>
    </w:p>
    <w:p w:rsidR="00276F61" w:rsidRDefault="00276F61"/>
    <w:sectPr w:rsidR="00276F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6F61"/>
    <w:rsid w:val="001635BE"/>
    <w:rsid w:val="00276F61"/>
    <w:rsid w:val="003847DC"/>
    <w:rsid w:val="005738F5"/>
    <w:rsid w:val="009D7459"/>
    <w:rsid w:val="00F0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64E6DD"/>
  <w15:chartTrackingRefBased/>
  <w15:docId w15:val="{19189D3B-D5FC-46ED-94F0-2A1E1EFC2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Moyer, Lorra</dc:creator>
  <cp:keywords/>
  <dc:description/>
  <cp:lastModifiedBy>Moyer, Lorra</cp:lastModifiedBy>
  <cp:revision>2</cp:revision>
  <dcterms:created xsi:type="dcterms:W3CDTF">2018-04-09T16:59:00Z</dcterms:created>
  <dcterms:modified xsi:type="dcterms:W3CDTF">2018-04-09T17:06:00Z</dcterms:modified>
</cp:coreProperties>
</file>