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1FAA" w:rsidRDefault="003C7019">
      <w:r>
        <w:t>Cathy Fink</w:t>
      </w:r>
    </w:p>
    <w:p w:rsidR="003C7019" w:rsidRDefault="003C7019">
      <w:r>
        <w:t>PO Box 461</w:t>
      </w:r>
    </w:p>
    <w:p w:rsidR="003C7019" w:rsidRDefault="003C7019">
      <w:r>
        <w:t>Kensington, MD 20895</w:t>
      </w:r>
    </w:p>
    <w:p w:rsidR="003C7019" w:rsidRDefault="003C7019"/>
    <w:p w:rsidR="003C7019" w:rsidRDefault="003C7019">
      <w:r>
        <w:t>April 9, 2018</w:t>
      </w:r>
    </w:p>
    <w:p w:rsidR="003C7019" w:rsidRDefault="003C7019"/>
    <w:p w:rsidR="003C7019" w:rsidRDefault="003C7019">
      <w:r>
        <w:t>To the FCC,</w:t>
      </w:r>
    </w:p>
    <w:p w:rsidR="003C7019" w:rsidRDefault="003C7019"/>
    <w:p w:rsidR="003C7019" w:rsidRDefault="003C7019">
      <w:r>
        <w:t>I strongly urge you not to approve a merger between Sinclair Broadcast and Tribune Media. This merger would simply put too much power in the hands of one broadcaster. Freedom of the press and honest, verified reporting is dependent on multiple media outlets and no real or perceived monopolies.</w:t>
      </w:r>
    </w:p>
    <w:p w:rsidR="003C7019" w:rsidRDefault="003C7019"/>
    <w:p w:rsidR="003C7019" w:rsidRDefault="003C7019">
      <w:r>
        <w:t>Sincerely,</w:t>
      </w:r>
    </w:p>
    <w:p w:rsidR="003C7019" w:rsidRDefault="003C7019">
      <w:r>
        <w:t>Cathy Fink</w:t>
      </w:r>
    </w:p>
    <w:p w:rsidR="003C7019" w:rsidRDefault="003C7019">
      <w:r>
        <w:t>cfink@mindspring.com</w:t>
      </w:r>
      <w:bookmarkStart w:id="0" w:name="_GoBack"/>
      <w:bookmarkEnd w:id="0"/>
    </w:p>
    <w:sectPr w:rsidR="003C7019" w:rsidSect="00BB35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019"/>
    <w:rsid w:val="003C7019"/>
    <w:rsid w:val="005C5623"/>
    <w:rsid w:val="00881FAA"/>
    <w:rsid w:val="00BB35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oNotEmbedSmartTags/>
  <w:decimalSymbol w:val="."/>
  <w:listSeparator w:val=","/>
  <w14:docId w14:val="103213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56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5623"/>
    <w:rPr>
      <w:rFonts w:ascii="Lucida Grande" w:hAnsi="Lucida Grande" w:cs="Lucida Grande"/>
      <w:sz w:val="18"/>
      <w:szCs w:val="1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562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5623"/>
    <w:rPr>
      <w:rFonts w:ascii="Lucida Grande" w:hAnsi="Lucida Grande" w:cs="Lucida Grande"/>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61</Words>
  <Characters>350</Characters>
  <Application>Microsoft Macintosh Word</Application>
  <DocSecurity>0</DocSecurity>
  <Lines>2</Lines>
  <Paragraphs>1</Paragraphs>
  <ScaleCrop>false</ScaleCrop>
  <Company/>
  <LinksUpToDate>false</LinksUpToDate>
  <CharactersWithSpaces>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Fink</dc:creator>
  <cp:keywords/>
  <dc:description/>
  <cp:lastModifiedBy>Cathy Fink</cp:lastModifiedBy>
  <cp:revision>1</cp:revision>
  <dcterms:created xsi:type="dcterms:W3CDTF">2018-04-09T16:13:00Z</dcterms:created>
  <dcterms:modified xsi:type="dcterms:W3CDTF">2018-04-09T16:15:00Z</dcterms:modified>
</cp:coreProperties>
</file>