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5C7" w:rsidRDefault="008E03F3">
      <w:r>
        <w:t>Sinclair Broadcast and Tribune Media Merger</w:t>
      </w:r>
    </w:p>
    <w:p w:rsidR="00107013" w:rsidRDefault="00107013"/>
    <w:p w:rsidR="00A87DD7" w:rsidRDefault="008E03F3">
      <w:r>
        <w:t xml:space="preserve">I am vehemently against this merger. Sinclair owns the largest number of TV stations in the US. </w:t>
      </w:r>
      <w:r w:rsidR="00A87DD7">
        <w:t xml:space="preserve">As if this weren’t enough </w:t>
      </w:r>
      <w:r w:rsidR="003D3FB0">
        <w:t>of an</w:t>
      </w:r>
      <w:r w:rsidR="00A87DD7">
        <w:t xml:space="preserve"> Anti-Trust violation</w:t>
      </w:r>
      <w:r w:rsidR="003D3FB0">
        <w:t xml:space="preserve"> to raise strong objections</w:t>
      </w:r>
      <w:r w:rsidR="00A87DD7">
        <w:t>, this company has</w:t>
      </w:r>
      <w:r>
        <w:t xml:space="preserve"> a reprehensible practice of requiring the</w:t>
      </w:r>
      <w:r w:rsidR="00A87DD7">
        <w:t>ir stations</w:t>
      </w:r>
      <w:r>
        <w:t xml:space="preserve"> to air </w:t>
      </w:r>
      <w:r w:rsidR="00A87DD7">
        <w:t xml:space="preserve">extremist right-wing </w:t>
      </w:r>
      <w:r>
        <w:t xml:space="preserve">and pro-Trump propaganda. These “must air” segments are an infringement of free speech and journalistic balance. </w:t>
      </w:r>
    </w:p>
    <w:p w:rsidR="00A87DD7" w:rsidRDefault="00A87DD7"/>
    <w:p w:rsidR="003D3FB0" w:rsidRDefault="00A87DD7">
      <w:r>
        <w:t>Further, Sinclair’s</w:t>
      </w:r>
      <w:r w:rsidR="00107013">
        <w:t xml:space="preserve"> close ties to the Trump White House impede any chance of </w:t>
      </w:r>
      <w:r w:rsidR="00107013">
        <w:t xml:space="preserve">unbiased reporting </w:t>
      </w:r>
      <w:r w:rsidR="00107013">
        <w:t xml:space="preserve">and are a flagrant conflict of interest. </w:t>
      </w:r>
      <w:r w:rsidR="003D3FB0">
        <w:t xml:space="preserve">Their current practice of giving preferential treatment to this Administration will only be exacerbated under this proposed merger. </w:t>
      </w:r>
    </w:p>
    <w:p w:rsidR="003D3FB0" w:rsidRDefault="003D3FB0"/>
    <w:p w:rsidR="003D3FB0" w:rsidRDefault="00107013">
      <w:r>
        <w:t xml:space="preserve">Allowing this merger with Tribune will put “Trump TV” in 75% of American households, </w:t>
      </w:r>
      <w:r>
        <w:t>effectively</w:t>
      </w:r>
      <w:r>
        <w:t xml:space="preserve"> becoming “state TV” and promoting the </w:t>
      </w:r>
      <w:r w:rsidR="00A87DD7">
        <w:t>fake news, alternative facts, fear-mongering</w:t>
      </w:r>
      <w:r w:rsidR="003D3FB0">
        <w:t>,</w:t>
      </w:r>
      <w:r w:rsidR="00A87DD7">
        <w:t xml:space="preserve"> race baiting politics of this administration</w:t>
      </w:r>
      <w:r w:rsidR="003D3FB0">
        <w:t xml:space="preserve"> and their white supremacist supporters</w:t>
      </w:r>
      <w:r w:rsidR="00A87DD7">
        <w:t xml:space="preserve">.  </w:t>
      </w:r>
    </w:p>
    <w:p w:rsidR="003D3FB0" w:rsidRDefault="003D3FB0"/>
    <w:p w:rsidR="008E03F3" w:rsidRDefault="00A87DD7">
      <w:r>
        <w:t xml:space="preserve">The FCC cannot in good conscience allow this merger to go through. It must act to protect the American people’s constitutionally protected right to a free press.  </w:t>
      </w:r>
      <w:r w:rsidR="003D3FB0">
        <w:t xml:space="preserve">Do the right thing and </w:t>
      </w:r>
      <w:bookmarkStart w:id="0" w:name="_GoBack"/>
      <w:bookmarkEnd w:id="0"/>
      <w:r>
        <w:t>Vote NO!</w:t>
      </w:r>
    </w:p>
    <w:sectPr w:rsidR="008E03F3" w:rsidSect="002E6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3F3"/>
    <w:rsid w:val="00107013"/>
    <w:rsid w:val="002E6D78"/>
    <w:rsid w:val="003D3FB0"/>
    <w:rsid w:val="008E03F3"/>
    <w:rsid w:val="00A87DD7"/>
    <w:rsid w:val="00C1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B2A679"/>
  <w14:defaultImageDpi w14:val="32767"/>
  <w15:chartTrackingRefBased/>
  <w15:docId w15:val="{802DEF4A-327E-D542-97D4-360E6D2B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Noble</dc:creator>
  <cp:keywords/>
  <dc:description/>
  <cp:lastModifiedBy>Leslie Noble</cp:lastModifiedBy>
  <cp:revision>3</cp:revision>
  <dcterms:created xsi:type="dcterms:W3CDTF">2018-04-10T18:29:00Z</dcterms:created>
  <dcterms:modified xsi:type="dcterms:W3CDTF">2018-04-10T18:44:00Z</dcterms:modified>
</cp:coreProperties>
</file>