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71F" w:rsidRDefault="00000060">
      <w:r>
        <w:tab/>
      </w:r>
      <w:r>
        <w:tab/>
      </w:r>
      <w:r>
        <w:tab/>
      </w:r>
      <w:r>
        <w:tab/>
      </w:r>
      <w:r>
        <w:tab/>
      </w:r>
      <w:r>
        <w:tab/>
      </w:r>
      <w:r>
        <w:tab/>
      </w:r>
      <w:r>
        <w:tab/>
      </w:r>
      <w:r>
        <w:tab/>
      </w:r>
      <w:r>
        <w:tab/>
      </w:r>
      <w:r>
        <w:tab/>
        <w:t>April 11, 2019</w:t>
      </w:r>
    </w:p>
    <w:p w:rsidR="00000060" w:rsidRDefault="00000060"/>
    <w:p w:rsidR="00000060" w:rsidRDefault="00000060">
      <w:r>
        <w:t>We are asking for a waiver of the missed deadline to submit Form 471.  This was a direct result of us filing the Form 470 late as well.</w:t>
      </w:r>
    </w:p>
    <w:p w:rsidR="00000060" w:rsidRDefault="00000060"/>
    <w:p w:rsidR="00000060" w:rsidRDefault="00000060">
      <w:r>
        <w:t xml:space="preserve">There was an ongoing discussion </w:t>
      </w:r>
      <w:r w:rsidR="00DB41AA">
        <w:t xml:space="preserve">(which started in April of 2018) </w:t>
      </w:r>
      <w:r>
        <w:t xml:space="preserve">with our </w:t>
      </w:r>
      <w:proofErr w:type="spellStart"/>
      <w:r>
        <w:t>isp</w:t>
      </w:r>
      <w:proofErr w:type="spellEnd"/>
      <w:r>
        <w:t xml:space="preserve"> concerning several merges within their company and the resulting </w:t>
      </w:r>
      <w:r w:rsidR="00DB41AA">
        <w:t xml:space="preserve">billing </w:t>
      </w:r>
      <w:r>
        <w:t xml:space="preserve">hierarchy set up by them concerning our account.  The bottom line is that we had been charged nearly double our usual amount for the past year and we were not sure we were going to continue doing business with them.  I was waiting to get that straightened out before filing the </w:t>
      </w:r>
      <w:proofErr w:type="spellStart"/>
      <w:r>
        <w:t>erate</w:t>
      </w:r>
      <w:proofErr w:type="spellEnd"/>
      <w:r>
        <w:t xml:space="preserve"> forms and missed the 470 </w:t>
      </w:r>
      <w:proofErr w:type="gramStart"/>
      <w:r>
        <w:t>deadline</w:t>
      </w:r>
      <w:proofErr w:type="gramEnd"/>
      <w:r>
        <w:t>.</w:t>
      </w:r>
    </w:p>
    <w:p w:rsidR="00000060" w:rsidRDefault="00000060"/>
    <w:p w:rsidR="00000060" w:rsidRDefault="00000060">
      <w:r>
        <w:t xml:space="preserve">Thankfully, we </w:t>
      </w:r>
      <w:r w:rsidR="00DB41AA">
        <w:t>are finally in the process of</w:t>
      </w:r>
      <w:r>
        <w:t xml:space="preserve"> hav</w:t>
      </w:r>
      <w:r w:rsidR="00DB41AA">
        <w:t xml:space="preserve">ing our service account separated from the National billing account they moved us to and we also received a reasonable quote so we are moving forward with them.  </w:t>
      </w:r>
    </w:p>
    <w:p w:rsidR="00DB41AA" w:rsidRDefault="00DB41AA"/>
    <w:p w:rsidR="00DB41AA" w:rsidRDefault="00DB41AA">
      <w:r>
        <w:t xml:space="preserve">I have been applying for the </w:t>
      </w:r>
      <w:proofErr w:type="spellStart"/>
      <w:r>
        <w:t>erate</w:t>
      </w:r>
      <w:proofErr w:type="spellEnd"/>
      <w:r>
        <w:t xml:space="preserve"> grant since 1999 (my first year in this job as Library Director) and have never filed late before or asked for any kind of waiver.  I hope you will consider our request valid and allow us to continue with the process of receiving an </w:t>
      </w:r>
      <w:proofErr w:type="spellStart"/>
      <w:r>
        <w:t>erate</w:t>
      </w:r>
      <w:proofErr w:type="spellEnd"/>
      <w:r>
        <w:t xml:space="preserve"> grant this </w:t>
      </w:r>
      <w:r w:rsidR="00475F10">
        <w:t>up</w:t>
      </w:r>
      <w:r>
        <w:t>coming year.</w:t>
      </w:r>
    </w:p>
    <w:p w:rsidR="00DB41AA" w:rsidRDefault="00DB41AA"/>
    <w:p w:rsidR="00DB41AA" w:rsidRDefault="00DB41AA">
      <w:r>
        <w:t>Pertinent facts:</w:t>
      </w:r>
    </w:p>
    <w:p w:rsidR="00DB41AA" w:rsidRDefault="00DB41AA"/>
    <w:p w:rsidR="00DB41AA" w:rsidRDefault="00DB41AA">
      <w:r>
        <w:t>Entity Name: Madisonville Public Library</w:t>
      </w:r>
    </w:p>
    <w:p w:rsidR="00DB41AA" w:rsidRDefault="00DB41AA">
      <w:r>
        <w:t>Billed Entity #: 128294</w:t>
      </w:r>
    </w:p>
    <w:p w:rsidR="00DB41AA" w:rsidRDefault="00DB41AA">
      <w:r>
        <w:t xml:space="preserve">Contact: Kim Hicks 423-519-4085  </w:t>
      </w:r>
      <w:hyperlink r:id="rId4" w:history="1">
        <w:r w:rsidRPr="001D5684">
          <w:rPr>
            <w:rStyle w:val="Hyperlink"/>
          </w:rPr>
          <w:t>kimhicks1@me.com</w:t>
        </w:r>
      </w:hyperlink>
    </w:p>
    <w:p w:rsidR="00DB41AA" w:rsidRDefault="00DB41AA"/>
    <w:p w:rsidR="008E0AEC" w:rsidRPr="008E0AEC" w:rsidRDefault="00DB41AA">
      <w:pPr>
        <w:rPr>
          <w:u w:val="single"/>
        </w:rPr>
      </w:pPr>
      <w:r w:rsidRPr="008E0AEC">
        <w:rPr>
          <w:u w:val="single"/>
        </w:rPr>
        <w:t>Form 47</w:t>
      </w:r>
      <w:r w:rsidR="008E0AEC" w:rsidRPr="008E0AEC">
        <w:rPr>
          <w:u w:val="single"/>
        </w:rPr>
        <w:t xml:space="preserve">1 </w:t>
      </w:r>
    </w:p>
    <w:p w:rsidR="00DB41AA" w:rsidRDefault="008E0AEC">
      <w:r>
        <w:t>Application Number: 191042087</w:t>
      </w:r>
    </w:p>
    <w:p w:rsidR="00DB41AA" w:rsidRDefault="008E0AEC">
      <w:r>
        <w:t>Certified</w:t>
      </w:r>
      <w:r w:rsidR="00DB41AA">
        <w:t xml:space="preserve"> date: </w:t>
      </w:r>
      <w:r>
        <w:t>4/11/19</w:t>
      </w:r>
    </w:p>
    <w:p w:rsidR="008E0AEC" w:rsidRDefault="008E0AEC">
      <w:r>
        <w:t>Funding year: 2019</w:t>
      </w:r>
    </w:p>
    <w:p w:rsidR="008E0AEC" w:rsidRDefault="008E0AEC">
      <w:r>
        <w:t>Establishing FCC Form 470: 190029883</w:t>
      </w:r>
    </w:p>
    <w:p w:rsidR="008E0AEC" w:rsidRDefault="008E0AEC" w:rsidP="008E0AEC">
      <w:r>
        <w:t>FRN Number: 1999077212</w:t>
      </w:r>
    </w:p>
    <w:p w:rsidR="008E0AEC" w:rsidRDefault="008E0AEC">
      <w:r>
        <w:t xml:space="preserve">Service Provider: Charter Communications Operating, LLC  </w:t>
      </w:r>
    </w:p>
    <w:p w:rsidR="008E0AEC" w:rsidRDefault="008E0AEC">
      <w:r>
        <w:t>SPIN: 143050436</w:t>
      </w:r>
    </w:p>
    <w:p w:rsidR="008E0AEC" w:rsidRDefault="008E0AEC">
      <w:r>
        <w:t>Account number: 8353200200073148</w:t>
      </w:r>
    </w:p>
    <w:p w:rsidR="00B90DAD" w:rsidRDefault="00B90DAD"/>
    <w:p w:rsidR="00B90DAD" w:rsidRDefault="00B90DAD" w:rsidP="00B90DAD">
      <w:r>
        <w:t>P</w:t>
      </w:r>
      <w:r>
        <w:t>lease contact me if there is any information I failed to provide.</w:t>
      </w:r>
    </w:p>
    <w:p w:rsidR="00716FE4" w:rsidRDefault="00716FE4"/>
    <w:p w:rsidR="00DB41AA" w:rsidRDefault="008E0AEC">
      <w:r>
        <w:t xml:space="preserve">Thank you for your consideration, </w:t>
      </w:r>
    </w:p>
    <w:p w:rsidR="00716FE4" w:rsidRDefault="00716FE4"/>
    <w:p w:rsidR="00716FE4" w:rsidRDefault="00716FE4">
      <w:r>
        <w:t>Kim Hicks, Library Director</w:t>
      </w:r>
    </w:p>
    <w:p w:rsidR="00000060" w:rsidRDefault="00000060"/>
    <w:p w:rsidR="00000060" w:rsidRDefault="00000060"/>
    <w:p w:rsidR="00000060" w:rsidRDefault="00000060">
      <w:bookmarkStart w:id="0" w:name="_GoBack"/>
      <w:bookmarkEnd w:id="0"/>
    </w:p>
    <w:sectPr w:rsidR="00000060" w:rsidSect="005A63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60"/>
    <w:rsid w:val="00000060"/>
    <w:rsid w:val="00150D45"/>
    <w:rsid w:val="00475F10"/>
    <w:rsid w:val="005A6394"/>
    <w:rsid w:val="00716FE4"/>
    <w:rsid w:val="007D6F9A"/>
    <w:rsid w:val="008D69AE"/>
    <w:rsid w:val="008E0AEC"/>
    <w:rsid w:val="00B90DAD"/>
    <w:rsid w:val="00DB4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3997C9"/>
  <w14:defaultImageDpi w14:val="32767"/>
  <w15:chartTrackingRefBased/>
  <w15:docId w15:val="{24ECF577-9DC1-6E46-B7EE-B1226801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41AA"/>
    <w:rPr>
      <w:color w:val="0563C1" w:themeColor="hyperlink"/>
      <w:u w:val="single"/>
    </w:rPr>
  </w:style>
  <w:style w:type="character" w:styleId="UnresolvedMention">
    <w:name w:val="Unresolved Mention"/>
    <w:basedOn w:val="DefaultParagraphFont"/>
    <w:uiPriority w:val="99"/>
    <w:rsid w:val="00DB4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imhicks1@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2019-04-11T16:36:00Z</dcterms:created>
  <dcterms:modified xsi:type="dcterms:W3CDTF">2019-04-11T18:51:00Z</dcterms:modified>
</cp:coreProperties>
</file>