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07FD" w:rsidRDefault="00D907FD" w:rsidP="00D907FD">
      <w:r>
        <w:t>April 1</w:t>
      </w:r>
      <w:r>
        <w:t>3</w:t>
      </w:r>
      <w:r>
        <w:t>, 2019</w:t>
      </w:r>
    </w:p>
    <w:p w:rsidR="00351FC8" w:rsidRDefault="00D907FD" w:rsidP="00351FC8">
      <w:pPr>
        <w:spacing w:after="0"/>
      </w:pPr>
      <w:r>
        <w:t xml:space="preserve">I disagree with and oppose RM-11831.  I </w:t>
      </w:r>
      <w:r>
        <w:t xml:space="preserve">fully </w:t>
      </w:r>
      <w:r>
        <w:t xml:space="preserve">support the motion </w:t>
      </w:r>
      <w:r w:rsidR="00351FC8">
        <w:t xml:space="preserve">by </w:t>
      </w:r>
      <w:r w:rsidR="00351FC8">
        <w:t xml:space="preserve">Loring </w:t>
      </w:r>
      <w:proofErr w:type="spellStart"/>
      <w:r w:rsidR="00351FC8">
        <w:t>Kutchins</w:t>
      </w:r>
      <w:proofErr w:type="spellEnd"/>
      <w:r w:rsidR="00351FC8">
        <w:t>, W3QA</w:t>
      </w:r>
    </w:p>
    <w:p w:rsidR="00D907FD" w:rsidRDefault="00351FC8" w:rsidP="00351FC8">
      <w:pPr>
        <w:spacing w:after="0"/>
      </w:pPr>
      <w:r>
        <w:t>President</w:t>
      </w:r>
      <w:r>
        <w:t xml:space="preserve"> of </w:t>
      </w:r>
      <w:r>
        <w:t>Amateur Radio Safety Foundation, Inc.</w:t>
      </w:r>
      <w:r>
        <w:t xml:space="preserve">  </w:t>
      </w:r>
      <w:r w:rsidR="00D907FD">
        <w:t xml:space="preserve">to dismiss RM-11831.  </w:t>
      </w:r>
    </w:p>
    <w:p w:rsidR="00D907FD" w:rsidRDefault="00D907FD" w:rsidP="00D907FD">
      <w:r>
        <w:t>I am a licensed amateur operator</w:t>
      </w:r>
      <w:r>
        <w:t>, KE7MVX</w:t>
      </w:r>
      <w:r>
        <w:t>.</w:t>
      </w:r>
      <w:r>
        <w:t xml:space="preserve"> </w:t>
      </w:r>
    </w:p>
    <w:p w:rsidR="00D907FD" w:rsidRDefault="00D907FD" w:rsidP="00D907FD">
      <w:r>
        <w:t xml:space="preserve">I </w:t>
      </w:r>
      <w:r>
        <w:t xml:space="preserve">volunteer as the Amateur Radio Emergency Services Emergency Coordinator for Douglas County, Oregon. </w:t>
      </w:r>
    </w:p>
    <w:p w:rsidR="00D03372" w:rsidRDefault="00D907FD" w:rsidP="00D907FD">
      <w:r>
        <w:t xml:space="preserve">The modes and platforms involved do not interfere with other radio operators and are absolutely essential for public safety communications.  </w:t>
      </w:r>
      <w:r>
        <w:t xml:space="preserve">Our emergency communications plans rely on using these modes when other methods of communications fail or overloaded.  They are essential to our ability to provide emergency communications.  </w:t>
      </w:r>
      <w:r>
        <w:t xml:space="preserve">I </w:t>
      </w:r>
      <w:r w:rsidR="00351FC8">
        <w:t xml:space="preserve">also </w:t>
      </w:r>
      <w:r>
        <w:t>encourage the earliest possible adoption of Pactor IV to further enhance this nati</w:t>
      </w:r>
      <w:bookmarkStart w:id="0" w:name="_GoBack"/>
      <w:bookmarkEnd w:id="0"/>
      <w:r>
        <w:t>onal and worldwide radio communications resource.</w:t>
      </w:r>
    </w:p>
    <w:sectPr w:rsidR="00D033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7FD"/>
    <w:rsid w:val="00116349"/>
    <w:rsid w:val="001C4042"/>
    <w:rsid w:val="002015CC"/>
    <w:rsid w:val="002502A9"/>
    <w:rsid w:val="00286063"/>
    <w:rsid w:val="002C79AB"/>
    <w:rsid w:val="003506C0"/>
    <w:rsid w:val="00351FC8"/>
    <w:rsid w:val="004A48C7"/>
    <w:rsid w:val="004F6A65"/>
    <w:rsid w:val="00521DE9"/>
    <w:rsid w:val="006D404C"/>
    <w:rsid w:val="00804DEA"/>
    <w:rsid w:val="008865A1"/>
    <w:rsid w:val="00896865"/>
    <w:rsid w:val="008E09F0"/>
    <w:rsid w:val="00927D80"/>
    <w:rsid w:val="00A04C5D"/>
    <w:rsid w:val="00A6744F"/>
    <w:rsid w:val="00A92FDB"/>
    <w:rsid w:val="00B36640"/>
    <w:rsid w:val="00B46A73"/>
    <w:rsid w:val="00C1633B"/>
    <w:rsid w:val="00CD4C1D"/>
    <w:rsid w:val="00CE7100"/>
    <w:rsid w:val="00D4110D"/>
    <w:rsid w:val="00D82784"/>
    <w:rsid w:val="00D87AE1"/>
    <w:rsid w:val="00D907FD"/>
    <w:rsid w:val="00DF7383"/>
    <w:rsid w:val="00E22D15"/>
    <w:rsid w:val="00EE7ADB"/>
    <w:rsid w:val="00FA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C2F11"/>
  <w15:chartTrackingRefBased/>
  <w15:docId w15:val="{072481A7-EEBE-4D95-BBEC-24DE2F37C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Roth</dc:creator>
  <cp:keywords/>
  <dc:description/>
  <cp:lastModifiedBy>Roth</cp:lastModifiedBy>
  <cp:revision>2</cp:revision>
  <dcterms:created xsi:type="dcterms:W3CDTF">2019-04-13T13:44:00Z</dcterms:created>
  <dcterms:modified xsi:type="dcterms:W3CDTF">2019-04-13T13:44:00Z</dcterms:modified>
</cp:coreProperties>
</file>