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D7" w:rsidRPr="00C86BD7" w:rsidRDefault="00C86BD7" w:rsidP="00C86BD7">
      <w:pPr>
        <w:rPr>
          <w:sz w:val="24"/>
          <w:szCs w:val="24"/>
        </w:rPr>
      </w:pPr>
      <w:r w:rsidRPr="00C86BD7">
        <w:rPr>
          <w:sz w:val="24"/>
          <w:szCs w:val="24"/>
        </w:rPr>
        <w:t>Dear Sir:</w:t>
      </w:r>
    </w:p>
    <w:p w:rsidR="00C86BD7" w:rsidRPr="00C86BD7" w:rsidRDefault="00C86BD7" w:rsidP="00C86BD7">
      <w:pPr>
        <w:rPr>
          <w:sz w:val="24"/>
          <w:szCs w:val="24"/>
        </w:rPr>
      </w:pPr>
    </w:p>
    <w:p w:rsidR="00C86BD7" w:rsidRPr="00C86BD7" w:rsidRDefault="00C86BD7" w:rsidP="00C86BD7">
      <w:pPr>
        <w:rPr>
          <w:sz w:val="24"/>
          <w:szCs w:val="24"/>
        </w:rPr>
      </w:pPr>
      <w:r w:rsidRPr="00C86BD7">
        <w:rPr>
          <w:sz w:val="24"/>
          <w:szCs w:val="24"/>
        </w:rPr>
        <w:t xml:space="preserve">Often people with disabilities do not Have the newest communication methods.  I just received an iPhone to pair with my Braille Sense U2 yesterday.  </w:t>
      </w:r>
      <w:proofErr w:type="gramStart"/>
      <w:r w:rsidRPr="00C86BD7">
        <w:rPr>
          <w:sz w:val="24"/>
          <w:szCs w:val="24"/>
        </w:rPr>
        <w:t>So</w:t>
      </w:r>
      <w:proofErr w:type="gramEnd"/>
      <w:r w:rsidRPr="00C86BD7">
        <w:rPr>
          <w:sz w:val="24"/>
          <w:szCs w:val="24"/>
        </w:rPr>
        <w:t xml:space="preserve"> my comments pertain to the accessibility of websites.</w:t>
      </w:r>
    </w:p>
    <w:p w:rsidR="00C86BD7" w:rsidRPr="00C86BD7" w:rsidRDefault="00C86BD7" w:rsidP="00C86BD7">
      <w:pPr>
        <w:rPr>
          <w:sz w:val="24"/>
          <w:szCs w:val="24"/>
        </w:rPr>
      </w:pPr>
    </w:p>
    <w:p w:rsidR="00C86BD7" w:rsidRPr="00C86BD7" w:rsidRDefault="00C86BD7" w:rsidP="00C86BD7">
      <w:pPr>
        <w:rPr>
          <w:sz w:val="24"/>
          <w:szCs w:val="24"/>
        </w:rPr>
      </w:pPr>
      <w:r w:rsidRPr="00C86BD7">
        <w:rPr>
          <w:sz w:val="24"/>
          <w:szCs w:val="24"/>
        </w:rPr>
        <w:t>One area which Still needs much work is the accessibility of websites.  I use two “behind the ear” hearing aids and turn a screen reader up Loud, when I cannot access a site with Braille Sense.  I am totally blind.</w:t>
      </w:r>
    </w:p>
    <w:p w:rsidR="00C86BD7" w:rsidRPr="00C86BD7" w:rsidRDefault="00C86BD7" w:rsidP="00C86BD7">
      <w:pPr>
        <w:rPr>
          <w:sz w:val="24"/>
          <w:szCs w:val="24"/>
        </w:rPr>
      </w:pPr>
    </w:p>
    <w:p w:rsidR="00C86BD7" w:rsidRPr="00C86BD7" w:rsidRDefault="00C86BD7" w:rsidP="00C86BD7">
      <w:pPr>
        <w:rPr>
          <w:sz w:val="24"/>
          <w:szCs w:val="24"/>
        </w:rPr>
      </w:pPr>
      <w:r w:rsidRPr="00C86BD7">
        <w:rPr>
          <w:sz w:val="24"/>
          <w:szCs w:val="24"/>
        </w:rPr>
        <w:t xml:space="preserve">More and more sites are sending emails filled with pictures and links.  No words.  </w:t>
      </w:r>
    </w:p>
    <w:p w:rsidR="00C86BD7" w:rsidRPr="00C86BD7" w:rsidRDefault="00C86BD7" w:rsidP="00C86BD7">
      <w:pPr>
        <w:rPr>
          <w:sz w:val="24"/>
          <w:szCs w:val="24"/>
        </w:rPr>
      </w:pPr>
    </w:p>
    <w:p w:rsidR="00C86BD7" w:rsidRPr="00C86BD7" w:rsidRDefault="00C86BD7" w:rsidP="00C86BD7">
      <w:pPr>
        <w:rPr>
          <w:sz w:val="24"/>
          <w:szCs w:val="24"/>
        </w:rPr>
      </w:pPr>
      <w:proofErr w:type="gramStart"/>
      <w:r w:rsidRPr="00C86BD7">
        <w:rPr>
          <w:sz w:val="24"/>
          <w:szCs w:val="24"/>
        </w:rPr>
        <w:t>In order to</w:t>
      </w:r>
      <w:proofErr w:type="gramEnd"/>
      <w:r w:rsidRPr="00C86BD7">
        <w:rPr>
          <w:sz w:val="24"/>
          <w:szCs w:val="24"/>
        </w:rPr>
        <w:t xml:space="preserve"> get the info. I need from eBay, </w:t>
      </w:r>
      <w:proofErr w:type="spellStart"/>
      <w:r w:rsidRPr="00C86BD7">
        <w:rPr>
          <w:sz w:val="24"/>
          <w:szCs w:val="24"/>
        </w:rPr>
        <w:t>Paypal</w:t>
      </w:r>
      <w:proofErr w:type="spellEnd"/>
      <w:r w:rsidRPr="00C86BD7">
        <w:rPr>
          <w:sz w:val="24"/>
          <w:szCs w:val="24"/>
        </w:rPr>
        <w:t>, the FCC., and others, I must trawl through an email, link by link.</w:t>
      </w:r>
    </w:p>
    <w:p w:rsidR="00C86BD7" w:rsidRPr="00C86BD7" w:rsidRDefault="00C86BD7" w:rsidP="00C86BD7">
      <w:pPr>
        <w:rPr>
          <w:sz w:val="24"/>
          <w:szCs w:val="24"/>
        </w:rPr>
      </w:pPr>
    </w:p>
    <w:p w:rsidR="00C86BD7" w:rsidRPr="00C86BD7" w:rsidRDefault="00C86BD7" w:rsidP="00C86BD7">
      <w:pPr>
        <w:rPr>
          <w:sz w:val="24"/>
          <w:szCs w:val="24"/>
        </w:rPr>
      </w:pPr>
      <w:r w:rsidRPr="00C86BD7">
        <w:rPr>
          <w:sz w:val="24"/>
          <w:szCs w:val="24"/>
        </w:rPr>
        <w:t>It can take me an hour to access information you might attain in five or ten minutes.  The same is true of online surveys about disability.</w:t>
      </w:r>
    </w:p>
    <w:p w:rsidR="00C86BD7" w:rsidRPr="00C86BD7" w:rsidRDefault="00C86BD7" w:rsidP="00C86BD7">
      <w:pPr>
        <w:rPr>
          <w:sz w:val="24"/>
          <w:szCs w:val="24"/>
        </w:rPr>
      </w:pPr>
    </w:p>
    <w:p w:rsidR="00C86BD7" w:rsidRPr="00C86BD7" w:rsidRDefault="00C86BD7" w:rsidP="00C86BD7">
      <w:pPr>
        <w:rPr>
          <w:sz w:val="24"/>
          <w:szCs w:val="24"/>
        </w:rPr>
      </w:pPr>
      <w:r w:rsidRPr="00C86BD7">
        <w:rPr>
          <w:sz w:val="24"/>
          <w:szCs w:val="24"/>
        </w:rPr>
        <w:t>This has resulted in my becoming a less engaged citizen, consumer, and person who is trying to supplement my SSDI via online means.</w:t>
      </w:r>
    </w:p>
    <w:p w:rsidR="00C86BD7" w:rsidRPr="00C86BD7" w:rsidRDefault="00C86BD7" w:rsidP="00C86BD7">
      <w:pPr>
        <w:rPr>
          <w:sz w:val="24"/>
          <w:szCs w:val="24"/>
        </w:rPr>
      </w:pPr>
    </w:p>
    <w:p w:rsidR="00C86BD7" w:rsidRPr="00C86BD7" w:rsidRDefault="00C86BD7" w:rsidP="00C86BD7">
      <w:pPr>
        <w:rPr>
          <w:sz w:val="24"/>
          <w:szCs w:val="24"/>
        </w:rPr>
      </w:pPr>
      <w:r w:rsidRPr="00C86BD7">
        <w:rPr>
          <w:sz w:val="24"/>
          <w:szCs w:val="24"/>
        </w:rPr>
        <w:t xml:space="preserve">When I call Tech. Support for any company, using my highly amplified phone, we Repeatedly have to discuss the fact that I Cannot see icons on a monitor screen, </w:t>
      </w:r>
      <w:proofErr w:type="gramStart"/>
      <w:r w:rsidRPr="00C86BD7">
        <w:rPr>
          <w:sz w:val="24"/>
          <w:szCs w:val="24"/>
        </w:rPr>
        <w:t>Cannot</w:t>
      </w:r>
      <w:proofErr w:type="gramEnd"/>
      <w:r w:rsidRPr="00C86BD7">
        <w:rPr>
          <w:sz w:val="24"/>
          <w:szCs w:val="24"/>
        </w:rPr>
        <w:t xml:space="preserve"> use a mouse, Cannot use a pointer.  Usually by the time the “support” person gets </w:t>
      </w:r>
      <w:proofErr w:type="gramStart"/>
      <w:r w:rsidRPr="00C86BD7">
        <w:rPr>
          <w:sz w:val="24"/>
          <w:szCs w:val="24"/>
        </w:rPr>
        <w:t>all of</w:t>
      </w:r>
      <w:proofErr w:type="gramEnd"/>
      <w:r w:rsidRPr="00C86BD7">
        <w:rPr>
          <w:sz w:val="24"/>
          <w:szCs w:val="24"/>
        </w:rPr>
        <w:t xml:space="preserve"> this information understood, they have no Idea what to do.</w:t>
      </w:r>
    </w:p>
    <w:p w:rsidR="00C86BD7" w:rsidRPr="00C86BD7" w:rsidRDefault="00C86BD7" w:rsidP="00C86BD7">
      <w:pPr>
        <w:rPr>
          <w:sz w:val="24"/>
          <w:szCs w:val="24"/>
        </w:rPr>
      </w:pPr>
    </w:p>
    <w:p w:rsidR="00C86BD7" w:rsidRPr="00C86BD7" w:rsidRDefault="00C86BD7" w:rsidP="00C86BD7">
      <w:pPr>
        <w:rPr>
          <w:sz w:val="24"/>
          <w:szCs w:val="24"/>
        </w:rPr>
      </w:pPr>
      <w:r w:rsidRPr="00C86BD7">
        <w:rPr>
          <w:sz w:val="24"/>
          <w:szCs w:val="24"/>
        </w:rPr>
        <w:t>Large Tech. companies have plenty of money but this problem is getting Worse, not better.</w:t>
      </w:r>
    </w:p>
    <w:p w:rsidR="00C86BD7" w:rsidRPr="00C86BD7" w:rsidRDefault="00C86BD7" w:rsidP="00C86BD7">
      <w:pPr>
        <w:rPr>
          <w:sz w:val="24"/>
          <w:szCs w:val="24"/>
        </w:rPr>
      </w:pPr>
    </w:p>
    <w:p w:rsidR="00C86BD7" w:rsidRPr="00C86BD7" w:rsidRDefault="00C86BD7" w:rsidP="00C86BD7">
      <w:pPr>
        <w:rPr>
          <w:sz w:val="24"/>
          <w:szCs w:val="24"/>
        </w:rPr>
      </w:pPr>
      <w:r w:rsidRPr="00C86BD7">
        <w:rPr>
          <w:sz w:val="24"/>
          <w:szCs w:val="24"/>
        </w:rPr>
        <w:t>Why doesn’t the FCC push for web accessibility guidelines with Enforcement powers?</w:t>
      </w:r>
    </w:p>
    <w:p w:rsidR="00C86BD7" w:rsidRPr="00C86BD7" w:rsidRDefault="00C86BD7" w:rsidP="00C86BD7">
      <w:pPr>
        <w:rPr>
          <w:sz w:val="24"/>
          <w:szCs w:val="24"/>
        </w:rPr>
      </w:pPr>
    </w:p>
    <w:p w:rsidR="00C86BD7" w:rsidRPr="00C86BD7" w:rsidRDefault="00C86BD7" w:rsidP="00C86BD7">
      <w:pPr>
        <w:rPr>
          <w:sz w:val="24"/>
          <w:szCs w:val="24"/>
        </w:rPr>
      </w:pPr>
      <w:r w:rsidRPr="00C86BD7">
        <w:rPr>
          <w:sz w:val="24"/>
          <w:szCs w:val="24"/>
        </w:rPr>
        <w:t xml:space="preserve">It Could create new challenges </w:t>
      </w:r>
      <w:proofErr w:type="gramStart"/>
      <w:r w:rsidRPr="00C86BD7">
        <w:rPr>
          <w:sz w:val="24"/>
          <w:szCs w:val="24"/>
        </w:rPr>
        <w:t>And</w:t>
      </w:r>
      <w:proofErr w:type="gramEnd"/>
      <w:r w:rsidRPr="00C86BD7">
        <w:rPr>
          <w:sz w:val="24"/>
          <w:szCs w:val="24"/>
        </w:rPr>
        <w:t xml:space="preserve"> jobs for software engineers, instead of looking at this issue as Only costing a company money.</w:t>
      </w:r>
    </w:p>
    <w:p w:rsidR="00C86BD7" w:rsidRPr="00C86BD7" w:rsidRDefault="00C86BD7" w:rsidP="00C86BD7">
      <w:pPr>
        <w:rPr>
          <w:sz w:val="24"/>
          <w:szCs w:val="24"/>
        </w:rPr>
      </w:pPr>
    </w:p>
    <w:p w:rsidR="00C86BD7" w:rsidRPr="00C86BD7" w:rsidRDefault="00C86BD7" w:rsidP="00C86BD7">
      <w:pPr>
        <w:rPr>
          <w:sz w:val="24"/>
          <w:szCs w:val="24"/>
        </w:rPr>
      </w:pPr>
      <w:r w:rsidRPr="00C86BD7">
        <w:rPr>
          <w:sz w:val="24"/>
          <w:szCs w:val="24"/>
        </w:rPr>
        <w:t>Sincerely and in frustration,</w:t>
      </w:r>
    </w:p>
    <w:p w:rsidR="00C86BD7" w:rsidRPr="00C86BD7" w:rsidRDefault="00C86BD7" w:rsidP="00C86BD7">
      <w:pPr>
        <w:rPr>
          <w:sz w:val="24"/>
          <w:szCs w:val="24"/>
        </w:rPr>
      </w:pPr>
    </w:p>
    <w:p w:rsidR="00C86BD7" w:rsidRPr="00C86BD7" w:rsidRDefault="00C86BD7" w:rsidP="00C86BD7">
      <w:pPr>
        <w:rPr>
          <w:sz w:val="24"/>
          <w:szCs w:val="24"/>
        </w:rPr>
      </w:pPr>
      <w:r w:rsidRPr="00C86BD7">
        <w:rPr>
          <w:sz w:val="24"/>
          <w:szCs w:val="24"/>
        </w:rPr>
        <w:t>Teresa Myers</w:t>
      </w:r>
    </w:p>
    <w:p w:rsidR="00C86BD7" w:rsidRPr="00C86BD7" w:rsidRDefault="00C86BD7" w:rsidP="00C86BD7">
      <w:pPr>
        <w:rPr>
          <w:sz w:val="24"/>
          <w:szCs w:val="24"/>
        </w:rPr>
      </w:pPr>
    </w:p>
    <w:p w:rsidR="00F72607" w:rsidRPr="00C86BD7" w:rsidRDefault="00F72607">
      <w:pPr>
        <w:rPr>
          <w:sz w:val="24"/>
          <w:szCs w:val="24"/>
        </w:rPr>
      </w:pPr>
    </w:p>
    <w:sectPr w:rsidR="00F72607" w:rsidRPr="00C86B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BD7"/>
    <w:rsid w:val="001002FB"/>
    <w:rsid w:val="00C86BD7"/>
    <w:rsid w:val="00F7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37BB4A-499C-4E95-9836-236B64EC1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86BD7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80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Darryl Cooper</dc:creator>
  <cp:keywords/>
  <dc:description/>
  <cp:lastModifiedBy>Darryl Cooper</cp:lastModifiedBy>
  <cp:revision>1</cp:revision>
  <dcterms:created xsi:type="dcterms:W3CDTF">2018-04-17T18:25:00Z</dcterms:created>
  <dcterms:modified xsi:type="dcterms:W3CDTF">2018-04-17T18:27:00Z</dcterms:modified>
</cp:coreProperties>
</file>