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D2BFC1" w14:textId="7FABBFFD" w:rsidR="00995C32" w:rsidRPr="00615628" w:rsidRDefault="00D73628" w:rsidP="00615628">
      <w:pPr>
        <w:contextualSpacing/>
        <w:jc w:val="center"/>
        <w:rPr>
          <w:sz w:val="32"/>
          <w:szCs w:val="32"/>
        </w:rPr>
      </w:pPr>
      <w:r w:rsidRPr="00615628">
        <w:rPr>
          <w:sz w:val="32"/>
          <w:szCs w:val="32"/>
        </w:rPr>
        <w:t>Elizabeth Tennant</w:t>
      </w:r>
    </w:p>
    <w:p w14:paraId="7AF13761" w14:textId="54242697" w:rsidR="00D73628" w:rsidRPr="00615628" w:rsidRDefault="00D73628" w:rsidP="00615628">
      <w:pPr>
        <w:contextualSpacing/>
        <w:jc w:val="center"/>
        <w:rPr>
          <w:sz w:val="32"/>
          <w:szCs w:val="32"/>
        </w:rPr>
      </w:pPr>
      <w:r w:rsidRPr="00615628">
        <w:rPr>
          <w:sz w:val="32"/>
          <w:szCs w:val="32"/>
        </w:rPr>
        <w:t>5646 E. 39</w:t>
      </w:r>
      <w:r w:rsidRPr="00615628">
        <w:rPr>
          <w:sz w:val="32"/>
          <w:szCs w:val="32"/>
          <w:vertAlign w:val="superscript"/>
        </w:rPr>
        <w:t>th</w:t>
      </w:r>
      <w:r w:rsidRPr="00615628">
        <w:rPr>
          <w:sz w:val="32"/>
          <w:szCs w:val="32"/>
        </w:rPr>
        <w:t xml:space="preserve"> Lane</w:t>
      </w:r>
    </w:p>
    <w:p w14:paraId="09E9507E" w14:textId="5833C0E3" w:rsidR="00D73628" w:rsidRPr="00615628" w:rsidRDefault="00D73628" w:rsidP="00615628">
      <w:pPr>
        <w:contextualSpacing/>
        <w:jc w:val="center"/>
        <w:rPr>
          <w:sz w:val="32"/>
          <w:szCs w:val="32"/>
        </w:rPr>
      </w:pPr>
      <w:r w:rsidRPr="00615628">
        <w:rPr>
          <w:sz w:val="32"/>
          <w:szCs w:val="32"/>
        </w:rPr>
        <w:t>Yuma, AZ 85365</w:t>
      </w:r>
    </w:p>
    <w:p w14:paraId="69380557" w14:textId="2531C9A7" w:rsidR="00D73628" w:rsidRDefault="00D73628"/>
    <w:p w14:paraId="1712A6DA" w14:textId="38AFE66C" w:rsidR="00D73628" w:rsidRDefault="00D73628">
      <w:r>
        <w:t xml:space="preserve">April </w:t>
      </w:r>
      <w:r w:rsidR="008466F5">
        <w:t>20</w:t>
      </w:r>
      <w:r>
        <w:t>, 2018</w:t>
      </w:r>
    </w:p>
    <w:p w14:paraId="20AC5D8C" w14:textId="78796B7A" w:rsidR="00D73628" w:rsidRDefault="00D73628">
      <w:pPr>
        <w:contextualSpacing/>
      </w:pPr>
      <w:r>
        <w:t xml:space="preserve">RE:  </w:t>
      </w:r>
      <w:r>
        <w:tab/>
        <w:t>Spectrum and City of Yuma</w:t>
      </w:r>
    </w:p>
    <w:p w14:paraId="29A120C1" w14:textId="1E9941AE" w:rsidR="00D73628" w:rsidRDefault="00D73628">
      <w:pPr>
        <w:contextualSpacing/>
      </w:pPr>
      <w:r>
        <w:tab/>
        <w:t>MB Docket 18-9</w:t>
      </w:r>
    </w:p>
    <w:p w14:paraId="2949C200" w14:textId="000E1137" w:rsidR="00D73628" w:rsidRDefault="00D73628"/>
    <w:p w14:paraId="0C15504F" w14:textId="40C4478A" w:rsidR="00D73628" w:rsidRDefault="00D73628" w:rsidP="00615628">
      <w:pPr>
        <w:jc w:val="both"/>
      </w:pPr>
      <w:r>
        <w:t>On February 2, 2018, the CBS and NBC affiliates were removed fro</w:t>
      </w:r>
      <w:r w:rsidR="00D871F5">
        <w:t>m</w:t>
      </w:r>
      <w:r>
        <w:t xml:space="preserve"> </w:t>
      </w:r>
      <w:r w:rsidR="00D871F5">
        <w:t>Channels</w:t>
      </w:r>
      <w:r>
        <w:t xml:space="preserve"> 13 and 11 on Spectrum Ca</w:t>
      </w:r>
      <w:r w:rsidR="00615628">
        <w:t>b</w:t>
      </w:r>
      <w:r>
        <w:t xml:space="preserve">le in Yuma, Arizona. There was </w:t>
      </w:r>
      <w:r w:rsidR="00615628">
        <w:t xml:space="preserve">no </w:t>
      </w:r>
      <w:r>
        <w:t>notice.</w:t>
      </w:r>
      <w:r w:rsidR="00615628">
        <w:t xml:space="preserve">  We are two </w:t>
      </w:r>
      <w:r w:rsidR="0040570E">
        <w:t xml:space="preserve">and a half </w:t>
      </w:r>
      <w:r w:rsidR="00615628">
        <w:t>months down the road and still no resolution.</w:t>
      </w:r>
    </w:p>
    <w:p w14:paraId="1422EFFC" w14:textId="5464EE46" w:rsidR="00D73628" w:rsidRDefault="00D73628" w:rsidP="00615628">
      <w:pPr>
        <w:jc w:val="both"/>
      </w:pPr>
      <w:r>
        <w:t>The</w:t>
      </w:r>
      <w:r w:rsidR="0040570E">
        <w:t xml:space="preserve"> stations were removed on the Friday before Super Bowl Sunday and which allowed very</w:t>
      </w:r>
      <w:r>
        <w:t xml:space="preserve"> limited time to make other plans for Super Bowl weekend and little information </w:t>
      </w:r>
      <w:r w:rsidR="0040570E">
        <w:t xml:space="preserve">was provided </w:t>
      </w:r>
      <w:r>
        <w:t xml:space="preserve">on </w:t>
      </w:r>
      <w:r w:rsidR="0040570E">
        <w:t xml:space="preserve">alternative ways </w:t>
      </w:r>
      <w:r>
        <w:t>that might be available to Spectrum subscribers to access</w:t>
      </w:r>
      <w:r w:rsidR="0040570E">
        <w:t xml:space="preserve"> the Super Bowl</w:t>
      </w:r>
      <w:r>
        <w:t>.</w:t>
      </w:r>
    </w:p>
    <w:p w14:paraId="13FD6102" w14:textId="2F5078EC" w:rsidR="00D73628" w:rsidRDefault="00D73628" w:rsidP="00615628">
      <w:pPr>
        <w:jc w:val="both"/>
      </w:pPr>
      <w:r>
        <w:t xml:space="preserve">I contacted Spectrum via phone to ask about refunds for failure of </w:t>
      </w:r>
      <w:r w:rsidR="00D871F5">
        <w:t>Spectrum</w:t>
      </w:r>
      <w:r>
        <w:t xml:space="preserve"> to provide the coverages I subscribed to.   I was told that billing adjustments might be made after the matter was resolved. Overall, no sympathy or concern that I was missing the television stations.</w:t>
      </w:r>
    </w:p>
    <w:p w14:paraId="67D8F83A" w14:textId="55625EE5" w:rsidR="00D73628" w:rsidRDefault="00D73628" w:rsidP="00615628">
      <w:pPr>
        <w:jc w:val="both"/>
      </w:pPr>
      <w:r>
        <w:t xml:space="preserve">I filed a complain with the FCC on 2/23/18 (Ticket No 2260377).  I </w:t>
      </w:r>
      <w:r w:rsidR="00D871F5">
        <w:t>received</w:t>
      </w:r>
      <w:r>
        <w:t xml:space="preserve"> a call from a Charter communication PR person who provided the same propaganda that is running on Channels 13 and 11 about how Northwest communications is bad and Spectrum is protecting us.</w:t>
      </w:r>
      <w:r w:rsidR="00D871F5">
        <w:t xml:space="preserve">  He was unable to provide any information about settlement or billing adjustments.   I received communication from the FCC on March 30, 2018 </w:t>
      </w:r>
      <w:r w:rsidR="0040570E">
        <w:t xml:space="preserve">that </w:t>
      </w:r>
      <w:r w:rsidR="00D871F5">
        <w:t>indicated that the FCC had reviewed the provider’s response and based on the information submitted that the FCC believe</w:t>
      </w:r>
      <w:r w:rsidR="0040570E">
        <w:t>d</w:t>
      </w:r>
      <w:r w:rsidR="00D871F5">
        <w:t xml:space="preserve"> Spectrum has responded to my concerns.  This is to inform you </w:t>
      </w:r>
      <w:r w:rsidR="0040570E">
        <w:t xml:space="preserve">in no uncertain terms </w:t>
      </w:r>
      <w:r w:rsidR="00D871F5">
        <w:t>that Spectrum has resolved nothing and that the FCC is wrong in the assertion that Spectrum has responded to my concerns in any effective way.</w:t>
      </w:r>
    </w:p>
    <w:p w14:paraId="25B1B39C" w14:textId="35A75C10" w:rsidR="00615628" w:rsidRDefault="00615628" w:rsidP="00615628">
      <w:pPr>
        <w:jc w:val="both"/>
      </w:pPr>
      <w:r>
        <w:t xml:space="preserve">During this process of not having access to CBS and NBC, my Spectrum bill has actually increased while coverage decreased.  Spectrum is presumably not paying Northwest Communications during this blackout.  I feel the fees that would normally be paid to Northwest Communications should be rebated to the consumers not receiving the coverage.  I see no reason that Spectrum should </w:t>
      </w:r>
      <w:r w:rsidR="0040570E">
        <w:t>actually benefit from this situation which is causing hardship to their customers.</w:t>
      </w:r>
      <w:r w:rsidR="008466F5">
        <w:t xml:space="preserve">  Spectrum acknowledges the hardship that the customers are experiencing in their propaganda spiel running 24/7 on Channels 13 and 11.</w:t>
      </w:r>
    </w:p>
    <w:p w14:paraId="46C7D974" w14:textId="128FD2F0" w:rsidR="00615628" w:rsidRDefault="00615628" w:rsidP="00615628">
      <w:pPr>
        <w:jc w:val="both"/>
      </w:pPr>
      <w:r>
        <w:t>Further, this is a regulated industry.  I feel that Northwest Communications and Spectrum should be ordered to restore coverage to the effected cities while these negotiations proceed</w:t>
      </w:r>
      <w:r w:rsidR="0040570E">
        <w:t xml:space="preserve"> and to make appropriate billing adjustments to the customer</w:t>
      </w:r>
      <w:r w:rsidR="008466F5">
        <w:t>s</w:t>
      </w:r>
      <w:r w:rsidR="0040570E">
        <w:t>.</w:t>
      </w:r>
    </w:p>
    <w:p w14:paraId="4FE3C880" w14:textId="4837613B" w:rsidR="00615628" w:rsidRDefault="00636FDF" w:rsidP="00615628">
      <w:pPr>
        <w:jc w:val="both"/>
      </w:pPr>
      <w:r>
        <w:t>Sincerely,</w:t>
      </w:r>
    </w:p>
    <w:p w14:paraId="0F99DDCB" w14:textId="47A7E3F1" w:rsidR="00636FDF" w:rsidRPr="008466F5" w:rsidRDefault="008466F5" w:rsidP="00615628">
      <w:pPr>
        <w:jc w:val="both"/>
        <w:rPr>
          <w:rFonts w:ascii="Brush Script MT" w:hAnsi="Brush Script MT"/>
          <w:sz w:val="28"/>
          <w:szCs w:val="28"/>
        </w:rPr>
      </w:pPr>
      <w:r w:rsidRPr="008466F5">
        <w:rPr>
          <w:rFonts w:ascii="Brush Script MT" w:hAnsi="Brush Script MT"/>
          <w:sz w:val="28"/>
          <w:szCs w:val="28"/>
        </w:rPr>
        <w:t>Elizabeth Tennant</w:t>
      </w:r>
    </w:p>
    <w:p w14:paraId="4913A160" w14:textId="56756AE6" w:rsidR="00D871F5" w:rsidRDefault="0040570E" w:rsidP="00ED4045">
      <w:pPr>
        <w:jc w:val="both"/>
      </w:pPr>
      <w:r>
        <w:t>Elizabeth Tennant</w:t>
      </w:r>
      <w:bookmarkStart w:id="0" w:name="_GoBack"/>
      <w:bookmarkEnd w:id="0"/>
    </w:p>
    <w:sectPr w:rsidR="00D871F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3628"/>
    <w:rsid w:val="0040570E"/>
    <w:rsid w:val="00615628"/>
    <w:rsid w:val="00636FDF"/>
    <w:rsid w:val="008466F5"/>
    <w:rsid w:val="00995C32"/>
    <w:rsid w:val="00D73628"/>
    <w:rsid w:val="00D871F5"/>
    <w:rsid w:val="00ED4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085F74"/>
  <w15:chartTrackingRefBased/>
  <w15:docId w15:val="{EBAF1B26-337E-4373-A3B4-9F7324F96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 Tennant</dc:creator>
  <cp:keywords/>
  <dc:description/>
  <cp:lastModifiedBy>Beth Tennant</cp:lastModifiedBy>
  <cp:revision>5</cp:revision>
  <dcterms:created xsi:type="dcterms:W3CDTF">2018-04-01T19:42:00Z</dcterms:created>
  <dcterms:modified xsi:type="dcterms:W3CDTF">2018-04-20T20:08:00Z</dcterms:modified>
</cp:coreProperties>
</file>