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E8BFD" w14:textId="77777777" w:rsidR="000A7E54" w:rsidRDefault="000A7E54" w:rsidP="00D433A6">
      <w:pPr>
        <w:rPr>
          <w:b/>
          <w:sz w:val="32"/>
        </w:rPr>
      </w:pPr>
    </w:p>
    <w:p w14:paraId="15BD6A3D" w14:textId="77777777" w:rsidR="001F3EA8" w:rsidRDefault="001F3EA8" w:rsidP="00D433A6">
      <w:pPr>
        <w:rPr>
          <w:b/>
          <w:sz w:val="32"/>
        </w:rPr>
      </w:pPr>
    </w:p>
    <w:p w14:paraId="1EA16D6B" w14:textId="77777777" w:rsidR="000A7E54" w:rsidRDefault="000A7E54" w:rsidP="000A7E54">
      <w:pPr>
        <w:jc w:val="center"/>
        <w:rPr>
          <w:b/>
          <w:sz w:val="32"/>
        </w:rPr>
      </w:pPr>
      <w:r>
        <w:rPr>
          <w:b/>
          <w:sz w:val="32"/>
        </w:rPr>
        <w:t>Eastside Communications, Inc.</w:t>
      </w:r>
    </w:p>
    <w:p w14:paraId="31EF71BF" w14:textId="29E7F2F7" w:rsidR="001F3EA8" w:rsidRDefault="001F3EA8" w:rsidP="000A7E54">
      <w:pPr>
        <w:jc w:val="center"/>
        <w:rPr>
          <w:b/>
          <w:sz w:val="32"/>
        </w:rPr>
      </w:pPr>
      <w:bookmarkStart w:id="0" w:name="_GoBack"/>
      <w:bookmarkEnd w:id="0"/>
      <w:r>
        <w:rPr>
          <w:b/>
          <w:sz w:val="32"/>
        </w:rPr>
        <w:t>Bid 3</w:t>
      </w:r>
      <w:r w:rsidR="00695A0A">
        <w:rPr>
          <w:b/>
          <w:sz w:val="32"/>
        </w:rPr>
        <w:t>27</w:t>
      </w:r>
      <w:r w:rsidR="00866ADE">
        <w:rPr>
          <w:b/>
          <w:sz w:val="32"/>
        </w:rPr>
        <w:t>5</w:t>
      </w:r>
      <w:r w:rsidR="0040648E">
        <w:rPr>
          <w:b/>
          <w:sz w:val="32"/>
        </w:rPr>
        <w:t>r</w:t>
      </w:r>
      <w:r w:rsidR="00397A2D">
        <w:rPr>
          <w:b/>
          <w:sz w:val="32"/>
        </w:rPr>
        <w:t>6</w:t>
      </w:r>
    </w:p>
    <w:p w14:paraId="7DF878E4" w14:textId="6B7318E4" w:rsidR="00695A0A" w:rsidRDefault="00397A2D" w:rsidP="000A7E54">
      <w:pPr>
        <w:jc w:val="center"/>
        <w:rPr>
          <w:b/>
          <w:sz w:val="32"/>
        </w:rPr>
      </w:pPr>
      <w:r>
        <w:rPr>
          <w:b/>
          <w:sz w:val="32"/>
        </w:rPr>
        <w:t>April 25, 2019</w:t>
      </w:r>
    </w:p>
    <w:p w14:paraId="49EB77FD" w14:textId="77777777" w:rsidR="000A7E54" w:rsidRDefault="000A7E54" w:rsidP="000A7E54">
      <w:pPr>
        <w:jc w:val="center"/>
        <w:rPr>
          <w:b/>
          <w:sz w:val="32"/>
        </w:rPr>
      </w:pPr>
      <w:r>
        <w:rPr>
          <w:b/>
          <w:sz w:val="32"/>
        </w:rPr>
        <w:t>Proposal for</w:t>
      </w:r>
    </w:p>
    <w:p w14:paraId="69670950" w14:textId="274CA6CF" w:rsidR="000031BB" w:rsidRDefault="001570D0" w:rsidP="000031BB">
      <w:pPr>
        <w:jc w:val="center"/>
        <w:rPr>
          <w:b/>
          <w:sz w:val="32"/>
        </w:rPr>
      </w:pPr>
      <w:r>
        <w:rPr>
          <w:b/>
          <w:sz w:val="32"/>
        </w:rPr>
        <w:t xml:space="preserve">Cle Elum </w:t>
      </w:r>
      <w:r w:rsidR="00695A0A">
        <w:rPr>
          <w:b/>
          <w:sz w:val="32"/>
        </w:rPr>
        <w:t>middle school and elementary school</w:t>
      </w:r>
      <w:r>
        <w:rPr>
          <w:b/>
          <w:sz w:val="32"/>
        </w:rPr>
        <w:t xml:space="preserve"> </w:t>
      </w:r>
    </w:p>
    <w:p w14:paraId="42A82A91" w14:textId="1D40F0DB" w:rsidR="00866ADE" w:rsidRDefault="00866ADE" w:rsidP="000031BB">
      <w:pPr>
        <w:jc w:val="center"/>
        <w:rPr>
          <w:b/>
          <w:sz w:val="32"/>
        </w:rPr>
      </w:pPr>
      <w:r>
        <w:rPr>
          <w:b/>
          <w:sz w:val="32"/>
        </w:rPr>
        <w:t xml:space="preserve">WAP and cabling </w:t>
      </w:r>
    </w:p>
    <w:p w14:paraId="30DD2B30" w14:textId="27534B5B" w:rsidR="001570D0" w:rsidRDefault="00866ADE" w:rsidP="000031BB">
      <w:pPr>
        <w:jc w:val="center"/>
        <w:rPr>
          <w:b/>
          <w:sz w:val="32"/>
        </w:rPr>
      </w:pPr>
      <w:r>
        <w:rPr>
          <w:b/>
          <w:sz w:val="32"/>
        </w:rPr>
        <w:t>E-rate form 47</w:t>
      </w:r>
      <w:r w:rsidR="0010514C">
        <w:rPr>
          <w:b/>
          <w:sz w:val="32"/>
        </w:rPr>
        <w:t>1</w:t>
      </w:r>
      <w:r>
        <w:rPr>
          <w:b/>
          <w:sz w:val="32"/>
        </w:rPr>
        <w:t xml:space="preserve"> </w:t>
      </w:r>
      <w:r w:rsidRPr="00866ADE">
        <w:rPr>
          <w:b/>
          <w:sz w:val="32"/>
        </w:rPr>
        <w:t>190003124</w:t>
      </w:r>
    </w:p>
    <w:p w14:paraId="2FCEA435" w14:textId="77777777" w:rsidR="000A7E54" w:rsidRDefault="000A7E54" w:rsidP="000A7E54">
      <w:pPr>
        <w:jc w:val="center"/>
      </w:pPr>
    </w:p>
    <w:p w14:paraId="257E61F1" w14:textId="37B8012F" w:rsidR="00E32ED8" w:rsidRDefault="000A7E54" w:rsidP="00866ADE">
      <w:pPr>
        <w:pStyle w:val="Header"/>
      </w:pPr>
      <w:r>
        <w:t xml:space="preserve">Eastside Communications </w:t>
      </w:r>
      <w:r w:rsidR="00E638EE">
        <w:t>(E</w:t>
      </w:r>
      <w:r w:rsidR="00234C2C">
        <w:t>C) proposes</w:t>
      </w:r>
      <w:r>
        <w:t xml:space="preserve"> </w:t>
      </w:r>
      <w:r w:rsidR="001570D0">
        <w:t>provide and install</w:t>
      </w:r>
      <w:r w:rsidR="00695A0A">
        <w:t xml:space="preserve"> new CAT6 </w:t>
      </w:r>
      <w:r w:rsidR="00866ADE">
        <w:t>cabling</w:t>
      </w:r>
      <w:r w:rsidR="00695A0A">
        <w:t xml:space="preserve"> and </w:t>
      </w:r>
      <w:r w:rsidR="00866ADE">
        <w:t>WAPs throughout the Cle Elum School district</w:t>
      </w:r>
      <w:r w:rsidR="001A25C3">
        <w:t>.</w:t>
      </w:r>
      <w:r w:rsidR="00695A0A">
        <w:t xml:space="preserve"> Bid based </w:t>
      </w:r>
      <w:r w:rsidR="00866ADE">
        <w:t>on Billed Entity Number: 145415 - FCC Registration Number: 0011880366, 47</w:t>
      </w:r>
      <w:r w:rsidR="00545EE6">
        <w:t>1</w:t>
      </w:r>
      <w:r w:rsidR="00866ADE">
        <w:t xml:space="preserve"> </w:t>
      </w:r>
      <w:r w:rsidR="00866ADE" w:rsidRPr="00866ADE">
        <w:t>190003124</w:t>
      </w:r>
      <w:r w:rsidR="00866ADE">
        <w:t xml:space="preserve"> dated 10-28-18, along with site walk and documents provided by Trevor B with the IT department. </w:t>
      </w:r>
    </w:p>
    <w:p w14:paraId="7C802879" w14:textId="77777777" w:rsidR="00CD0A86" w:rsidRDefault="00CD0A86" w:rsidP="000A7E54">
      <w:pPr>
        <w:rPr>
          <w:b/>
          <w:sz w:val="32"/>
        </w:rPr>
      </w:pPr>
    </w:p>
    <w:p w14:paraId="4317D8B9" w14:textId="398EC775" w:rsidR="00866ADE" w:rsidRDefault="00994DC3" w:rsidP="000A7E54">
      <w:pPr>
        <w:rPr>
          <w:b/>
          <w:sz w:val="32"/>
        </w:rPr>
      </w:pPr>
      <w:r>
        <w:rPr>
          <w:b/>
          <w:sz w:val="32"/>
        </w:rPr>
        <w:t>Scope of Work</w:t>
      </w:r>
      <w:r w:rsidR="003422C6">
        <w:rPr>
          <w:b/>
          <w:sz w:val="32"/>
        </w:rPr>
        <w:t>:</w:t>
      </w:r>
      <w:r w:rsidR="001A25C3">
        <w:rPr>
          <w:b/>
          <w:sz w:val="32"/>
        </w:rPr>
        <w:t xml:space="preserve"> </w:t>
      </w:r>
      <w:r w:rsidR="00695A0A">
        <w:rPr>
          <w:b/>
          <w:sz w:val="32"/>
        </w:rPr>
        <w:t>CAT6 cabling</w:t>
      </w:r>
    </w:p>
    <w:p w14:paraId="506BBACF" w14:textId="1730FE53" w:rsidR="006729DD" w:rsidRDefault="00866ADE" w:rsidP="00545EE6">
      <w:r w:rsidRPr="00866ADE">
        <w:t>***Bid is based on a total of 90 CAT6 cables***</w:t>
      </w:r>
    </w:p>
    <w:p w14:paraId="4D998055" w14:textId="77777777" w:rsidR="00545EE6" w:rsidRDefault="00545EE6" w:rsidP="00545EE6"/>
    <w:p w14:paraId="4A0BBED9" w14:textId="14EBD7D1" w:rsidR="00CD0A86" w:rsidRDefault="001A25C3" w:rsidP="001B58E4">
      <w:pPr>
        <w:tabs>
          <w:tab w:val="left" w:pos="6240"/>
        </w:tabs>
      </w:pPr>
      <w:r>
        <w:t xml:space="preserve">Provide and install </w:t>
      </w:r>
      <w:r w:rsidR="00695A0A">
        <w:t xml:space="preserve">1 CAT6 CMP cable from the MDF/IDF within the school to each work outlet that will support 1 </w:t>
      </w:r>
      <w:r w:rsidR="00866ADE">
        <w:t>WAP</w:t>
      </w:r>
      <w:r w:rsidR="00695A0A">
        <w:t xml:space="preserve"> </w:t>
      </w:r>
      <w:r w:rsidR="00866ADE">
        <w:t>within the school</w:t>
      </w:r>
      <w:r w:rsidR="00EE5470">
        <w:t>. Provide and install 24</w:t>
      </w:r>
      <w:r w:rsidR="00866ADE">
        <w:t xml:space="preserve"> </w:t>
      </w:r>
      <w:r w:rsidR="00EE5470">
        <w:t>port CAT6 patch panels in each IDF</w:t>
      </w:r>
      <w:r w:rsidR="00866ADE">
        <w:t>/MDF</w:t>
      </w:r>
      <w:r w:rsidR="00EE5470">
        <w:t xml:space="preserve"> to support the cabling. Each cable to have a RJ45 jack</w:t>
      </w:r>
      <w:r w:rsidR="00BC3BC1">
        <w:t xml:space="preserve"> and a surface mount housing per WAP</w:t>
      </w:r>
      <w:r w:rsidR="00EE5470">
        <w:t xml:space="preserve">. Test each cable </w:t>
      </w:r>
      <w:r w:rsidR="00866ADE">
        <w:t xml:space="preserve">with a Fluke DTX-1800 </w:t>
      </w:r>
      <w:r w:rsidR="00EE5470">
        <w:t xml:space="preserve">and provide PDF results as part of the close out package to the school. </w:t>
      </w:r>
    </w:p>
    <w:p w14:paraId="2966195C" w14:textId="4CE7A4C7" w:rsidR="00BC3BC1" w:rsidRDefault="00BC3BC1" w:rsidP="001B58E4">
      <w:pPr>
        <w:tabs>
          <w:tab w:val="left" w:pos="6240"/>
        </w:tabs>
      </w:pPr>
    </w:p>
    <w:p w14:paraId="6DA955A2" w14:textId="7096AF3F" w:rsidR="00BC3BC1" w:rsidRDefault="00BC3BC1" w:rsidP="001B58E4">
      <w:pPr>
        <w:tabs>
          <w:tab w:val="left" w:pos="6240"/>
        </w:tabs>
      </w:pPr>
      <w:r>
        <w:t xml:space="preserve">For the Music room, Swiftwater, and the Gym in the HS, an open 24 port patch panel will be installed with CAT6a keystone jacks installed per WAP. This will reduce the cost of the over all project by not having to purchase a 24 port CAT6a patch panel for 1-3 cables. </w:t>
      </w:r>
    </w:p>
    <w:p w14:paraId="0D9CBEAF" w14:textId="0587EBE9" w:rsidR="00EE5470" w:rsidRDefault="00EE5470" w:rsidP="001B58E4">
      <w:pPr>
        <w:tabs>
          <w:tab w:val="left" w:pos="6240"/>
        </w:tabs>
      </w:pPr>
    </w:p>
    <w:p w14:paraId="74B02191" w14:textId="7D56E936" w:rsidR="00EE5470" w:rsidRDefault="00EE5470" w:rsidP="001B58E4">
      <w:pPr>
        <w:tabs>
          <w:tab w:val="left" w:pos="6240"/>
        </w:tabs>
      </w:pPr>
      <w:r>
        <w:t xml:space="preserve">Install </w:t>
      </w:r>
      <w:r w:rsidR="00866ADE">
        <w:t>all cable suspension as needed throughout the school to support the cabling</w:t>
      </w:r>
      <w:r>
        <w:t xml:space="preserve">. </w:t>
      </w:r>
    </w:p>
    <w:p w14:paraId="1C2C312F" w14:textId="6667A77F" w:rsidR="00EE5470" w:rsidRDefault="00EE5470" w:rsidP="001B58E4">
      <w:pPr>
        <w:tabs>
          <w:tab w:val="left" w:pos="6240"/>
        </w:tabs>
      </w:pPr>
    </w:p>
    <w:p w14:paraId="3191A1A8" w14:textId="2BA50D90" w:rsidR="00EE5470" w:rsidRDefault="00EE5470" w:rsidP="001B58E4">
      <w:pPr>
        <w:tabs>
          <w:tab w:val="left" w:pos="6240"/>
        </w:tabs>
      </w:pPr>
      <w:r>
        <w:t xml:space="preserve">Label all cabling with the IDF number and port assignment. Should more than one panel be present in the IDF we shall number the patch panel with the next available panel and label accordingly. </w:t>
      </w:r>
    </w:p>
    <w:p w14:paraId="76060847" w14:textId="60788A1F" w:rsidR="00AF6EC7" w:rsidRDefault="00AF6EC7" w:rsidP="001B58E4">
      <w:pPr>
        <w:tabs>
          <w:tab w:val="left" w:pos="6240"/>
        </w:tabs>
      </w:pPr>
    </w:p>
    <w:p w14:paraId="0B57AAB2" w14:textId="1CBC2AA7" w:rsidR="00AF6EC7" w:rsidRDefault="00AF6EC7" w:rsidP="001B58E4">
      <w:pPr>
        <w:tabs>
          <w:tab w:val="left" w:pos="6240"/>
        </w:tabs>
      </w:pPr>
      <w:r>
        <w:t>Provide as built with data port numbers on the print to the IT department along with all the test results of the cabling installed.</w:t>
      </w:r>
    </w:p>
    <w:p w14:paraId="79BD1B50" w14:textId="66CDB350" w:rsidR="00866ADE" w:rsidRDefault="00866ADE" w:rsidP="001B58E4">
      <w:pPr>
        <w:tabs>
          <w:tab w:val="left" w:pos="6240"/>
        </w:tabs>
      </w:pPr>
    </w:p>
    <w:p w14:paraId="7C64E996" w14:textId="12A739F9" w:rsidR="00866ADE" w:rsidRDefault="00866ADE" w:rsidP="001B58E4">
      <w:pPr>
        <w:tabs>
          <w:tab w:val="left" w:pos="6240"/>
        </w:tabs>
      </w:pPr>
      <w:r>
        <w:t>Provide 1 LV permit per local code</w:t>
      </w:r>
    </w:p>
    <w:p w14:paraId="3FA5712F" w14:textId="4C371461" w:rsidR="00E32ED8" w:rsidRDefault="00E32ED8" w:rsidP="005538D7">
      <w:pPr>
        <w:tabs>
          <w:tab w:val="left" w:pos="6240"/>
        </w:tabs>
        <w:rPr>
          <w:b/>
          <w:sz w:val="32"/>
          <w:szCs w:val="32"/>
        </w:rPr>
      </w:pPr>
    </w:p>
    <w:p w14:paraId="7815B9A8" w14:textId="2E4D8663" w:rsidR="00AF6EC7" w:rsidRDefault="00AF6EC7" w:rsidP="005538D7">
      <w:pPr>
        <w:tabs>
          <w:tab w:val="left" w:pos="6240"/>
        </w:tabs>
        <w:rPr>
          <w:b/>
          <w:sz w:val="32"/>
          <w:szCs w:val="32"/>
        </w:rPr>
      </w:pPr>
    </w:p>
    <w:p w14:paraId="7B51149C" w14:textId="77777777" w:rsidR="00AF6EC7" w:rsidRDefault="00AF6EC7" w:rsidP="005538D7">
      <w:pPr>
        <w:tabs>
          <w:tab w:val="left" w:pos="6240"/>
        </w:tabs>
        <w:rPr>
          <w:b/>
          <w:sz w:val="32"/>
          <w:szCs w:val="32"/>
        </w:rPr>
      </w:pPr>
    </w:p>
    <w:p w14:paraId="48F3F68F" w14:textId="77777777" w:rsidR="005538D7" w:rsidRDefault="005538D7" w:rsidP="005538D7">
      <w:pPr>
        <w:tabs>
          <w:tab w:val="left" w:pos="6240"/>
        </w:tabs>
        <w:rPr>
          <w:b/>
          <w:sz w:val="32"/>
          <w:szCs w:val="32"/>
        </w:rPr>
      </w:pPr>
      <w:r>
        <w:rPr>
          <w:b/>
          <w:sz w:val="32"/>
          <w:szCs w:val="32"/>
        </w:rPr>
        <w:t>Materials:</w:t>
      </w:r>
    </w:p>
    <w:p w14:paraId="5246A7A9" w14:textId="77777777" w:rsidR="00EE5C33" w:rsidRDefault="00EE5C33" w:rsidP="00837247">
      <w:pPr>
        <w:tabs>
          <w:tab w:val="left" w:pos="6240"/>
        </w:tabs>
      </w:pPr>
    </w:p>
    <w:p w14:paraId="004931BF" w14:textId="0A645E44" w:rsidR="001A25C3" w:rsidRPr="00EE5470" w:rsidRDefault="00EE5470" w:rsidP="00C40DC6">
      <w:pPr>
        <w:pStyle w:val="ListParagraph"/>
        <w:numPr>
          <w:ilvl w:val="0"/>
          <w:numId w:val="36"/>
        </w:numPr>
        <w:tabs>
          <w:tab w:val="left" w:pos="6240"/>
        </w:tabs>
        <w:ind w:left="360"/>
        <w:rPr>
          <w:b/>
          <w:sz w:val="32"/>
          <w:szCs w:val="32"/>
        </w:rPr>
      </w:pPr>
      <w:r>
        <w:t>(</w:t>
      </w:r>
      <w:r w:rsidR="00BC3BC1">
        <w:t>90</w:t>
      </w:r>
      <w:r>
        <w:t>) CAT6 CMP cable runs within the school</w:t>
      </w:r>
      <w:r w:rsidR="00BC3BC1">
        <w:t xml:space="preserve"> district</w:t>
      </w:r>
    </w:p>
    <w:p w14:paraId="0249F0A6" w14:textId="47810A07" w:rsidR="00EE5470" w:rsidRPr="00EE5470" w:rsidRDefault="00EE5470" w:rsidP="00EE5470">
      <w:pPr>
        <w:pStyle w:val="ListParagraph"/>
        <w:numPr>
          <w:ilvl w:val="0"/>
          <w:numId w:val="36"/>
        </w:numPr>
        <w:tabs>
          <w:tab w:val="left" w:pos="6240"/>
        </w:tabs>
        <w:ind w:left="360"/>
        <w:rPr>
          <w:b/>
          <w:sz w:val="32"/>
          <w:szCs w:val="32"/>
        </w:rPr>
      </w:pPr>
      <w:r>
        <w:t>(</w:t>
      </w:r>
      <w:r w:rsidR="00BC3BC1">
        <w:t>9</w:t>
      </w:r>
      <w:r w:rsidR="0040648E">
        <w:t>0</w:t>
      </w:r>
      <w:r>
        <w:t xml:space="preserve">) CAT6 Jack per </w:t>
      </w:r>
      <w:r w:rsidR="00BC3BC1">
        <w:t>WAP</w:t>
      </w:r>
      <w:r>
        <w:t xml:space="preserve"> within the </w:t>
      </w:r>
      <w:r w:rsidR="00BC3BC1">
        <w:t>school district</w:t>
      </w:r>
    </w:p>
    <w:p w14:paraId="69A1BB03" w14:textId="3C6A98A4" w:rsidR="00EE5470" w:rsidRPr="00BC3BC1" w:rsidRDefault="00EE5470" w:rsidP="00EE5470">
      <w:pPr>
        <w:pStyle w:val="ListParagraph"/>
        <w:numPr>
          <w:ilvl w:val="0"/>
          <w:numId w:val="36"/>
        </w:numPr>
        <w:tabs>
          <w:tab w:val="left" w:pos="6240"/>
        </w:tabs>
        <w:ind w:left="360"/>
        <w:rPr>
          <w:b/>
          <w:sz w:val="32"/>
          <w:szCs w:val="32"/>
        </w:rPr>
      </w:pPr>
      <w:r>
        <w:t>(</w:t>
      </w:r>
      <w:r w:rsidR="00BC3BC1">
        <w:t>8</w:t>
      </w:r>
      <w:r>
        <w:t>) CAT6 24 port patch panel</w:t>
      </w:r>
    </w:p>
    <w:p w14:paraId="120E6E48" w14:textId="7EF73D41" w:rsidR="00BC3BC1" w:rsidRPr="00BC3BC1" w:rsidRDefault="00BC3BC1" w:rsidP="00BC3BC1">
      <w:pPr>
        <w:pStyle w:val="ListParagraph"/>
        <w:numPr>
          <w:ilvl w:val="0"/>
          <w:numId w:val="36"/>
        </w:numPr>
        <w:tabs>
          <w:tab w:val="left" w:pos="6240"/>
        </w:tabs>
        <w:ind w:left="360"/>
        <w:rPr>
          <w:b/>
          <w:sz w:val="32"/>
          <w:szCs w:val="32"/>
        </w:rPr>
      </w:pPr>
      <w:r>
        <w:t>(4) Open keystone patch panel</w:t>
      </w:r>
    </w:p>
    <w:p w14:paraId="7C905075" w14:textId="5B2F6620" w:rsidR="00EE5470" w:rsidRPr="00EE5470" w:rsidRDefault="00EE5470" w:rsidP="00EE5470">
      <w:pPr>
        <w:pStyle w:val="ListParagraph"/>
        <w:numPr>
          <w:ilvl w:val="0"/>
          <w:numId w:val="36"/>
        </w:numPr>
        <w:tabs>
          <w:tab w:val="left" w:pos="6240"/>
        </w:tabs>
        <w:ind w:left="360"/>
        <w:rPr>
          <w:b/>
          <w:sz w:val="32"/>
          <w:szCs w:val="32"/>
        </w:rPr>
      </w:pPr>
      <w:r>
        <w:t xml:space="preserve">(1) </w:t>
      </w:r>
      <w:r w:rsidR="00BC3BC1">
        <w:t>cable suspension as needed throughout the project</w:t>
      </w:r>
    </w:p>
    <w:p w14:paraId="476B9EB3" w14:textId="606EAD35" w:rsidR="00EE5470" w:rsidRPr="00BC3BC1" w:rsidRDefault="00EE5470" w:rsidP="00EE5470">
      <w:pPr>
        <w:pStyle w:val="ListParagraph"/>
        <w:numPr>
          <w:ilvl w:val="0"/>
          <w:numId w:val="36"/>
        </w:numPr>
        <w:tabs>
          <w:tab w:val="left" w:pos="6240"/>
        </w:tabs>
        <w:ind w:left="360"/>
        <w:rPr>
          <w:b/>
          <w:sz w:val="32"/>
          <w:szCs w:val="32"/>
        </w:rPr>
      </w:pPr>
      <w:r>
        <w:t>(</w:t>
      </w:r>
      <w:r w:rsidR="00BC3BC1">
        <w:t>9</w:t>
      </w:r>
      <w:r>
        <w:t>0) CAT6 tests</w:t>
      </w:r>
    </w:p>
    <w:p w14:paraId="6E7D4200" w14:textId="2CF281A1" w:rsidR="00BC3BC1" w:rsidRPr="00BC3BC1" w:rsidRDefault="00BC3BC1" w:rsidP="00BC3BC1">
      <w:pPr>
        <w:pStyle w:val="ListParagraph"/>
        <w:numPr>
          <w:ilvl w:val="0"/>
          <w:numId w:val="36"/>
        </w:numPr>
        <w:tabs>
          <w:tab w:val="left" w:pos="6240"/>
        </w:tabs>
        <w:ind w:left="360"/>
        <w:rPr>
          <w:b/>
          <w:sz w:val="32"/>
          <w:szCs w:val="32"/>
        </w:rPr>
      </w:pPr>
      <w:r>
        <w:t>(1) As builds with WAP locations and cable port numbers (CAD files to be provided by the end user.</w:t>
      </w:r>
      <w:r w:rsidR="0040648E">
        <w:t>)</w:t>
      </w:r>
    </w:p>
    <w:p w14:paraId="318CBB29" w14:textId="32A617E1" w:rsidR="00EE5470" w:rsidRPr="0040648E" w:rsidRDefault="00EE5470" w:rsidP="00AF6EC7">
      <w:pPr>
        <w:pStyle w:val="ListParagraph"/>
        <w:numPr>
          <w:ilvl w:val="0"/>
          <w:numId w:val="36"/>
        </w:numPr>
        <w:tabs>
          <w:tab w:val="left" w:pos="6240"/>
        </w:tabs>
        <w:ind w:left="360"/>
        <w:rPr>
          <w:b/>
          <w:sz w:val="32"/>
          <w:szCs w:val="32"/>
        </w:rPr>
      </w:pPr>
      <w:r>
        <w:t xml:space="preserve">(1) </w:t>
      </w:r>
      <w:r w:rsidR="0040648E">
        <w:t xml:space="preserve">LV </w:t>
      </w:r>
      <w:r>
        <w:t>Permit</w:t>
      </w:r>
    </w:p>
    <w:p w14:paraId="13061DC4" w14:textId="6EA8E27E" w:rsidR="00570850" w:rsidRPr="001A25C3" w:rsidRDefault="00815211" w:rsidP="001A25C3">
      <w:pPr>
        <w:tabs>
          <w:tab w:val="left" w:pos="6240"/>
        </w:tabs>
        <w:ind w:left="360"/>
        <w:rPr>
          <w:b/>
          <w:sz w:val="32"/>
          <w:szCs w:val="32"/>
          <w:u w:val="single"/>
        </w:rPr>
      </w:pPr>
      <w:r w:rsidRPr="001A25C3">
        <w:rPr>
          <w:b/>
          <w:sz w:val="32"/>
          <w:szCs w:val="32"/>
        </w:rPr>
        <w:t>Price</w:t>
      </w:r>
      <w:r w:rsidR="00CC6972" w:rsidRPr="001A25C3">
        <w:rPr>
          <w:b/>
          <w:sz w:val="32"/>
          <w:szCs w:val="32"/>
        </w:rPr>
        <w:t>:</w:t>
      </w:r>
      <w:r w:rsidR="007C4788" w:rsidRPr="001A25C3">
        <w:rPr>
          <w:b/>
          <w:sz w:val="32"/>
          <w:szCs w:val="32"/>
        </w:rPr>
        <w:t xml:space="preserve"> </w:t>
      </w:r>
      <w:r w:rsidR="007C4788" w:rsidRPr="001A25C3">
        <w:rPr>
          <w:b/>
          <w:sz w:val="32"/>
          <w:szCs w:val="32"/>
        </w:rPr>
        <w:tab/>
      </w:r>
      <w:r w:rsidR="007C4788" w:rsidRPr="001A25C3">
        <w:rPr>
          <w:b/>
          <w:sz w:val="32"/>
          <w:szCs w:val="32"/>
        </w:rPr>
        <w:tab/>
      </w:r>
      <w:r w:rsidR="00CC6972" w:rsidRPr="001A25C3">
        <w:rPr>
          <w:b/>
          <w:sz w:val="32"/>
          <w:szCs w:val="32"/>
        </w:rPr>
        <w:tab/>
      </w:r>
      <w:r w:rsidR="00CC6972" w:rsidRPr="001A25C3">
        <w:rPr>
          <w:b/>
          <w:sz w:val="32"/>
          <w:szCs w:val="32"/>
        </w:rPr>
        <w:tab/>
      </w:r>
      <w:r w:rsidR="00F77AA3" w:rsidRPr="001A25C3">
        <w:rPr>
          <w:b/>
          <w:sz w:val="32"/>
          <w:szCs w:val="32"/>
          <w:u w:val="single"/>
        </w:rPr>
        <w:t>***</w:t>
      </w:r>
      <w:r w:rsidRPr="001A25C3">
        <w:rPr>
          <w:b/>
          <w:sz w:val="32"/>
          <w:szCs w:val="32"/>
          <w:u w:val="single"/>
        </w:rPr>
        <w:t>$</w:t>
      </w:r>
      <w:r w:rsidR="0083276A">
        <w:rPr>
          <w:b/>
          <w:sz w:val="32"/>
          <w:szCs w:val="32"/>
          <w:u w:val="single"/>
        </w:rPr>
        <w:t>33,300.</w:t>
      </w:r>
      <w:r w:rsidR="007D1B91">
        <w:rPr>
          <w:b/>
          <w:sz w:val="32"/>
          <w:szCs w:val="32"/>
          <w:u w:val="single"/>
        </w:rPr>
        <w:t>00</w:t>
      </w:r>
      <w:r w:rsidR="007C4788" w:rsidRPr="001A25C3">
        <w:rPr>
          <w:b/>
          <w:sz w:val="32"/>
          <w:szCs w:val="32"/>
          <w:u w:val="single"/>
        </w:rPr>
        <w:t xml:space="preserve">*** </w:t>
      </w:r>
    </w:p>
    <w:p w14:paraId="4325EC76" w14:textId="092D7F31" w:rsidR="00DB7D28" w:rsidRDefault="00DB7D28" w:rsidP="003C053D">
      <w:pPr>
        <w:rPr>
          <w:b/>
          <w:sz w:val="32"/>
        </w:rPr>
      </w:pPr>
    </w:p>
    <w:p w14:paraId="31752849" w14:textId="5D6AE8CB" w:rsidR="00B16EF7" w:rsidRDefault="00AA299A" w:rsidP="003C053D">
      <w:pPr>
        <w:rPr>
          <w:b/>
          <w:sz w:val="32"/>
        </w:rPr>
      </w:pPr>
      <w:r>
        <w:rPr>
          <w:b/>
          <w:sz w:val="32"/>
        </w:rPr>
        <w:t>ES/MS</w:t>
      </w:r>
      <w:r>
        <w:rPr>
          <w:b/>
          <w:sz w:val="32"/>
        </w:rPr>
        <w:tab/>
      </w:r>
      <w:r w:rsidR="00A82DB0">
        <w:rPr>
          <w:b/>
          <w:sz w:val="32"/>
        </w:rPr>
        <w:tab/>
      </w:r>
      <w:r w:rsidR="00A82DB0">
        <w:rPr>
          <w:b/>
          <w:sz w:val="32"/>
        </w:rPr>
        <w:tab/>
      </w:r>
      <w:r w:rsidR="00A82DB0">
        <w:rPr>
          <w:b/>
          <w:sz w:val="32"/>
        </w:rPr>
        <w:tab/>
      </w:r>
      <w:r w:rsidR="00A82DB0">
        <w:rPr>
          <w:b/>
          <w:sz w:val="32"/>
        </w:rPr>
        <w:tab/>
      </w:r>
      <w:r w:rsidR="00A82DB0">
        <w:rPr>
          <w:b/>
          <w:sz w:val="32"/>
        </w:rPr>
        <w:tab/>
      </w:r>
      <w:r w:rsidR="00A82DB0">
        <w:rPr>
          <w:b/>
          <w:sz w:val="32"/>
        </w:rPr>
        <w:tab/>
        <w:t>Price ***$</w:t>
      </w:r>
      <w:r w:rsidR="0083276A">
        <w:rPr>
          <w:b/>
          <w:sz w:val="32"/>
        </w:rPr>
        <w:t>16,325</w:t>
      </w:r>
      <w:r w:rsidR="004D4019">
        <w:rPr>
          <w:b/>
          <w:sz w:val="32"/>
        </w:rPr>
        <w:t>.00</w:t>
      </w:r>
      <w:r>
        <w:rPr>
          <w:b/>
          <w:sz w:val="32"/>
        </w:rPr>
        <w:t>***</w:t>
      </w:r>
    </w:p>
    <w:p w14:paraId="3485DC6B" w14:textId="512D26E9" w:rsidR="00B16EF7" w:rsidRDefault="00B16EF7" w:rsidP="003C053D">
      <w:pPr>
        <w:rPr>
          <w:b/>
          <w:sz w:val="32"/>
        </w:rPr>
      </w:pPr>
      <w:r>
        <w:rPr>
          <w:b/>
          <w:sz w:val="32"/>
        </w:rPr>
        <w:t>High school</w:t>
      </w:r>
      <w:r w:rsidR="004D4019">
        <w:rPr>
          <w:b/>
          <w:sz w:val="32"/>
        </w:rPr>
        <w:tab/>
      </w:r>
      <w:r w:rsidR="004D4019">
        <w:rPr>
          <w:b/>
          <w:sz w:val="32"/>
        </w:rPr>
        <w:tab/>
      </w:r>
      <w:r w:rsidR="004D4019">
        <w:rPr>
          <w:b/>
          <w:sz w:val="32"/>
        </w:rPr>
        <w:tab/>
      </w:r>
      <w:r w:rsidR="004D4019">
        <w:rPr>
          <w:b/>
          <w:sz w:val="32"/>
        </w:rPr>
        <w:tab/>
      </w:r>
      <w:r w:rsidR="004D4019">
        <w:rPr>
          <w:b/>
          <w:sz w:val="32"/>
        </w:rPr>
        <w:tab/>
      </w:r>
      <w:r w:rsidR="004D4019">
        <w:rPr>
          <w:b/>
          <w:sz w:val="32"/>
        </w:rPr>
        <w:tab/>
        <w:t>Price ***$1</w:t>
      </w:r>
      <w:r w:rsidR="00035B88">
        <w:rPr>
          <w:b/>
          <w:sz w:val="32"/>
        </w:rPr>
        <w:t>4,910</w:t>
      </w:r>
      <w:r w:rsidR="004D4019">
        <w:rPr>
          <w:b/>
          <w:sz w:val="32"/>
        </w:rPr>
        <w:t>.00***</w:t>
      </w:r>
    </w:p>
    <w:p w14:paraId="5FD29760" w14:textId="44DE7EB4" w:rsidR="00B16EF7" w:rsidRDefault="00AA299A" w:rsidP="003C053D">
      <w:pPr>
        <w:rPr>
          <w:b/>
          <w:sz w:val="32"/>
        </w:rPr>
      </w:pPr>
      <w:r>
        <w:rPr>
          <w:b/>
          <w:sz w:val="32"/>
        </w:rPr>
        <w:t>Swiftwater</w:t>
      </w:r>
      <w:r>
        <w:rPr>
          <w:b/>
          <w:sz w:val="32"/>
        </w:rPr>
        <w:tab/>
      </w:r>
      <w:r>
        <w:rPr>
          <w:b/>
          <w:sz w:val="32"/>
        </w:rPr>
        <w:tab/>
      </w:r>
      <w:r>
        <w:rPr>
          <w:b/>
          <w:sz w:val="32"/>
        </w:rPr>
        <w:tab/>
      </w:r>
      <w:r>
        <w:rPr>
          <w:b/>
          <w:sz w:val="32"/>
        </w:rPr>
        <w:tab/>
      </w:r>
      <w:r>
        <w:rPr>
          <w:b/>
          <w:sz w:val="32"/>
        </w:rPr>
        <w:tab/>
      </w:r>
      <w:r>
        <w:rPr>
          <w:b/>
          <w:sz w:val="32"/>
        </w:rPr>
        <w:tab/>
        <w:t>Price ***$</w:t>
      </w:r>
      <w:r w:rsidR="0083276A">
        <w:rPr>
          <w:b/>
          <w:sz w:val="32"/>
        </w:rPr>
        <w:t>2,065</w:t>
      </w:r>
      <w:r>
        <w:rPr>
          <w:b/>
          <w:sz w:val="32"/>
        </w:rPr>
        <w:t>.00***</w:t>
      </w:r>
    </w:p>
    <w:p w14:paraId="62447B9F" w14:textId="77777777" w:rsidR="00B16EF7" w:rsidRDefault="00B16EF7" w:rsidP="003C053D">
      <w:pPr>
        <w:rPr>
          <w:b/>
          <w:sz w:val="32"/>
        </w:rPr>
      </w:pPr>
    </w:p>
    <w:p w14:paraId="21F8365E" w14:textId="4A4A8AD7" w:rsidR="00B16EF7" w:rsidRDefault="00B16EF7" w:rsidP="003C053D">
      <w:pPr>
        <w:rPr>
          <w:b/>
          <w:sz w:val="32"/>
        </w:rPr>
      </w:pPr>
    </w:p>
    <w:p w14:paraId="28BD3A04" w14:textId="31D7858A" w:rsidR="00B16EF7" w:rsidRDefault="00397A2D" w:rsidP="003C053D">
      <w:pPr>
        <w:rPr>
          <w:b/>
          <w:sz w:val="32"/>
        </w:rPr>
      </w:pPr>
      <w:r>
        <w:rPr>
          <w:b/>
          <w:sz w:val="32"/>
        </w:rPr>
        <w:t>Option 1</w:t>
      </w:r>
    </w:p>
    <w:p w14:paraId="653C5D65" w14:textId="424E88C5" w:rsidR="00397A2D" w:rsidRDefault="00397A2D" w:rsidP="00397A2D">
      <w:pPr>
        <w:rPr>
          <w:b/>
          <w:sz w:val="32"/>
        </w:rPr>
      </w:pPr>
      <w:r>
        <w:rPr>
          <w:b/>
          <w:sz w:val="32"/>
        </w:rPr>
        <w:t>Scope of Work: Additional CAT6 cable per WAP</w:t>
      </w:r>
    </w:p>
    <w:p w14:paraId="515CB697" w14:textId="77777777" w:rsidR="00397A2D" w:rsidRDefault="00397A2D" w:rsidP="00397A2D">
      <w:pPr>
        <w:tabs>
          <w:tab w:val="left" w:pos="6240"/>
        </w:tabs>
      </w:pPr>
    </w:p>
    <w:p w14:paraId="6D111556" w14:textId="7D327CD4" w:rsidR="00397A2D" w:rsidRDefault="00397A2D" w:rsidP="00397A2D">
      <w:pPr>
        <w:tabs>
          <w:tab w:val="left" w:pos="6240"/>
        </w:tabs>
      </w:pPr>
      <w:r>
        <w:t xml:space="preserve">Provide and install 1 additional CAT6 CMP cable from the MDF/IDF within the school to each work outlet that will support </w:t>
      </w:r>
      <w:r w:rsidR="00965E6D">
        <w:t xml:space="preserve">second NIC port on existing </w:t>
      </w:r>
      <w:r>
        <w:t xml:space="preserve">WAP within the school (for a total of 2 CAT6 cables per WAP). Provide and install 48 port CAT6a patch panels in each IDF/MDF to support the cabling, 24 port patch panels will be removed from the base SOW. Each cable to have a RJ45 jack and a dual surface mount housing per WAP. Test each cable with a Fluke DTX-1800 and provide PDF results as part of the close out package to the school. </w:t>
      </w:r>
    </w:p>
    <w:p w14:paraId="436C7C21" w14:textId="77777777" w:rsidR="00397A2D" w:rsidRDefault="00397A2D" w:rsidP="00397A2D">
      <w:pPr>
        <w:tabs>
          <w:tab w:val="left" w:pos="6240"/>
        </w:tabs>
      </w:pPr>
    </w:p>
    <w:p w14:paraId="2A968FA2" w14:textId="6B10753F" w:rsidR="00397A2D" w:rsidRDefault="00397A2D" w:rsidP="00397A2D">
      <w:pPr>
        <w:tabs>
          <w:tab w:val="left" w:pos="6240"/>
        </w:tabs>
      </w:pPr>
      <w:r>
        <w:t xml:space="preserve">For the Music room, Swiftwater, and the Gym in the HS, an open 24 port patch panel will be installed with CAT6 keystone jacks installed per WAP. </w:t>
      </w:r>
    </w:p>
    <w:p w14:paraId="00B15A70" w14:textId="77777777" w:rsidR="00397A2D" w:rsidRDefault="00397A2D" w:rsidP="00397A2D">
      <w:pPr>
        <w:tabs>
          <w:tab w:val="left" w:pos="6240"/>
        </w:tabs>
      </w:pPr>
    </w:p>
    <w:p w14:paraId="540B1161" w14:textId="77777777" w:rsidR="00965E6D" w:rsidRDefault="00965E6D" w:rsidP="00965E6D">
      <w:pPr>
        <w:tabs>
          <w:tab w:val="left" w:pos="6240"/>
        </w:tabs>
        <w:rPr>
          <w:b/>
          <w:sz w:val="32"/>
          <w:szCs w:val="32"/>
        </w:rPr>
      </w:pPr>
      <w:r>
        <w:rPr>
          <w:b/>
          <w:sz w:val="32"/>
          <w:szCs w:val="32"/>
        </w:rPr>
        <w:t>Materials:</w:t>
      </w:r>
    </w:p>
    <w:p w14:paraId="47A68D74" w14:textId="77777777" w:rsidR="00965E6D" w:rsidRDefault="00965E6D" w:rsidP="00965E6D">
      <w:pPr>
        <w:tabs>
          <w:tab w:val="left" w:pos="6240"/>
        </w:tabs>
      </w:pPr>
    </w:p>
    <w:p w14:paraId="5B8D8576" w14:textId="77777777" w:rsidR="00965E6D" w:rsidRPr="00EE5470" w:rsidRDefault="00965E6D" w:rsidP="00965E6D">
      <w:pPr>
        <w:pStyle w:val="ListParagraph"/>
        <w:numPr>
          <w:ilvl w:val="0"/>
          <w:numId w:val="36"/>
        </w:numPr>
        <w:tabs>
          <w:tab w:val="left" w:pos="6240"/>
        </w:tabs>
        <w:ind w:left="360"/>
        <w:rPr>
          <w:b/>
          <w:sz w:val="32"/>
          <w:szCs w:val="32"/>
        </w:rPr>
      </w:pPr>
      <w:r>
        <w:t>(90) CAT6 CMP cable runs within the school district</w:t>
      </w:r>
    </w:p>
    <w:p w14:paraId="5F45F667" w14:textId="77777777" w:rsidR="00965E6D" w:rsidRPr="00EE5470" w:rsidRDefault="00965E6D" w:rsidP="00965E6D">
      <w:pPr>
        <w:pStyle w:val="ListParagraph"/>
        <w:numPr>
          <w:ilvl w:val="0"/>
          <w:numId w:val="36"/>
        </w:numPr>
        <w:tabs>
          <w:tab w:val="left" w:pos="6240"/>
        </w:tabs>
        <w:ind w:left="360"/>
        <w:rPr>
          <w:b/>
          <w:sz w:val="32"/>
          <w:szCs w:val="32"/>
        </w:rPr>
      </w:pPr>
      <w:r>
        <w:t>(90) CAT6 Jack per WAP within the school district</w:t>
      </w:r>
    </w:p>
    <w:p w14:paraId="1A0AB4E6" w14:textId="77777777" w:rsidR="00965E6D" w:rsidRPr="00BC3BC1" w:rsidRDefault="00965E6D" w:rsidP="00965E6D">
      <w:pPr>
        <w:pStyle w:val="ListParagraph"/>
        <w:numPr>
          <w:ilvl w:val="0"/>
          <w:numId w:val="36"/>
        </w:numPr>
        <w:tabs>
          <w:tab w:val="left" w:pos="6240"/>
        </w:tabs>
        <w:ind w:left="360"/>
        <w:rPr>
          <w:b/>
          <w:sz w:val="32"/>
          <w:szCs w:val="32"/>
        </w:rPr>
      </w:pPr>
      <w:r>
        <w:t>(8) CAT6 24 port patch panel</w:t>
      </w:r>
    </w:p>
    <w:p w14:paraId="27CA891D" w14:textId="77777777" w:rsidR="00965E6D" w:rsidRPr="00BC3BC1" w:rsidRDefault="00965E6D" w:rsidP="00965E6D">
      <w:pPr>
        <w:pStyle w:val="ListParagraph"/>
        <w:numPr>
          <w:ilvl w:val="0"/>
          <w:numId w:val="36"/>
        </w:numPr>
        <w:tabs>
          <w:tab w:val="left" w:pos="6240"/>
        </w:tabs>
        <w:ind w:left="360"/>
        <w:rPr>
          <w:b/>
          <w:sz w:val="32"/>
          <w:szCs w:val="32"/>
        </w:rPr>
      </w:pPr>
      <w:r>
        <w:lastRenderedPageBreak/>
        <w:t>(4) Open keystone patch panel</w:t>
      </w:r>
    </w:p>
    <w:p w14:paraId="1FFAE1CC" w14:textId="77777777" w:rsidR="00965E6D" w:rsidRPr="00EE5470" w:rsidRDefault="00965E6D" w:rsidP="00965E6D">
      <w:pPr>
        <w:pStyle w:val="ListParagraph"/>
        <w:numPr>
          <w:ilvl w:val="0"/>
          <w:numId w:val="36"/>
        </w:numPr>
        <w:tabs>
          <w:tab w:val="left" w:pos="6240"/>
        </w:tabs>
        <w:ind w:left="360"/>
        <w:rPr>
          <w:b/>
          <w:sz w:val="32"/>
          <w:szCs w:val="32"/>
        </w:rPr>
      </w:pPr>
      <w:r>
        <w:t>(1) cable suspension as needed throughout the project</w:t>
      </w:r>
    </w:p>
    <w:p w14:paraId="76B514CA" w14:textId="77777777" w:rsidR="00965E6D" w:rsidRPr="00BC3BC1" w:rsidRDefault="00965E6D" w:rsidP="00965E6D">
      <w:pPr>
        <w:pStyle w:val="ListParagraph"/>
        <w:numPr>
          <w:ilvl w:val="0"/>
          <w:numId w:val="36"/>
        </w:numPr>
        <w:tabs>
          <w:tab w:val="left" w:pos="6240"/>
        </w:tabs>
        <w:ind w:left="360"/>
        <w:rPr>
          <w:b/>
          <w:sz w:val="32"/>
          <w:szCs w:val="32"/>
        </w:rPr>
      </w:pPr>
      <w:r>
        <w:t>(90) CAT6 tests</w:t>
      </w:r>
    </w:p>
    <w:p w14:paraId="1BEB86BE" w14:textId="77777777" w:rsidR="00965E6D" w:rsidRPr="00BC3BC1" w:rsidRDefault="00965E6D" w:rsidP="00965E6D">
      <w:pPr>
        <w:pStyle w:val="ListParagraph"/>
        <w:numPr>
          <w:ilvl w:val="0"/>
          <w:numId w:val="36"/>
        </w:numPr>
        <w:tabs>
          <w:tab w:val="left" w:pos="6240"/>
        </w:tabs>
        <w:ind w:left="360"/>
        <w:rPr>
          <w:b/>
          <w:sz w:val="32"/>
          <w:szCs w:val="32"/>
        </w:rPr>
      </w:pPr>
      <w:r>
        <w:t>(1) As builds with WAP locations and cable port numbers (CAD files to be provided by the end user.)</w:t>
      </w:r>
    </w:p>
    <w:p w14:paraId="359CD628" w14:textId="77777777" w:rsidR="00965E6D" w:rsidRPr="0040648E" w:rsidRDefault="00965E6D" w:rsidP="00965E6D">
      <w:pPr>
        <w:pStyle w:val="ListParagraph"/>
        <w:numPr>
          <w:ilvl w:val="0"/>
          <w:numId w:val="36"/>
        </w:numPr>
        <w:tabs>
          <w:tab w:val="left" w:pos="6240"/>
        </w:tabs>
        <w:ind w:left="360"/>
        <w:rPr>
          <w:b/>
          <w:sz w:val="32"/>
          <w:szCs w:val="32"/>
        </w:rPr>
      </w:pPr>
      <w:r>
        <w:t>(1) LV Permit</w:t>
      </w:r>
    </w:p>
    <w:p w14:paraId="5CD079AC" w14:textId="38C0A653" w:rsidR="00965E6D" w:rsidRPr="001A25C3" w:rsidRDefault="00965E6D" w:rsidP="00965E6D">
      <w:pPr>
        <w:tabs>
          <w:tab w:val="left" w:pos="6240"/>
        </w:tabs>
        <w:ind w:left="360"/>
        <w:rPr>
          <w:b/>
          <w:sz w:val="32"/>
          <w:szCs w:val="32"/>
          <w:u w:val="single"/>
        </w:rPr>
      </w:pPr>
      <w:r w:rsidRPr="001A25C3">
        <w:rPr>
          <w:b/>
          <w:sz w:val="32"/>
          <w:szCs w:val="32"/>
        </w:rPr>
        <w:t xml:space="preserve">Price: </w:t>
      </w:r>
      <w:r w:rsidRPr="001A25C3">
        <w:rPr>
          <w:b/>
          <w:sz w:val="32"/>
          <w:szCs w:val="32"/>
        </w:rPr>
        <w:tab/>
      </w:r>
      <w:r w:rsidRPr="001A25C3">
        <w:rPr>
          <w:b/>
          <w:sz w:val="32"/>
          <w:szCs w:val="32"/>
        </w:rPr>
        <w:tab/>
      </w:r>
      <w:r w:rsidRPr="001A25C3">
        <w:rPr>
          <w:b/>
          <w:sz w:val="32"/>
          <w:szCs w:val="32"/>
        </w:rPr>
        <w:tab/>
      </w:r>
      <w:r w:rsidRPr="001A25C3">
        <w:rPr>
          <w:b/>
          <w:sz w:val="32"/>
          <w:szCs w:val="32"/>
        </w:rPr>
        <w:tab/>
      </w:r>
      <w:r w:rsidRPr="001A25C3">
        <w:rPr>
          <w:b/>
          <w:sz w:val="32"/>
          <w:szCs w:val="32"/>
          <w:u w:val="single"/>
        </w:rPr>
        <w:t>***$</w:t>
      </w:r>
      <w:r w:rsidR="005E526D">
        <w:rPr>
          <w:b/>
          <w:sz w:val="32"/>
          <w:szCs w:val="32"/>
          <w:u w:val="single"/>
        </w:rPr>
        <w:t>13,605</w:t>
      </w:r>
      <w:r>
        <w:rPr>
          <w:b/>
          <w:sz w:val="32"/>
          <w:szCs w:val="32"/>
          <w:u w:val="single"/>
        </w:rPr>
        <w:t>.00</w:t>
      </w:r>
      <w:r w:rsidRPr="001A25C3">
        <w:rPr>
          <w:b/>
          <w:sz w:val="32"/>
          <w:szCs w:val="32"/>
          <w:u w:val="single"/>
        </w:rPr>
        <w:t xml:space="preserve">*** </w:t>
      </w:r>
    </w:p>
    <w:p w14:paraId="44D89DB7" w14:textId="77777777" w:rsidR="00965E6D" w:rsidRDefault="00965E6D" w:rsidP="00965E6D">
      <w:pPr>
        <w:rPr>
          <w:b/>
          <w:sz w:val="32"/>
        </w:rPr>
      </w:pPr>
    </w:p>
    <w:p w14:paraId="45275457" w14:textId="57C04755" w:rsidR="00965E6D" w:rsidRDefault="00965E6D" w:rsidP="00965E6D">
      <w:pPr>
        <w:rPr>
          <w:b/>
          <w:sz w:val="32"/>
        </w:rPr>
      </w:pPr>
      <w:r>
        <w:rPr>
          <w:b/>
          <w:sz w:val="32"/>
        </w:rPr>
        <w:t>ES/MS</w:t>
      </w:r>
      <w:r>
        <w:rPr>
          <w:b/>
          <w:sz w:val="32"/>
        </w:rPr>
        <w:tab/>
      </w:r>
      <w:r>
        <w:rPr>
          <w:b/>
          <w:sz w:val="32"/>
        </w:rPr>
        <w:tab/>
      </w:r>
      <w:r>
        <w:rPr>
          <w:b/>
          <w:sz w:val="32"/>
        </w:rPr>
        <w:tab/>
      </w:r>
      <w:r>
        <w:rPr>
          <w:b/>
          <w:sz w:val="32"/>
        </w:rPr>
        <w:tab/>
      </w:r>
      <w:r>
        <w:rPr>
          <w:b/>
          <w:sz w:val="32"/>
        </w:rPr>
        <w:tab/>
      </w:r>
      <w:r>
        <w:rPr>
          <w:b/>
          <w:sz w:val="32"/>
        </w:rPr>
        <w:tab/>
      </w:r>
      <w:r>
        <w:rPr>
          <w:b/>
          <w:sz w:val="32"/>
        </w:rPr>
        <w:tab/>
        <w:t>Price ***$7,297.00***</w:t>
      </w:r>
    </w:p>
    <w:p w14:paraId="10DB65CD" w14:textId="51687B5C" w:rsidR="00965E6D" w:rsidRDefault="00965E6D" w:rsidP="00965E6D">
      <w:pPr>
        <w:rPr>
          <w:b/>
          <w:sz w:val="32"/>
        </w:rPr>
      </w:pPr>
      <w:r>
        <w:rPr>
          <w:b/>
          <w:sz w:val="32"/>
        </w:rPr>
        <w:t>High school</w:t>
      </w:r>
      <w:r>
        <w:rPr>
          <w:b/>
          <w:sz w:val="32"/>
        </w:rPr>
        <w:tab/>
      </w:r>
      <w:r>
        <w:rPr>
          <w:b/>
          <w:sz w:val="32"/>
        </w:rPr>
        <w:tab/>
      </w:r>
      <w:r>
        <w:rPr>
          <w:b/>
          <w:sz w:val="32"/>
        </w:rPr>
        <w:tab/>
      </w:r>
      <w:r>
        <w:rPr>
          <w:b/>
          <w:sz w:val="32"/>
        </w:rPr>
        <w:tab/>
      </w:r>
      <w:r>
        <w:rPr>
          <w:b/>
          <w:sz w:val="32"/>
        </w:rPr>
        <w:tab/>
      </w:r>
      <w:r>
        <w:rPr>
          <w:b/>
          <w:sz w:val="32"/>
        </w:rPr>
        <w:tab/>
        <w:t>Price ***$</w:t>
      </w:r>
      <w:r w:rsidR="005E526D">
        <w:rPr>
          <w:b/>
          <w:sz w:val="32"/>
        </w:rPr>
        <w:t>5,840</w:t>
      </w:r>
      <w:r>
        <w:rPr>
          <w:b/>
          <w:sz w:val="32"/>
        </w:rPr>
        <w:t>.00***</w:t>
      </w:r>
    </w:p>
    <w:p w14:paraId="4BDD14EE" w14:textId="5E249029" w:rsidR="00965E6D" w:rsidRDefault="00965E6D" w:rsidP="00965E6D">
      <w:pPr>
        <w:rPr>
          <w:b/>
          <w:sz w:val="32"/>
        </w:rPr>
      </w:pPr>
      <w:r>
        <w:rPr>
          <w:b/>
          <w:sz w:val="32"/>
        </w:rPr>
        <w:t>Swiftwater</w:t>
      </w:r>
      <w:r>
        <w:rPr>
          <w:b/>
          <w:sz w:val="32"/>
        </w:rPr>
        <w:tab/>
      </w:r>
      <w:r>
        <w:rPr>
          <w:b/>
          <w:sz w:val="32"/>
        </w:rPr>
        <w:tab/>
      </w:r>
      <w:r>
        <w:rPr>
          <w:b/>
          <w:sz w:val="32"/>
        </w:rPr>
        <w:tab/>
      </w:r>
      <w:r>
        <w:rPr>
          <w:b/>
          <w:sz w:val="32"/>
        </w:rPr>
        <w:tab/>
      </w:r>
      <w:r>
        <w:rPr>
          <w:b/>
          <w:sz w:val="32"/>
        </w:rPr>
        <w:tab/>
      </w:r>
      <w:r>
        <w:rPr>
          <w:b/>
          <w:sz w:val="32"/>
        </w:rPr>
        <w:tab/>
        <w:t>Price ***$</w:t>
      </w:r>
      <w:r w:rsidR="005E526D">
        <w:rPr>
          <w:b/>
          <w:sz w:val="32"/>
        </w:rPr>
        <w:t>468</w:t>
      </w:r>
      <w:r>
        <w:rPr>
          <w:b/>
          <w:sz w:val="32"/>
        </w:rPr>
        <w:t>.00***</w:t>
      </w:r>
    </w:p>
    <w:p w14:paraId="61918106" w14:textId="260FAFE7" w:rsidR="00B16EF7" w:rsidRDefault="00B16EF7" w:rsidP="003C053D">
      <w:pPr>
        <w:rPr>
          <w:b/>
          <w:sz w:val="32"/>
        </w:rPr>
      </w:pPr>
    </w:p>
    <w:p w14:paraId="42DBF9E6" w14:textId="77777777" w:rsidR="00B16EF7" w:rsidRDefault="00B16EF7" w:rsidP="003C053D">
      <w:pPr>
        <w:rPr>
          <w:b/>
          <w:sz w:val="32"/>
        </w:rPr>
      </w:pPr>
    </w:p>
    <w:p w14:paraId="70B3C9B9" w14:textId="248A707D" w:rsidR="009C5224" w:rsidRDefault="009C5224" w:rsidP="009C5224">
      <w:pPr>
        <w:rPr>
          <w:b/>
          <w:sz w:val="32"/>
        </w:rPr>
      </w:pPr>
      <w:r>
        <w:rPr>
          <w:b/>
          <w:sz w:val="32"/>
        </w:rPr>
        <w:t>Scope of Work: Patch cables</w:t>
      </w:r>
      <w:r w:rsidR="00BB78FD">
        <w:rPr>
          <w:b/>
          <w:sz w:val="32"/>
        </w:rPr>
        <w:t xml:space="preserve"> and fiber convertor</w:t>
      </w:r>
    </w:p>
    <w:p w14:paraId="3C4EC2E8" w14:textId="77777777" w:rsidR="009C5224" w:rsidRDefault="009C5224" w:rsidP="009C5224">
      <w:pPr>
        <w:rPr>
          <w:b/>
          <w:sz w:val="32"/>
        </w:rPr>
      </w:pPr>
    </w:p>
    <w:p w14:paraId="2C9CF99F" w14:textId="36745680" w:rsidR="00444C84" w:rsidRDefault="009C5224" w:rsidP="00444C84">
      <w:r>
        <w:t>***All WAP switching hardware</w:t>
      </w:r>
      <w:r w:rsidR="00444C84">
        <w:t xml:space="preserve"> and installation</w:t>
      </w:r>
      <w:r>
        <w:t xml:space="preserve"> </w:t>
      </w:r>
      <w:r w:rsidR="00444C84">
        <w:t>to be provided by others</w:t>
      </w:r>
      <w:r>
        <w:t>***</w:t>
      </w:r>
    </w:p>
    <w:p w14:paraId="185F2078" w14:textId="77777777" w:rsidR="00444C84" w:rsidRDefault="00444C84" w:rsidP="009C5224">
      <w:pPr>
        <w:tabs>
          <w:tab w:val="left" w:pos="6240"/>
        </w:tabs>
      </w:pPr>
    </w:p>
    <w:p w14:paraId="190DDDF8" w14:textId="6005DBFB" w:rsidR="009C5224" w:rsidRDefault="009C5224" w:rsidP="009C5224">
      <w:pPr>
        <w:tabs>
          <w:tab w:val="left" w:pos="6240"/>
        </w:tabs>
      </w:pPr>
      <w:r>
        <w:t xml:space="preserve">Provide CAT6 patch cables 1-3’ per WAP on the field side and 1-10’ per WAP on the IDF/MDF side at the end of the project. </w:t>
      </w:r>
      <w:r w:rsidR="00444C84">
        <w:t xml:space="preserve">WAP patch cable to be installed and included in the test. </w:t>
      </w:r>
    </w:p>
    <w:p w14:paraId="44093CC0" w14:textId="1A644864" w:rsidR="009C5224" w:rsidRDefault="009C5224" w:rsidP="009C5224">
      <w:pPr>
        <w:tabs>
          <w:tab w:val="left" w:pos="6240"/>
        </w:tabs>
      </w:pPr>
    </w:p>
    <w:p w14:paraId="1439D39C" w14:textId="6722F0F2" w:rsidR="00965E6D" w:rsidRDefault="00965E6D" w:rsidP="009C5224">
      <w:pPr>
        <w:tabs>
          <w:tab w:val="left" w:pos="6240"/>
        </w:tabs>
      </w:pPr>
      <w:r>
        <w:t xml:space="preserve">Install customer provided WAP, connect patch cable on the field end. Switch side to be connected by others. </w:t>
      </w:r>
    </w:p>
    <w:p w14:paraId="54DCE9BD" w14:textId="77777777" w:rsidR="00965E6D" w:rsidRDefault="00965E6D" w:rsidP="009C5224">
      <w:pPr>
        <w:tabs>
          <w:tab w:val="left" w:pos="6240"/>
        </w:tabs>
      </w:pPr>
    </w:p>
    <w:p w14:paraId="11A13E7A" w14:textId="3B22DFEE" w:rsidR="009C5224" w:rsidRDefault="009C5224" w:rsidP="009C5224">
      <w:pPr>
        <w:tabs>
          <w:tab w:val="left" w:pos="6240"/>
        </w:tabs>
      </w:pPr>
      <w:r>
        <w:t xml:space="preserve">Include 1 </w:t>
      </w:r>
      <w:r w:rsidR="00444C84">
        <w:t xml:space="preserve">- </w:t>
      </w:r>
      <w:r>
        <w:t>1m MM patch cable per switch and 1-3m MM patch cable per Switch, 50 mic or 62.5</w:t>
      </w:r>
      <w:r w:rsidR="00444C84">
        <w:t xml:space="preserve"> LC or SC</w:t>
      </w:r>
      <w:r>
        <w:t xml:space="preserve"> to be determined by the IT department at the time of installation.  </w:t>
      </w:r>
    </w:p>
    <w:p w14:paraId="43F58294" w14:textId="3C9F4ECB" w:rsidR="00C85915" w:rsidRDefault="00C85915" w:rsidP="009C5224">
      <w:pPr>
        <w:tabs>
          <w:tab w:val="left" w:pos="6240"/>
        </w:tabs>
      </w:pPr>
    </w:p>
    <w:p w14:paraId="469E9238" w14:textId="434D3502" w:rsidR="00C85915" w:rsidRDefault="00C85915" w:rsidP="009C5224">
      <w:pPr>
        <w:tabs>
          <w:tab w:val="left" w:pos="6240"/>
        </w:tabs>
      </w:pPr>
      <w:r>
        <w:t xml:space="preserve">Provide and install 1 </w:t>
      </w:r>
      <w:r w:rsidR="00965E6D">
        <w:t>16 port fiber switch</w:t>
      </w:r>
      <w:r>
        <w:t xml:space="preserve"> </w:t>
      </w:r>
      <w:r w:rsidR="00965E6D">
        <w:t xml:space="preserve">(12 fiber 4 copper) </w:t>
      </w:r>
      <w:r w:rsidR="00BB78FD">
        <w:t xml:space="preserve">with </w:t>
      </w:r>
      <w:proofErr w:type="spellStart"/>
      <w:r w:rsidR="00BB78FD">
        <w:t>Gbix</w:t>
      </w:r>
      <w:proofErr w:type="spellEnd"/>
      <w:r w:rsidR="00BB78FD">
        <w:t xml:space="preserve"> or </w:t>
      </w:r>
      <w:proofErr w:type="spellStart"/>
      <w:r w:rsidR="00BB78FD">
        <w:t>Gbix</w:t>
      </w:r>
      <w:proofErr w:type="spellEnd"/>
      <w:r w:rsidR="00BB78FD">
        <w:t>+</w:t>
      </w:r>
      <w:r>
        <w:t xml:space="preserve"> in the boiler room to support the transition from OM2 to OM4 </w:t>
      </w:r>
      <w:proofErr w:type="gramStart"/>
      <w:r>
        <w:t xml:space="preserve">MM </w:t>
      </w:r>
      <w:r w:rsidR="00BB78FD">
        <w:t>,</w:t>
      </w:r>
      <w:proofErr w:type="gramEnd"/>
      <w:r w:rsidR="00BB78FD">
        <w:t xml:space="preserve"> or to OS2 SM </w:t>
      </w:r>
      <w:r>
        <w:t xml:space="preserve">fiber. Should this not be needed at the time in the installation this will be removed (deducted) from the final invoice. </w:t>
      </w:r>
    </w:p>
    <w:p w14:paraId="71E69A38" w14:textId="77777777" w:rsidR="009C5224" w:rsidRDefault="009C5224" w:rsidP="009C5224">
      <w:pPr>
        <w:tabs>
          <w:tab w:val="left" w:pos="6240"/>
        </w:tabs>
      </w:pPr>
    </w:p>
    <w:p w14:paraId="5B4A5107" w14:textId="169125E1" w:rsidR="009C5224" w:rsidRDefault="009C5224" w:rsidP="009C5224">
      <w:pPr>
        <w:tabs>
          <w:tab w:val="left" w:pos="6240"/>
        </w:tabs>
        <w:rPr>
          <w:b/>
          <w:sz w:val="32"/>
          <w:szCs w:val="32"/>
        </w:rPr>
      </w:pPr>
      <w:r>
        <w:rPr>
          <w:b/>
          <w:sz w:val="32"/>
          <w:szCs w:val="32"/>
        </w:rPr>
        <w:t>Materials:</w:t>
      </w:r>
    </w:p>
    <w:p w14:paraId="4D135182" w14:textId="77777777" w:rsidR="009C5224" w:rsidRDefault="009C5224" w:rsidP="009C5224">
      <w:pPr>
        <w:tabs>
          <w:tab w:val="left" w:pos="6240"/>
        </w:tabs>
      </w:pPr>
    </w:p>
    <w:p w14:paraId="792ACB81" w14:textId="5BD50EB7" w:rsidR="009C5224" w:rsidRDefault="009C5224" w:rsidP="009C5224">
      <w:pPr>
        <w:pStyle w:val="ListParagraph"/>
        <w:numPr>
          <w:ilvl w:val="0"/>
          <w:numId w:val="41"/>
        </w:numPr>
        <w:tabs>
          <w:tab w:val="left" w:pos="6240"/>
        </w:tabs>
        <w:ind w:left="360"/>
        <w:rPr>
          <w:b/>
          <w:sz w:val="32"/>
          <w:szCs w:val="32"/>
        </w:rPr>
      </w:pPr>
      <w:r>
        <w:t xml:space="preserve">(90) CAT6 </w:t>
      </w:r>
      <w:r w:rsidR="00444C84">
        <w:t>3’ patch cables</w:t>
      </w:r>
    </w:p>
    <w:p w14:paraId="70049771" w14:textId="17A256DA" w:rsidR="009C5224" w:rsidRPr="00444C84" w:rsidRDefault="009C5224" w:rsidP="00C75D0F">
      <w:pPr>
        <w:pStyle w:val="ListParagraph"/>
        <w:numPr>
          <w:ilvl w:val="0"/>
          <w:numId w:val="41"/>
        </w:numPr>
        <w:tabs>
          <w:tab w:val="left" w:pos="6240"/>
        </w:tabs>
        <w:ind w:left="360"/>
        <w:rPr>
          <w:b/>
          <w:sz w:val="32"/>
          <w:szCs w:val="32"/>
        </w:rPr>
      </w:pPr>
      <w:r>
        <w:t>(9</w:t>
      </w:r>
      <w:r w:rsidR="00444C84">
        <w:t>0</w:t>
      </w:r>
      <w:r>
        <w:t xml:space="preserve">) </w:t>
      </w:r>
      <w:r w:rsidR="00444C84">
        <w:t>CAT6 10’ patch cables</w:t>
      </w:r>
    </w:p>
    <w:p w14:paraId="7B32C78D" w14:textId="635CEDCE" w:rsidR="009C5224" w:rsidRDefault="009C5224" w:rsidP="009C5224">
      <w:pPr>
        <w:pStyle w:val="ListParagraph"/>
        <w:numPr>
          <w:ilvl w:val="0"/>
          <w:numId w:val="41"/>
        </w:numPr>
        <w:tabs>
          <w:tab w:val="left" w:pos="6240"/>
        </w:tabs>
        <w:ind w:left="360"/>
        <w:rPr>
          <w:b/>
          <w:sz w:val="32"/>
          <w:szCs w:val="32"/>
        </w:rPr>
      </w:pPr>
      <w:r>
        <w:t>(</w:t>
      </w:r>
      <w:r w:rsidR="00BB78FD">
        <w:t>32</w:t>
      </w:r>
      <w:r>
        <w:t xml:space="preserve">) </w:t>
      </w:r>
      <w:r w:rsidR="00444C84">
        <w:t xml:space="preserve">OM2 62.5 or OM4 50.0 </w:t>
      </w:r>
      <w:r w:rsidR="00BB78FD">
        <w:t>2m</w:t>
      </w:r>
      <w:r w:rsidR="00444C84">
        <w:t xml:space="preserve"> patch cables. </w:t>
      </w:r>
    </w:p>
    <w:p w14:paraId="1296D098" w14:textId="73367C1B" w:rsidR="00BB78FD" w:rsidRDefault="009C5224" w:rsidP="00BB78FD">
      <w:pPr>
        <w:pStyle w:val="ListParagraph"/>
        <w:numPr>
          <w:ilvl w:val="0"/>
          <w:numId w:val="41"/>
        </w:numPr>
        <w:tabs>
          <w:tab w:val="left" w:pos="6240"/>
        </w:tabs>
        <w:ind w:left="360"/>
        <w:rPr>
          <w:b/>
          <w:sz w:val="32"/>
          <w:szCs w:val="32"/>
        </w:rPr>
      </w:pPr>
      <w:r>
        <w:t>(</w:t>
      </w:r>
      <w:r w:rsidR="00BB78FD">
        <w:t xml:space="preserve">16) OM2 62.5 or OM4 50.0 4m patch cables. </w:t>
      </w:r>
    </w:p>
    <w:p w14:paraId="73BE20D0" w14:textId="5D8C65FA" w:rsidR="00BB78FD" w:rsidRPr="00BB78FD" w:rsidRDefault="00BB78FD" w:rsidP="0083276A">
      <w:pPr>
        <w:pStyle w:val="ListParagraph"/>
        <w:numPr>
          <w:ilvl w:val="0"/>
          <w:numId w:val="41"/>
        </w:numPr>
        <w:tabs>
          <w:tab w:val="left" w:pos="6240"/>
        </w:tabs>
        <w:ind w:left="360"/>
        <w:rPr>
          <w:b/>
          <w:sz w:val="32"/>
          <w:szCs w:val="32"/>
        </w:rPr>
      </w:pPr>
      <w:r>
        <w:t>(1</w:t>
      </w:r>
      <w:r w:rsidR="0083276A">
        <w:t>) 16 port SFP 10G fiber switch</w:t>
      </w:r>
    </w:p>
    <w:p w14:paraId="5922A9FF" w14:textId="74632EE8" w:rsidR="00BB78FD" w:rsidRPr="00965E6D" w:rsidRDefault="00BB78FD" w:rsidP="00D77D37">
      <w:pPr>
        <w:pStyle w:val="ListParagraph"/>
        <w:numPr>
          <w:ilvl w:val="0"/>
          <w:numId w:val="41"/>
        </w:numPr>
        <w:tabs>
          <w:tab w:val="left" w:pos="6240"/>
        </w:tabs>
        <w:ind w:left="360"/>
        <w:rPr>
          <w:b/>
          <w:sz w:val="32"/>
        </w:rPr>
      </w:pPr>
      <w:r>
        <w:t>(</w:t>
      </w:r>
      <w:r w:rsidR="00965E6D">
        <w:t>8</w:t>
      </w:r>
      <w:r>
        <w:t xml:space="preserve">) </w:t>
      </w:r>
      <w:r w:rsidR="00965E6D">
        <w:t xml:space="preserve">SFP </w:t>
      </w:r>
      <w:proofErr w:type="spellStart"/>
      <w:r w:rsidR="00965E6D">
        <w:t>Gbx</w:t>
      </w:r>
      <w:proofErr w:type="spellEnd"/>
    </w:p>
    <w:p w14:paraId="5B0643CF" w14:textId="05B07774" w:rsidR="00965E6D" w:rsidRPr="00965E6D" w:rsidRDefault="00BB78FD" w:rsidP="003E11CC">
      <w:pPr>
        <w:rPr>
          <w:b/>
          <w:sz w:val="32"/>
          <w:u w:val="single"/>
        </w:rPr>
      </w:pPr>
      <w:r w:rsidRPr="00BB78FD">
        <w:rPr>
          <w:b/>
          <w:sz w:val="32"/>
        </w:rPr>
        <w:lastRenderedPageBreak/>
        <w:t xml:space="preserve">Price: </w:t>
      </w:r>
      <w:r w:rsidRPr="00BB78FD">
        <w:rPr>
          <w:b/>
          <w:sz w:val="32"/>
        </w:rPr>
        <w:tab/>
      </w:r>
      <w:r w:rsidRPr="00BB78FD">
        <w:rPr>
          <w:b/>
          <w:sz w:val="32"/>
        </w:rPr>
        <w:tab/>
      </w:r>
      <w:r w:rsidRPr="00BB78FD">
        <w:rPr>
          <w:b/>
          <w:sz w:val="32"/>
        </w:rPr>
        <w:tab/>
      </w:r>
      <w:r w:rsidRPr="00BB78FD">
        <w:rPr>
          <w:b/>
          <w:sz w:val="32"/>
        </w:rPr>
        <w:tab/>
      </w:r>
      <w:r w:rsidR="00594512">
        <w:rPr>
          <w:b/>
          <w:sz w:val="32"/>
        </w:rPr>
        <w:tab/>
      </w:r>
      <w:r w:rsidR="00594512">
        <w:rPr>
          <w:b/>
          <w:sz w:val="32"/>
        </w:rPr>
        <w:tab/>
      </w:r>
      <w:r w:rsidR="000C1941">
        <w:rPr>
          <w:b/>
          <w:sz w:val="32"/>
        </w:rPr>
        <w:tab/>
      </w:r>
      <w:r w:rsidR="000C1941">
        <w:rPr>
          <w:b/>
          <w:sz w:val="32"/>
        </w:rPr>
        <w:tab/>
      </w:r>
      <w:r w:rsidR="000C1941">
        <w:rPr>
          <w:b/>
          <w:sz w:val="32"/>
        </w:rPr>
        <w:tab/>
      </w:r>
      <w:r w:rsidR="00594512">
        <w:rPr>
          <w:b/>
          <w:sz w:val="32"/>
        </w:rPr>
        <w:tab/>
      </w:r>
      <w:r w:rsidRPr="00594512">
        <w:rPr>
          <w:b/>
          <w:sz w:val="32"/>
          <w:u w:val="single"/>
        </w:rPr>
        <w:t>***$</w:t>
      </w:r>
      <w:r w:rsidR="00965E6D">
        <w:rPr>
          <w:b/>
          <w:sz w:val="32"/>
          <w:u w:val="single"/>
        </w:rPr>
        <w:t>7,424</w:t>
      </w:r>
      <w:r w:rsidRPr="00594512">
        <w:rPr>
          <w:b/>
          <w:sz w:val="32"/>
          <w:u w:val="single"/>
        </w:rPr>
        <w:t>.00***</w:t>
      </w:r>
    </w:p>
    <w:p w14:paraId="47D69A1F" w14:textId="5DE35602" w:rsidR="00965E6D" w:rsidRPr="00965E6D" w:rsidRDefault="00965E6D" w:rsidP="003E11CC">
      <w:r w:rsidRPr="00965E6D">
        <w:t>Fiber switch</w:t>
      </w:r>
      <w:r w:rsidRPr="00965E6D">
        <w:tab/>
      </w:r>
      <w:r w:rsidRPr="00965E6D">
        <w:tab/>
      </w:r>
      <w:r>
        <w:tab/>
      </w:r>
      <w:r>
        <w:tab/>
      </w:r>
      <w:r>
        <w:tab/>
      </w:r>
      <w:r>
        <w:tab/>
      </w:r>
      <w:r w:rsidR="000C1941">
        <w:tab/>
      </w:r>
      <w:r w:rsidR="000C1941">
        <w:tab/>
      </w:r>
      <w:r w:rsidR="000C1941">
        <w:tab/>
      </w:r>
      <w:r>
        <w:tab/>
        <w:t>***$1,172.00***</w:t>
      </w:r>
      <w:r w:rsidRPr="00965E6D">
        <w:tab/>
      </w:r>
    </w:p>
    <w:p w14:paraId="1F3730F3" w14:textId="768E0CCA" w:rsidR="00965E6D" w:rsidRDefault="00965E6D" w:rsidP="003E11CC">
      <w:pPr>
        <w:rPr>
          <w:b/>
          <w:sz w:val="32"/>
        </w:rPr>
      </w:pPr>
    </w:p>
    <w:p w14:paraId="428D9CA4" w14:textId="77777777" w:rsidR="00965E6D" w:rsidRDefault="00965E6D" w:rsidP="003E11CC">
      <w:pPr>
        <w:rPr>
          <w:b/>
          <w:sz w:val="32"/>
        </w:rPr>
      </w:pPr>
    </w:p>
    <w:p w14:paraId="2C054A58" w14:textId="658E4D45" w:rsidR="003E11CC" w:rsidRDefault="003E11CC" w:rsidP="003E11CC">
      <w:pPr>
        <w:rPr>
          <w:b/>
          <w:sz w:val="32"/>
        </w:rPr>
      </w:pPr>
      <w:r>
        <w:rPr>
          <w:b/>
          <w:sz w:val="32"/>
        </w:rPr>
        <w:t>Scope of Work: IDF racks</w:t>
      </w:r>
    </w:p>
    <w:p w14:paraId="6201CB70" w14:textId="77777777" w:rsidR="003E11CC" w:rsidRDefault="003E11CC" w:rsidP="003E11CC">
      <w:pPr>
        <w:rPr>
          <w:b/>
          <w:sz w:val="32"/>
        </w:rPr>
      </w:pPr>
    </w:p>
    <w:p w14:paraId="2522F54B" w14:textId="10F2A2C6" w:rsidR="00BB78FD" w:rsidRDefault="003E11CC" w:rsidP="003E11CC">
      <w:pPr>
        <w:rPr>
          <w:b/>
          <w:sz w:val="32"/>
        </w:rPr>
      </w:pPr>
      <w:r>
        <w:t xml:space="preserve">Provide and install 3 new 18U wall mount racks in the IDF for the ES and the MS. Remove the existing racks and re-mount hardware in the new racks during non-school hours. </w:t>
      </w:r>
    </w:p>
    <w:p w14:paraId="2893EE5D" w14:textId="15DED857" w:rsidR="003E11CC" w:rsidRDefault="003E11CC" w:rsidP="003C053D">
      <w:pPr>
        <w:rPr>
          <w:b/>
          <w:sz w:val="32"/>
        </w:rPr>
      </w:pPr>
    </w:p>
    <w:p w14:paraId="20A7A421" w14:textId="1F83470F" w:rsidR="003E11CC" w:rsidRDefault="003E11CC" w:rsidP="003E11CC">
      <w:pPr>
        <w:rPr>
          <w:b/>
          <w:sz w:val="32"/>
        </w:rPr>
      </w:pPr>
      <w:r w:rsidRPr="00BB78FD">
        <w:rPr>
          <w:b/>
          <w:sz w:val="32"/>
        </w:rPr>
        <w:t xml:space="preserve">Price: </w:t>
      </w:r>
      <w:r w:rsidRPr="00BB78FD">
        <w:rPr>
          <w:b/>
          <w:sz w:val="32"/>
        </w:rPr>
        <w:tab/>
      </w:r>
      <w:r w:rsidRPr="00BB78FD">
        <w:rPr>
          <w:b/>
          <w:sz w:val="32"/>
        </w:rPr>
        <w:tab/>
      </w:r>
      <w:r w:rsidRPr="00BB78FD">
        <w:rPr>
          <w:b/>
          <w:sz w:val="32"/>
        </w:rPr>
        <w:tab/>
      </w:r>
      <w:r w:rsidRPr="00BB78FD">
        <w:rPr>
          <w:b/>
          <w:sz w:val="32"/>
        </w:rPr>
        <w:tab/>
      </w:r>
      <w:r>
        <w:rPr>
          <w:b/>
          <w:sz w:val="32"/>
        </w:rPr>
        <w:tab/>
      </w:r>
      <w:r>
        <w:rPr>
          <w:b/>
          <w:sz w:val="32"/>
        </w:rPr>
        <w:tab/>
      </w:r>
      <w:r>
        <w:rPr>
          <w:b/>
          <w:sz w:val="32"/>
        </w:rPr>
        <w:tab/>
      </w:r>
      <w:r w:rsidR="000C1941">
        <w:rPr>
          <w:b/>
          <w:sz w:val="32"/>
        </w:rPr>
        <w:tab/>
      </w:r>
      <w:r w:rsidR="000C1941">
        <w:rPr>
          <w:b/>
          <w:sz w:val="32"/>
        </w:rPr>
        <w:tab/>
      </w:r>
      <w:r w:rsidRPr="00594512">
        <w:rPr>
          <w:b/>
          <w:sz w:val="32"/>
          <w:u w:val="single"/>
        </w:rPr>
        <w:t>***$</w:t>
      </w:r>
      <w:r>
        <w:rPr>
          <w:b/>
          <w:sz w:val="32"/>
          <w:u w:val="single"/>
        </w:rPr>
        <w:t>1,350</w:t>
      </w:r>
      <w:r w:rsidRPr="00594512">
        <w:rPr>
          <w:b/>
          <w:sz w:val="32"/>
          <w:u w:val="single"/>
        </w:rPr>
        <w:t>.00***</w:t>
      </w:r>
    </w:p>
    <w:p w14:paraId="0D590AF0" w14:textId="77777777" w:rsidR="003E11CC" w:rsidRDefault="003E11CC" w:rsidP="003C053D">
      <w:pPr>
        <w:rPr>
          <w:b/>
          <w:sz w:val="32"/>
        </w:rPr>
      </w:pPr>
    </w:p>
    <w:p w14:paraId="20ED374C" w14:textId="77777777" w:rsidR="003C053D" w:rsidRDefault="00E75F4A" w:rsidP="003C053D">
      <w:pPr>
        <w:rPr>
          <w:b/>
          <w:sz w:val="32"/>
        </w:rPr>
      </w:pPr>
      <w:r>
        <w:rPr>
          <w:b/>
          <w:sz w:val="32"/>
        </w:rPr>
        <w:t>Con</w:t>
      </w:r>
      <w:r w:rsidR="003C053D">
        <w:rPr>
          <w:b/>
          <w:sz w:val="32"/>
        </w:rPr>
        <w:t>ditions</w:t>
      </w:r>
    </w:p>
    <w:p w14:paraId="476F1C93" w14:textId="77777777" w:rsidR="003C053D" w:rsidRDefault="003C053D" w:rsidP="003C053D">
      <w:pPr>
        <w:pStyle w:val="ListParagraph"/>
        <w:numPr>
          <w:ilvl w:val="0"/>
          <w:numId w:val="25"/>
        </w:numPr>
        <w:tabs>
          <w:tab w:val="left" w:pos="6240"/>
        </w:tabs>
      </w:pPr>
      <w:r>
        <w:t>Payment terms are net 30</w:t>
      </w:r>
    </w:p>
    <w:p w14:paraId="0CA81590" w14:textId="77777777" w:rsidR="003C053D" w:rsidRDefault="003C053D" w:rsidP="003C053D">
      <w:pPr>
        <w:pStyle w:val="ListParagraph"/>
        <w:numPr>
          <w:ilvl w:val="0"/>
          <w:numId w:val="25"/>
        </w:numPr>
        <w:tabs>
          <w:tab w:val="left" w:pos="6240"/>
        </w:tabs>
      </w:pPr>
      <w:r>
        <w:t>Pricing is good for 30 days from the date on proposal</w:t>
      </w:r>
    </w:p>
    <w:p w14:paraId="274FE6D8" w14:textId="77777777" w:rsidR="005430AC" w:rsidRDefault="005430AC" w:rsidP="003C053D">
      <w:pPr>
        <w:pStyle w:val="ListParagraph"/>
        <w:numPr>
          <w:ilvl w:val="0"/>
          <w:numId w:val="25"/>
        </w:numPr>
        <w:tabs>
          <w:tab w:val="left" w:pos="6240"/>
        </w:tabs>
      </w:pPr>
      <w:r>
        <w:t>Nor</w:t>
      </w:r>
      <w:r w:rsidR="007C4788">
        <w:t>mal working hours of M-F,  7am-4</w:t>
      </w:r>
      <w:r>
        <w:t>pm</w:t>
      </w:r>
    </w:p>
    <w:p w14:paraId="3F57A26B" w14:textId="77777777" w:rsidR="005430AC" w:rsidRDefault="007C4788" w:rsidP="002E7409">
      <w:pPr>
        <w:pStyle w:val="ListParagraph"/>
        <w:numPr>
          <w:ilvl w:val="0"/>
          <w:numId w:val="25"/>
        </w:numPr>
        <w:tabs>
          <w:tab w:val="left" w:pos="6240"/>
        </w:tabs>
      </w:pPr>
      <w:r>
        <w:t>After hours work between 5pm and 8am</w:t>
      </w:r>
    </w:p>
    <w:p w14:paraId="1FFEB452" w14:textId="77777777" w:rsidR="00AB61E0" w:rsidRDefault="005430AC" w:rsidP="00AB61E0">
      <w:pPr>
        <w:pStyle w:val="ListParagraph"/>
        <w:numPr>
          <w:ilvl w:val="0"/>
          <w:numId w:val="25"/>
        </w:numPr>
        <w:tabs>
          <w:tab w:val="left" w:pos="6240"/>
        </w:tabs>
      </w:pPr>
      <w:r>
        <w:t>All power outlets to be provided by others.</w:t>
      </w:r>
    </w:p>
    <w:p w14:paraId="09587247" w14:textId="77777777" w:rsidR="00F54EE8" w:rsidRDefault="00F54EE8" w:rsidP="00650053">
      <w:pPr>
        <w:rPr>
          <w:b/>
          <w:sz w:val="32"/>
        </w:rPr>
      </w:pPr>
    </w:p>
    <w:p w14:paraId="2124C205" w14:textId="77777777" w:rsidR="00650053" w:rsidRDefault="00650053" w:rsidP="00650053">
      <w:pPr>
        <w:rPr>
          <w:b/>
          <w:sz w:val="32"/>
        </w:rPr>
      </w:pPr>
      <w:r>
        <w:rPr>
          <w:b/>
          <w:sz w:val="32"/>
        </w:rPr>
        <w:t>Contact</w:t>
      </w:r>
    </w:p>
    <w:p w14:paraId="1A340473" w14:textId="77777777" w:rsidR="00650053" w:rsidRDefault="00650053" w:rsidP="00650053">
      <w:pPr>
        <w:pStyle w:val="ListParagraph"/>
        <w:tabs>
          <w:tab w:val="left" w:pos="6240"/>
        </w:tabs>
      </w:pPr>
      <w:r>
        <w:t>Eastside Communications:</w:t>
      </w:r>
    </w:p>
    <w:p w14:paraId="589B5FF4" w14:textId="77777777" w:rsidR="00650053" w:rsidRDefault="00F54670" w:rsidP="00650053">
      <w:pPr>
        <w:pStyle w:val="ListParagraph"/>
        <w:tabs>
          <w:tab w:val="left" w:pos="6240"/>
        </w:tabs>
      </w:pPr>
      <w:r>
        <w:t>David Atkins</w:t>
      </w:r>
    </w:p>
    <w:p w14:paraId="5BBD0BF9" w14:textId="77777777" w:rsidR="00650053" w:rsidRDefault="008217E8" w:rsidP="00650053">
      <w:pPr>
        <w:pStyle w:val="ListParagraph"/>
        <w:tabs>
          <w:tab w:val="left" w:pos="6240"/>
        </w:tabs>
      </w:pPr>
      <w:hyperlink r:id="rId9" w:history="1">
        <w:r w:rsidR="00F54670" w:rsidRPr="00AB4A6C">
          <w:rPr>
            <w:rStyle w:val="Hyperlink"/>
          </w:rPr>
          <w:t>David@eastsidecom.com</w:t>
        </w:r>
      </w:hyperlink>
    </w:p>
    <w:p w14:paraId="7E8144B7" w14:textId="77777777" w:rsidR="00650053" w:rsidRDefault="00F54670" w:rsidP="00650053">
      <w:pPr>
        <w:pStyle w:val="ListParagraph"/>
        <w:tabs>
          <w:tab w:val="left" w:pos="6240"/>
        </w:tabs>
      </w:pPr>
      <w:r>
        <w:t>C</w:t>
      </w:r>
      <w:r w:rsidR="00650053">
        <w:t>ell</w:t>
      </w:r>
      <w:r>
        <w:t>:</w:t>
      </w:r>
      <w:r w:rsidR="00650053">
        <w:t xml:space="preserve"> 425-</w:t>
      </w:r>
      <w:r>
        <w:t>205-7520</w:t>
      </w:r>
    </w:p>
    <w:p w14:paraId="40362AF3" w14:textId="77777777" w:rsidR="006E7032" w:rsidRDefault="006E7032" w:rsidP="00650053">
      <w:pPr>
        <w:pStyle w:val="ListParagraph"/>
        <w:tabs>
          <w:tab w:val="left" w:pos="6240"/>
        </w:tabs>
      </w:pPr>
      <w:r>
        <w:t>Office 425-949-8540</w:t>
      </w:r>
    </w:p>
    <w:p w14:paraId="791A7986" w14:textId="77777777" w:rsidR="006E7032" w:rsidRDefault="006E7032" w:rsidP="00650053">
      <w:pPr>
        <w:pStyle w:val="ListParagraph"/>
        <w:tabs>
          <w:tab w:val="left" w:pos="6240"/>
        </w:tabs>
      </w:pPr>
      <w:r>
        <w:t>Fax 425-949-8670</w:t>
      </w:r>
    </w:p>
    <w:p w14:paraId="07B5144D" w14:textId="77777777" w:rsidR="00650053" w:rsidRDefault="00650053" w:rsidP="00650053">
      <w:pPr>
        <w:pStyle w:val="ListParagraph"/>
        <w:tabs>
          <w:tab w:val="left" w:pos="6240"/>
        </w:tabs>
      </w:pPr>
    </w:p>
    <w:p w14:paraId="48D882F2" w14:textId="77777777" w:rsidR="004D5007" w:rsidRDefault="004D5007" w:rsidP="00650053">
      <w:pPr>
        <w:pStyle w:val="ListParagraph"/>
        <w:tabs>
          <w:tab w:val="left" w:pos="6240"/>
        </w:tabs>
      </w:pPr>
    </w:p>
    <w:p w14:paraId="352467DD" w14:textId="77777777" w:rsidR="007C0918" w:rsidRDefault="007C0918" w:rsidP="00CE5A13">
      <w:pPr>
        <w:tabs>
          <w:tab w:val="left" w:pos="6240"/>
        </w:tabs>
        <w:rPr>
          <w:rFonts w:ascii="Tahoma" w:hAnsi="Tahoma" w:cs="Tahoma"/>
          <w:color w:val="88805E"/>
          <w:sz w:val="23"/>
          <w:szCs w:val="23"/>
        </w:rPr>
      </w:pPr>
    </w:p>
    <w:p w14:paraId="50B15CFB" w14:textId="77777777" w:rsidR="00CE5A13" w:rsidRDefault="00CE5A13" w:rsidP="00CE5A13">
      <w:pPr>
        <w:tabs>
          <w:tab w:val="left" w:pos="6240"/>
        </w:tabs>
        <w:rPr>
          <w:rFonts w:eastAsiaTheme="minorHAnsi"/>
          <w:b/>
          <w:sz w:val="32"/>
          <w:szCs w:val="32"/>
        </w:rPr>
      </w:pPr>
      <w:r w:rsidRPr="00CE5A13">
        <w:rPr>
          <w:rFonts w:eastAsiaTheme="minorHAnsi"/>
          <w:b/>
          <w:sz w:val="32"/>
          <w:szCs w:val="32"/>
        </w:rPr>
        <w:t>Acceptance</w:t>
      </w:r>
    </w:p>
    <w:p w14:paraId="3F48DEE7" w14:textId="77777777" w:rsidR="00CE5A13" w:rsidRDefault="00CE5A13" w:rsidP="00CE5A13">
      <w:pPr>
        <w:tabs>
          <w:tab w:val="left" w:pos="6240"/>
        </w:tabs>
      </w:pPr>
      <w:r>
        <w:t>By signing this document below, I authorize the above work to proceed.</w:t>
      </w:r>
    </w:p>
    <w:p w14:paraId="699C15F6" w14:textId="77777777" w:rsidR="00CE5A13" w:rsidRDefault="00CE5A13" w:rsidP="00CE5A13">
      <w:pPr>
        <w:tabs>
          <w:tab w:val="left" w:pos="6240"/>
        </w:tabs>
      </w:pPr>
    </w:p>
    <w:p w14:paraId="24037A9A" w14:textId="77777777" w:rsidR="00CE5A13" w:rsidRDefault="00CE5A13" w:rsidP="00CE5A13">
      <w:pPr>
        <w:tabs>
          <w:tab w:val="left" w:pos="6240"/>
        </w:tabs>
      </w:pPr>
    </w:p>
    <w:p w14:paraId="34831F91" w14:textId="77777777" w:rsidR="00CE5A13" w:rsidRDefault="00CE5A13" w:rsidP="00CE5A13">
      <w:pPr>
        <w:tabs>
          <w:tab w:val="left" w:pos="6240"/>
        </w:tabs>
      </w:pPr>
      <w:r>
        <w:t>Signature</w:t>
      </w:r>
      <w:proofErr w:type="gramStart"/>
      <w:r>
        <w:t>:_</w:t>
      </w:r>
      <w:proofErr w:type="gramEnd"/>
      <w:r>
        <w:t>___________________________________</w:t>
      </w:r>
      <w:r>
        <w:tab/>
        <w:t>Date:___________________</w:t>
      </w:r>
    </w:p>
    <w:p w14:paraId="255ECB4E" w14:textId="77777777" w:rsidR="00CE5A13" w:rsidRDefault="00CE5A13" w:rsidP="00CE5A13">
      <w:pPr>
        <w:tabs>
          <w:tab w:val="left" w:pos="6240"/>
        </w:tabs>
      </w:pPr>
    </w:p>
    <w:p w14:paraId="40AA29B5" w14:textId="77777777" w:rsidR="00CE5A13" w:rsidRDefault="00CE5A13" w:rsidP="00CE5A13">
      <w:pPr>
        <w:tabs>
          <w:tab w:val="left" w:pos="6240"/>
        </w:tabs>
      </w:pPr>
    </w:p>
    <w:p w14:paraId="5B0ECB56" w14:textId="77777777" w:rsidR="00CE5A13" w:rsidRDefault="00CE5A13" w:rsidP="00CE5A13">
      <w:pPr>
        <w:tabs>
          <w:tab w:val="left" w:pos="6240"/>
        </w:tabs>
      </w:pPr>
      <w:r>
        <w:t>Printed Name</w:t>
      </w:r>
      <w:proofErr w:type="gramStart"/>
      <w:r>
        <w:t>:_</w:t>
      </w:r>
      <w:proofErr w:type="gramEnd"/>
      <w:r>
        <w:t xml:space="preserve">________________________________             </w:t>
      </w:r>
    </w:p>
    <w:p w14:paraId="619B8020" w14:textId="77777777" w:rsidR="00650053" w:rsidRDefault="00CE5A13" w:rsidP="00650053">
      <w:pPr>
        <w:tabs>
          <w:tab w:val="left" w:pos="6240"/>
        </w:tabs>
      </w:pPr>
      <w:r>
        <w:t xml:space="preserve">email to </w:t>
      </w:r>
      <w:r w:rsidR="00F54670">
        <w:t>david</w:t>
      </w:r>
      <w:r>
        <w:t>@eastsidecom.com</w:t>
      </w:r>
    </w:p>
    <w:sectPr w:rsidR="00650053" w:rsidSect="00200BD1">
      <w:headerReference w:type="default" r:id="rId10"/>
      <w:headerReference w:type="first" r:id="rId11"/>
      <w:footerReference w:type="first" r:id="rId12"/>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594F8" w14:textId="77777777" w:rsidR="00C22FA8" w:rsidRDefault="00C22FA8">
      <w:r>
        <w:separator/>
      </w:r>
    </w:p>
  </w:endnote>
  <w:endnote w:type="continuationSeparator" w:id="0">
    <w:p w14:paraId="54C7C508" w14:textId="77777777" w:rsidR="00C22FA8" w:rsidRDefault="00C22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57343"/>
      <w:docPartObj>
        <w:docPartGallery w:val="Page Numbers (Bottom of Page)"/>
        <w:docPartUnique/>
      </w:docPartObj>
    </w:sdtPr>
    <w:sdtEndPr/>
    <w:sdtContent>
      <w:sdt>
        <w:sdtPr>
          <w:id w:val="565050523"/>
          <w:docPartObj>
            <w:docPartGallery w:val="Page Numbers (Top of Page)"/>
            <w:docPartUnique/>
          </w:docPartObj>
        </w:sdtPr>
        <w:sdtEndPr/>
        <w:sdtContent>
          <w:p w14:paraId="01F1AF75" w14:textId="77777777" w:rsidR="002E7409" w:rsidRDefault="002E7409">
            <w:pPr>
              <w:pStyle w:val="Footer"/>
              <w:jc w:val="right"/>
            </w:pPr>
            <w:r>
              <w:t xml:space="preserve">Page </w:t>
            </w:r>
            <w:r>
              <w:rPr>
                <w:b/>
              </w:rPr>
              <w:fldChar w:fldCharType="begin"/>
            </w:r>
            <w:r>
              <w:rPr>
                <w:b/>
              </w:rPr>
              <w:instrText xml:space="preserve"> PAGE </w:instrText>
            </w:r>
            <w:r>
              <w:rPr>
                <w:b/>
              </w:rPr>
              <w:fldChar w:fldCharType="separate"/>
            </w:r>
            <w:r w:rsidR="008217E8">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8217E8">
              <w:rPr>
                <w:b/>
                <w:noProof/>
              </w:rPr>
              <w:t>4</w:t>
            </w:r>
            <w:r>
              <w:rPr>
                <w:b/>
              </w:rPr>
              <w:fldChar w:fldCharType="end"/>
            </w:r>
          </w:p>
        </w:sdtContent>
      </w:sdt>
    </w:sdtContent>
  </w:sdt>
  <w:p w14:paraId="2FE4D8DF" w14:textId="77777777" w:rsidR="002E7409" w:rsidRDefault="002E74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ACD2F" w14:textId="77777777" w:rsidR="00C22FA8" w:rsidRDefault="00C22FA8">
      <w:r>
        <w:separator/>
      </w:r>
    </w:p>
  </w:footnote>
  <w:footnote w:type="continuationSeparator" w:id="0">
    <w:p w14:paraId="2DF307E0" w14:textId="77777777" w:rsidR="00C22FA8" w:rsidRDefault="00C22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CCAE2" w14:textId="77777777" w:rsidR="002E7409" w:rsidRDefault="002E7409">
    <w:pPr>
      <w:pStyle w:val="Header"/>
      <w:rPr>
        <w:rFonts w:ascii="Arial" w:hAnsi="Arial" w:cs="Arial"/>
        <w:sz w:val="18"/>
      </w:rPr>
    </w:pPr>
  </w:p>
  <w:p w14:paraId="4320210F" w14:textId="77777777" w:rsidR="002E7409" w:rsidRDefault="002E74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023B6" w14:textId="77777777" w:rsidR="002E7409" w:rsidRDefault="002E7409" w:rsidP="00356EBF">
    <w:pPr>
      <w:pStyle w:val="Title"/>
      <w:ind w:left="0"/>
      <w:rPr>
        <w:b w:val="0"/>
        <w:bCs w:val="0"/>
      </w:rPr>
    </w:pPr>
    <w:r>
      <w:rPr>
        <w:noProof/>
      </w:rPr>
      <w:drawing>
        <wp:inline distT="0" distB="0" distL="0" distR="0" wp14:anchorId="1B063191" wp14:editId="57A84FC1">
          <wp:extent cx="5943600" cy="885825"/>
          <wp:effectExtent l="19050" t="0" r="0" b="0"/>
          <wp:docPr id="1" name="Picture 1" descr="ecwe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weblogo"/>
                  <pic:cNvPicPr>
                    <a:picLocks noChangeAspect="1" noChangeArrowheads="1"/>
                  </pic:cNvPicPr>
                </pic:nvPicPr>
                <pic:blipFill>
                  <a:blip r:embed="rId1"/>
                  <a:srcRect/>
                  <a:stretch>
                    <a:fillRect/>
                  </a:stretch>
                </pic:blipFill>
                <pic:spPr bwMode="auto">
                  <a:xfrm>
                    <a:off x="0" y="0"/>
                    <a:ext cx="5943600" cy="885825"/>
                  </a:xfrm>
                  <a:prstGeom prst="rect">
                    <a:avLst/>
                  </a:prstGeom>
                  <a:noFill/>
                  <a:ln w="9525">
                    <a:noFill/>
                    <a:miter lim="800000"/>
                    <a:headEnd/>
                    <a:tailEnd/>
                  </a:ln>
                </pic:spPr>
              </pic:pic>
            </a:graphicData>
          </a:graphic>
        </wp:inline>
      </w:drawing>
    </w:r>
  </w:p>
  <w:p w14:paraId="2106C892" w14:textId="77777777" w:rsidR="002E7409" w:rsidRDefault="002E7409">
    <w:pPr>
      <w:rPr>
        <w:rFonts w:cs="Arial"/>
        <w:sz w:val="16"/>
      </w:rPr>
    </w:pPr>
    <w:r>
      <w:rPr>
        <w:rFonts w:cs="Arial"/>
        <w:noProof/>
      </w:rPr>
      <mc:AlternateContent>
        <mc:Choice Requires="wps">
          <w:drawing>
            <wp:anchor distT="0" distB="0" distL="114300" distR="114300" simplePos="0" relativeHeight="251657728" behindDoc="0" locked="0" layoutInCell="1" allowOverlap="1" wp14:anchorId="6F089546" wp14:editId="3753896E">
              <wp:simplePos x="0" y="0"/>
              <wp:positionH relativeFrom="margin">
                <wp:align>center</wp:align>
              </wp:positionH>
              <wp:positionV relativeFrom="paragraph">
                <wp:posOffset>85725</wp:posOffset>
              </wp:positionV>
              <wp:extent cx="5981700" cy="9525"/>
              <wp:effectExtent l="19050" t="19050" r="19050" b="28575"/>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1700" cy="9525"/>
                      </a:xfrm>
                      <a:custGeom>
                        <a:avLst/>
                        <a:gdLst>
                          <a:gd name="T0" fmla="*/ 0 w 9420"/>
                          <a:gd name="T1" fmla="*/ 15 h 15"/>
                          <a:gd name="T2" fmla="*/ 9420 w 9420"/>
                          <a:gd name="T3" fmla="*/ 0 h 15"/>
                        </a:gdLst>
                        <a:ahLst/>
                        <a:cxnLst>
                          <a:cxn ang="0">
                            <a:pos x="T0" y="T1"/>
                          </a:cxn>
                          <a:cxn ang="0">
                            <a:pos x="T2" y="T3"/>
                          </a:cxn>
                        </a:cxnLst>
                        <a:rect l="0" t="0" r="r" b="b"/>
                        <a:pathLst>
                          <a:path w="9420" h="15">
                            <a:moveTo>
                              <a:pt x="0" y="15"/>
                            </a:moveTo>
                            <a:lnTo>
                              <a:pt x="9420" y="0"/>
                            </a:lnTo>
                          </a:path>
                        </a:pathLst>
                      </a:cu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712EBF17" id="Freeform 1"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points="0,7.5pt,471pt,6.75pt" coordsize="94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O6K/gIAAI4GAAAOAAAAZHJzL2Uyb0RvYy54bWysVdtq20AQfS/0H5Z9LDiSbDm+EDkEX0oh&#10;bQNxP2AtrSxRaVfdXVtOS/+9MyNZkRMCpdQP8q5ndObMmYtvbk9lwY7S2FyriAdXPmdSxTrJ1T7i&#10;37abwZQz64RKRKGVjPiTtPx28f7dTV3N5VBnukikYQCi7LyuIp45V809z8aZLIW90pVUYEy1KYWD&#10;q9l7iRE1oJeFN/T9a6/WJqmMjqW18OuqMfIF4aepjN3XNLXSsSLiwM3R09Bzh09vcSPmeyOqLI9b&#10;GuIfWJQiVxC0g1oJJ9jB5K+gyjw22urUXcW69HSa5rGkHCCbwH+RzWMmKkm5gDi26mSy/w82/nJ8&#10;MCxPIj7kTIkSSrQxUqLgLEB16srOwemxejCYn63udfzdgsG7sODFgg/b1Z91Aiji4DQpckpNiW9C&#10;ruxEwj91wsuTYzH8OJ5Ng4kP9YnBNhsPxxjZE/Pzu/HBuo9SE4443lvXlC2BE4metNS3AJGWBVTw&#10;g8d8VrNZODzXuPMJej7BmGUsoHBQu84FtOhgEOINpFHPze+AgPf+zExkZ7LxSbVs4cQEjodP+lTa&#10;oi5IHZLfkugAAV6Y2hvOQBCdR61O5Ny81AYx0Pkve95wBj2/a3q+Eg65YQw8shqER7FYBmM8Jmal&#10;PsqtJg/3XLpGLQj2bC5U362BORcZHBszHDAQ1bULjpx7tVV6kxcFFbdQSGk0DaAtkILVRZ6glS5m&#10;v1sWhh0FjjV9WiUu3Iw+qITQMimSdXt2Ii+aM3FDPOjDVgvsSJrbXzN/tp6up+EgHF6vB6G/Wg3u&#10;NstwcL0JJuPVaLVcroLfSC0I51meJFIhu/MOCcK/m9F2mzXT322RiyxsP9kNfV4n613SIJUhl/M3&#10;ZUcTi0PaTPVOJ08wsEY3SxGWOBwybX5yVsNCjLj9cRBGclZ8UrBxZkEYQns4uoTjCfaK6Vt2fYtQ&#10;MUBF3HHodTwuXbN1D5XJ9xlECqisSt/BokhznGji17BqL7D0KIN2QeNW7d/J6/lvZPEHAAD//wMA&#10;UEsDBBQABgAIAAAAIQD54ps02wAAAAYBAAAPAAAAZHJzL2Rvd25yZXYueG1sTI/BTsMwDIbvSLxD&#10;ZCQuaEspDEFpOk1IiCOiRUi7pY1JWxqnNNla3h5zGkd/v/X7c75d3CCOOIXOk4LrdQICqfGmI6vg&#10;vXpe3YMIUZPRgydU8IMBtsX5Wa4z42d6w2MZreASCplW0MY4ZlKGpkWnw9qPSJx9+snpyONkpZn0&#10;zOVukGmS3EmnO+ILrR7xqcXmqzw4Bfbl6tVWdbor96776Pvvfk5DpdTlxbJ7BBFxiadl+NNndSjY&#10;qfYHMkEMCviRyPRmA4LTh9uUQc1gk4Ascvlfv/gFAAD//wMAUEsBAi0AFAAGAAgAAAAhALaDOJL+&#10;AAAA4QEAABMAAAAAAAAAAAAAAAAAAAAAAFtDb250ZW50X1R5cGVzXS54bWxQSwECLQAUAAYACAAA&#10;ACEAOP0h/9YAAACUAQAACwAAAAAAAAAAAAAAAAAvAQAAX3JlbHMvLnJlbHNQSwECLQAUAAYACAAA&#10;ACEA9NTuiv4CAACOBgAADgAAAAAAAAAAAAAAAAAuAgAAZHJzL2Uyb0RvYy54bWxQSwECLQAUAAYA&#10;CAAAACEA+eKbNNsAAAAGAQAADwAAAAAAAAAAAAAAAABYBQAAZHJzL2Rvd25yZXYueG1sUEsFBgAA&#10;AAAEAAQA8wAAAGAGAAAAAA==&#10;" filled="f" strokeweight="3pt">
              <v:path arrowok="t" o:connecttype="custom" o:connectlocs="0,9525;5981700,0" o:connectangles="0,0"/>
              <w10:wrap anchorx="margin"/>
            </v:polyline>
          </w:pict>
        </mc:Fallback>
      </mc:AlternateContent>
    </w:r>
    <w:r>
      <w:rPr>
        <w:rFonts w:cs="Arial"/>
      </w:rPr>
      <w:t xml:space="preserve">                                                                                                                      </w:t>
    </w:r>
  </w:p>
  <w:p w14:paraId="1C495F82" w14:textId="77777777" w:rsidR="002E7409" w:rsidRPr="00A21833" w:rsidRDefault="002E7409" w:rsidP="00A21833">
    <w:pPr>
      <w:pStyle w:val="Header"/>
      <w:jc w:val="center"/>
      <w:rPr>
        <w:rFonts w:ascii="Arial" w:hAnsi="Arial" w:cs="Arial"/>
        <w:sz w:val="21"/>
      </w:rPr>
    </w:pPr>
    <w:r>
      <w:rPr>
        <w:rFonts w:ascii="Arial" w:hAnsi="Arial" w:cs="Arial"/>
        <w:sz w:val="21"/>
      </w:rPr>
      <w:t xml:space="preserve">PO Box 13492 </w:t>
    </w:r>
    <w:r>
      <w:rPr>
        <w:rFonts w:ascii="Arial" w:hAnsi="Arial" w:cs="Arial"/>
        <w:color w:val="993366"/>
        <w:sz w:val="21"/>
      </w:rPr>
      <w:t>●</w:t>
    </w:r>
    <w:r>
      <w:rPr>
        <w:rFonts w:ascii="Arial" w:hAnsi="Arial" w:cs="Arial"/>
        <w:sz w:val="21"/>
      </w:rPr>
      <w:t xml:space="preserve"> Mill Creek, WA 98082</w:t>
    </w:r>
    <w:r>
      <w:rPr>
        <w:rFonts w:ascii="Arial" w:hAnsi="Arial" w:cs="Arial"/>
        <w:color w:val="993366"/>
        <w:sz w:val="21"/>
      </w:rPr>
      <w:t>●</w:t>
    </w:r>
    <w:r>
      <w:rPr>
        <w:rFonts w:ascii="Arial" w:hAnsi="Arial" w:cs="Arial"/>
        <w:sz w:val="21"/>
      </w:rPr>
      <w:t xml:space="preserve"> Tel: 425-949-8540 </w:t>
    </w:r>
    <w:r>
      <w:rPr>
        <w:rFonts w:ascii="Arial" w:hAnsi="Arial" w:cs="Arial"/>
        <w:color w:val="993366"/>
        <w:sz w:val="21"/>
      </w:rPr>
      <w:t>●</w:t>
    </w:r>
    <w:r>
      <w:rPr>
        <w:rFonts w:ascii="Arial" w:hAnsi="Arial" w:cs="Arial"/>
        <w:sz w:val="21"/>
      </w:rPr>
      <w:t xml:space="preserve"> Fax: 425-949-8679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26BE"/>
    <w:multiLevelType w:val="hybridMultilevel"/>
    <w:tmpl w:val="749C1AEC"/>
    <w:lvl w:ilvl="0" w:tplc="70EA2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D1DDE"/>
    <w:multiLevelType w:val="hybridMultilevel"/>
    <w:tmpl w:val="FF1C675A"/>
    <w:lvl w:ilvl="0" w:tplc="86E0D7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376A2"/>
    <w:multiLevelType w:val="hybridMultilevel"/>
    <w:tmpl w:val="90244894"/>
    <w:lvl w:ilvl="0" w:tplc="57303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54AE2"/>
    <w:multiLevelType w:val="hybridMultilevel"/>
    <w:tmpl w:val="6F62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B5063"/>
    <w:multiLevelType w:val="hybridMultilevel"/>
    <w:tmpl w:val="72D0F8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74D8"/>
    <w:multiLevelType w:val="hybridMultilevel"/>
    <w:tmpl w:val="960E1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753CDE"/>
    <w:multiLevelType w:val="hybridMultilevel"/>
    <w:tmpl w:val="910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DE2311"/>
    <w:multiLevelType w:val="hybridMultilevel"/>
    <w:tmpl w:val="ECFAB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0F426A"/>
    <w:multiLevelType w:val="hybridMultilevel"/>
    <w:tmpl w:val="42623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76635"/>
    <w:multiLevelType w:val="hybridMultilevel"/>
    <w:tmpl w:val="91948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813380"/>
    <w:multiLevelType w:val="hybridMultilevel"/>
    <w:tmpl w:val="CA4E8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BEB15A8"/>
    <w:multiLevelType w:val="hybridMultilevel"/>
    <w:tmpl w:val="3D928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4779E5"/>
    <w:multiLevelType w:val="hybridMultilevel"/>
    <w:tmpl w:val="4710B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3E8086E"/>
    <w:multiLevelType w:val="hybridMultilevel"/>
    <w:tmpl w:val="454004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5F651E4"/>
    <w:multiLevelType w:val="hybridMultilevel"/>
    <w:tmpl w:val="06322872"/>
    <w:lvl w:ilvl="0" w:tplc="9FB2DFF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398B4513"/>
    <w:multiLevelType w:val="hybridMultilevel"/>
    <w:tmpl w:val="8BE08312"/>
    <w:lvl w:ilvl="0" w:tplc="70BA1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5C7138"/>
    <w:multiLevelType w:val="hybridMultilevel"/>
    <w:tmpl w:val="D4B00EFC"/>
    <w:lvl w:ilvl="0" w:tplc="A136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567F39"/>
    <w:multiLevelType w:val="hybridMultilevel"/>
    <w:tmpl w:val="98268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C16B3"/>
    <w:multiLevelType w:val="hybridMultilevel"/>
    <w:tmpl w:val="007CE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CE1626"/>
    <w:multiLevelType w:val="hybridMultilevel"/>
    <w:tmpl w:val="69BCD3F6"/>
    <w:lvl w:ilvl="0" w:tplc="A65231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936511"/>
    <w:multiLevelType w:val="hybridMultilevel"/>
    <w:tmpl w:val="9CF04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84535C"/>
    <w:multiLevelType w:val="hybridMultilevel"/>
    <w:tmpl w:val="76C87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A17F7B"/>
    <w:multiLevelType w:val="hybridMultilevel"/>
    <w:tmpl w:val="BEB2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A30479"/>
    <w:multiLevelType w:val="hybridMultilevel"/>
    <w:tmpl w:val="CDDE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AD12F0"/>
    <w:multiLevelType w:val="hybridMultilevel"/>
    <w:tmpl w:val="28A468D2"/>
    <w:lvl w:ilvl="0" w:tplc="1E86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642309"/>
    <w:multiLevelType w:val="hybridMultilevel"/>
    <w:tmpl w:val="FF7A82C0"/>
    <w:lvl w:ilvl="0" w:tplc="DA7C7E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1FB26BB"/>
    <w:multiLevelType w:val="hybridMultilevel"/>
    <w:tmpl w:val="3D8EE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374E88"/>
    <w:multiLevelType w:val="hybridMultilevel"/>
    <w:tmpl w:val="02DC34FC"/>
    <w:lvl w:ilvl="0" w:tplc="D5165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9D73DD"/>
    <w:multiLevelType w:val="hybridMultilevel"/>
    <w:tmpl w:val="6B3422FE"/>
    <w:lvl w:ilvl="0" w:tplc="C5141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96230E"/>
    <w:multiLevelType w:val="hybridMultilevel"/>
    <w:tmpl w:val="33D6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9A5C52"/>
    <w:multiLevelType w:val="hybridMultilevel"/>
    <w:tmpl w:val="114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077DA4"/>
    <w:multiLevelType w:val="hybridMultilevel"/>
    <w:tmpl w:val="8CBA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4B3412"/>
    <w:multiLevelType w:val="hybridMultilevel"/>
    <w:tmpl w:val="BCE4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7F559F"/>
    <w:multiLevelType w:val="hybridMultilevel"/>
    <w:tmpl w:val="C5E43828"/>
    <w:lvl w:ilvl="0" w:tplc="6FE41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395D2D"/>
    <w:multiLevelType w:val="hybridMultilevel"/>
    <w:tmpl w:val="A0FE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1A2CD7"/>
    <w:multiLevelType w:val="hybridMultilevel"/>
    <w:tmpl w:val="CC5A1074"/>
    <w:lvl w:ilvl="0" w:tplc="48E62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CA7F3A"/>
    <w:multiLevelType w:val="hybridMultilevel"/>
    <w:tmpl w:val="45B82B76"/>
    <w:lvl w:ilvl="0" w:tplc="7CA0A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5041F8"/>
    <w:multiLevelType w:val="hybridMultilevel"/>
    <w:tmpl w:val="059A5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E21901"/>
    <w:multiLevelType w:val="hybridMultilevel"/>
    <w:tmpl w:val="D0E2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4F52F6"/>
    <w:multiLevelType w:val="hybridMultilevel"/>
    <w:tmpl w:val="EC3680A8"/>
    <w:lvl w:ilvl="0" w:tplc="18887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32"/>
  </w:num>
  <w:num w:numId="4">
    <w:abstractNumId w:val="25"/>
  </w:num>
  <w:num w:numId="5">
    <w:abstractNumId w:val="23"/>
  </w:num>
  <w:num w:numId="6">
    <w:abstractNumId w:val="9"/>
  </w:num>
  <w:num w:numId="7">
    <w:abstractNumId w:val="20"/>
  </w:num>
  <w:num w:numId="8">
    <w:abstractNumId w:val="34"/>
  </w:num>
  <w:num w:numId="9">
    <w:abstractNumId w:val="5"/>
  </w:num>
  <w:num w:numId="10">
    <w:abstractNumId w:val="6"/>
  </w:num>
  <w:num w:numId="11">
    <w:abstractNumId w:val="11"/>
  </w:num>
  <w:num w:numId="12">
    <w:abstractNumId w:val="14"/>
  </w:num>
  <w:num w:numId="13">
    <w:abstractNumId w:val="0"/>
  </w:num>
  <w:num w:numId="14">
    <w:abstractNumId w:val="2"/>
  </w:num>
  <w:num w:numId="15">
    <w:abstractNumId w:val="31"/>
  </w:num>
  <w:num w:numId="16">
    <w:abstractNumId w:val="39"/>
  </w:num>
  <w:num w:numId="17">
    <w:abstractNumId w:val="33"/>
  </w:num>
  <w:num w:numId="18">
    <w:abstractNumId w:val="27"/>
  </w:num>
  <w:num w:numId="19">
    <w:abstractNumId w:val="36"/>
  </w:num>
  <w:num w:numId="20">
    <w:abstractNumId w:val="15"/>
  </w:num>
  <w:num w:numId="21">
    <w:abstractNumId w:val="35"/>
  </w:num>
  <w:num w:numId="22">
    <w:abstractNumId w:val="29"/>
  </w:num>
  <w:num w:numId="23">
    <w:abstractNumId w:val="16"/>
  </w:num>
  <w:num w:numId="24">
    <w:abstractNumId w:val="28"/>
  </w:num>
  <w:num w:numId="25">
    <w:abstractNumId w:val="22"/>
  </w:num>
  <w:num w:numId="26">
    <w:abstractNumId w:val="24"/>
  </w:num>
  <w:num w:numId="27">
    <w:abstractNumId w:val="19"/>
  </w:num>
  <w:num w:numId="28">
    <w:abstractNumId w:val="1"/>
  </w:num>
  <w:num w:numId="29">
    <w:abstractNumId w:val="12"/>
  </w:num>
  <w:num w:numId="30">
    <w:abstractNumId w:val="10"/>
  </w:num>
  <w:num w:numId="31">
    <w:abstractNumId w:val="21"/>
  </w:num>
  <w:num w:numId="32">
    <w:abstractNumId w:val="17"/>
  </w:num>
  <w:num w:numId="33">
    <w:abstractNumId w:val="38"/>
  </w:num>
  <w:num w:numId="34">
    <w:abstractNumId w:val="30"/>
  </w:num>
  <w:num w:numId="35">
    <w:abstractNumId w:val="8"/>
  </w:num>
  <w:num w:numId="36">
    <w:abstractNumId w:val="37"/>
  </w:num>
  <w:num w:numId="37">
    <w:abstractNumId w:val="7"/>
  </w:num>
  <w:num w:numId="38">
    <w:abstractNumId w:val="3"/>
  </w:num>
  <w:num w:numId="39">
    <w:abstractNumId w:val="13"/>
  </w:num>
  <w:num w:numId="40">
    <w:abstractNumId w:val="26"/>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CF"/>
    <w:rsid w:val="00000B69"/>
    <w:rsid w:val="000031BB"/>
    <w:rsid w:val="00016393"/>
    <w:rsid w:val="00025057"/>
    <w:rsid w:val="00031AFB"/>
    <w:rsid w:val="00035B88"/>
    <w:rsid w:val="000712D9"/>
    <w:rsid w:val="000A7E54"/>
    <w:rsid w:val="000C1941"/>
    <w:rsid w:val="000D79C6"/>
    <w:rsid w:val="000E02CE"/>
    <w:rsid w:val="000E4834"/>
    <w:rsid w:val="001004B7"/>
    <w:rsid w:val="001039CE"/>
    <w:rsid w:val="0010514C"/>
    <w:rsid w:val="001176C7"/>
    <w:rsid w:val="00127670"/>
    <w:rsid w:val="00156FA0"/>
    <w:rsid w:val="001570D0"/>
    <w:rsid w:val="00166C4D"/>
    <w:rsid w:val="00190538"/>
    <w:rsid w:val="001A075D"/>
    <w:rsid w:val="001A25C3"/>
    <w:rsid w:val="001B58E4"/>
    <w:rsid w:val="001D1B77"/>
    <w:rsid w:val="001E393F"/>
    <w:rsid w:val="001F3EA8"/>
    <w:rsid w:val="00200BD1"/>
    <w:rsid w:val="0022145D"/>
    <w:rsid w:val="00234C2C"/>
    <w:rsid w:val="00240179"/>
    <w:rsid w:val="00242D73"/>
    <w:rsid w:val="00244CEB"/>
    <w:rsid w:val="002513D4"/>
    <w:rsid w:val="0027562D"/>
    <w:rsid w:val="0028265F"/>
    <w:rsid w:val="0028566B"/>
    <w:rsid w:val="00291C29"/>
    <w:rsid w:val="002C09E9"/>
    <w:rsid w:val="002C3887"/>
    <w:rsid w:val="002D0712"/>
    <w:rsid w:val="002E7409"/>
    <w:rsid w:val="002F682F"/>
    <w:rsid w:val="002F6F22"/>
    <w:rsid w:val="003108FA"/>
    <w:rsid w:val="00324D78"/>
    <w:rsid w:val="00336A91"/>
    <w:rsid w:val="00337FCC"/>
    <w:rsid w:val="003422C6"/>
    <w:rsid w:val="0034248F"/>
    <w:rsid w:val="00354949"/>
    <w:rsid w:val="00356EBF"/>
    <w:rsid w:val="003652EF"/>
    <w:rsid w:val="00365C98"/>
    <w:rsid w:val="003668F8"/>
    <w:rsid w:val="003726CB"/>
    <w:rsid w:val="0037637E"/>
    <w:rsid w:val="003825CC"/>
    <w:rsid w:val="00397A2D"/>
    <w:rsid w:val="003A219D"/>
    <w:rsid w:val="003B2112"/>
    <w:rsid w:val="003C053D"/>
    <w:rsid w:val="003C2630"/>
    <w:rsid w:val="003C394B"/>
    <w:rsid w:val="003C4A57"/>
    <w:rsid w:val="003D1CAC"/>
    <w:rsid w:val="003E11CC"/>
    <w:rsid w:val="003E719C"/>
    <w:rsid w:val="003F1D4D"/>
    <w:rsid w:val="0040648E"/>
    <w:rsid w:val="00434070"/>
    <w:rsid w:val="00442F09"/>
    <w:rsid w:val="00444C84"/>
    <w:rsid w:val="00452313"/>
    <w:rsid w:val="0046483F"/>
    <w:rsid w:val="0048684C"/>
    <w:rsid w:val="00497780"/>
    <w:rsid w:val="004B44E0"/>
    <w:rsid w:val="004D4019"/>
    <w:rsid w:val="004D5007"/>
    <w:rsid w:val="004F7470"/>
    <w:rsid w:val="005000D5"/>
    <w:rsid w:val="005009D3"/>
    <w:rsid w:val="005430AC"/>
    <w:rsid w:val="00545EE6"/>
    <w:rsid w:val="005538D7"/>
    <w:rsid w:val="005577CE"/>
    <w:rsid w:val="00564F1A"/>
    <w:rsid w:val="00570850"/>
    <w:rsid w:val="00572649"/>
    <w:rsid w:val="00582E2A"/>
    <w:rsid w:val="005861BB"/>
    <w:rsid w:val="005911ED"/>
    <w:rsid w:val="00594512"/>
    <w:rsid w:val="005A002D"/>
    <w:rsid w:val="005B2572"/>
    <w:rsid w:val="005C1872"/>
    <w:rsid w:val="005C4AC5"/>
    <w:rsid w:val="005C5AFD"/>
    <w:rsid w:val="005D5F8C"/>
    <w:rsid w:val="005E526D"/>
    <w:rsid w:val="005F034F"/>
    <w:rsid w:val="0060577C"/>
    <w:rsid w:val="00610A64"/>
    <w:rsid w:val="00650053"/>
    <w:rsid w:val="00652889"/>
    <w:rsid w:val="006542D5"/>
    <w:rsid w:val="006729DD"/>
    <w:rsid w:val="00673D79"/>
    <w:rsid w:val="00676520"/>
    <w:rsid w:val="00691FA9"/>
    <w:rsid w:val="00695A0A"/>
    <w:rsid w:val="006A743C"/>
    <w:rsid w:val="006B0235"/>
    <w:rsid w:val="006E07D5"/>
    <w:rsid w:val="006E7032"/>
    <w:rsid w:val="006F0501"/>
    <w:rsid w:val="006F4DAA"/>
    <w:rsid w:val="00710E8E"/>
    <w:rsid w:val="0071292A"/>
    <w:rsid w:val="007222FB"/>
    <w:rsid w:val="0074058C"/>
    <w:rsid w:val="00744703"/>
    <w:rsid w:val="00752884"/>
    <w:rsid w:val="00753401"/>
    <w:rsid w:val="00754E8E"/>
    <w:rsid w:val="007633AF"/>
    <w:rsid w:val="00774E16"/>
    <w:rsid w:val="007862AA"/>
    <w:rsid w:val="007A1A45"/>
    <w:rsid w:val="007A4492"/>
    <w:rsid w:val="007B3050"/>
    <w:rsid w:val="007C03ED"/>
    <w:rsid w:val="007C0918"/>
    <w:rsid w:val="007C0FAD"/>
    <w:rsid w:val="007C4788"/>
    <w:rsid w:val="007C7B7B"/>
    <w:rsid w:val="007D1B91"/>
    <w:rsid w:val="007E4E4B"/>
    <w:rsid w:val="00815211"/>
    <w:rsid w:val="008210C1"/>
    <w:rsid w:val="008217E8"/>
    <w:rsid w:val="008322E7"/>
    <w:rsid w:val="0083276A"/>
    <w:rsid w:val="00837247"/>
    <w:rsid w:val="0084616E"/>
    <w:rsid w:val="00847272"/>
    <w:rsid w:val="00853FE3"/>
    <w:rsid w:val="00855E7A"/>
    <w:rsid w:val="00866ADE"/>
    <w:rsid w:val="00870508"/>
    <w:rsid w:val="008A00EC"/>
    <w:rsid w:val="008A3834"/>
    <w:rsid w:val="008A6B2B"/>
    <w:rsid w:val="008B4719"/>
    <w:rsid w:val="008C2D57"/>
    <w:rsid w:val="008E6C77"/>
    <w:rsid w:val="008E7FD8"/>
    <w:rsid w:val="00901E9A"/>
    <w:rsid w:val="009100A3"/>
    <w:rsid w:val="0091423E"/>
    <w:rsid w:val="009200A6"/>
    <w:rsid w:val="009479CF"/>
    <w:rsid w:val="009516F0"/>
    <w:rsid w:val="00953C7D"/>
    <w:rsid w:val="009612AC"/>
    <w:rsid w:val="00962958"/>
    <w:rsid w:val="00965E6D"/>
    <w:rsid w:val="0098189A"/>
    <w:rsid w:val="00987319"/>
    <w:rsid w:val="00994DC3"/>
    <w:rsid w:val="009958FB"/>
    <w:rsid w:val="009A028D"/>
    <w:rsid w:val="009A6848"/>
    <w:rsid w:val="009B2D81"/>
    <w:rsid w:val="009B3ED8"/>
    <w:rsid w:val="009C5224"/>
    <w:rsid w:val="009C6C59"/>
    <w:rsid w:val="009E0A17"/>
    <w:rsid w:val="009E1B31"/>
    <w:rsid w:val="00A051D0"/>
    <w:rsid w:val="00A133B9"/>
    <w:rsid w:val="00A137A9"/>
    <w:rsid w:val="00A21833"/>
    <w:rsid w:val="00A322C7"/>
    <w:rsid w:val="00A34363"/>
    <w:rsid w:val="00A354A4"/>
    <w:rsid w:val="00A617C9"/>
    <w:rsid w:val="00A66C04"/>
    <w:rsid w:val="00A70B2F"/>
    <w:rsid w:val="00A82DB0"/>
    <w:rsid w:val="00AA299A"/>
    <w:rsid w:val="00AB3F43"/>
    <w:rsid w:val="00AB61E0"/>
    <w:rsid w:val="00AC71F9"/>
    <w:rsid w:val="00AC7D26"/>
    <w:rsid w:val="00AE08CE"/>
    <w:rsid w:val="00AE0CF3"/>
    <w:rsid w:val="00AF5635"/>
    <w:rsid w:val="00AF6EC7"/>
    <w:rsid w:val="00B01DB7"/>
    <w:rsid w:val="00B16EF7"/>
    <w:rsid w:val="00B20F05"/>
    <w:rsid w:val="00B24C74"/>
    <w:rsid w:val="00B42A62"/>
    <w:rsid w:val="00B60FA7"/>
    <w:rsid w:val="00B6236D"/>
    <w:rsid w:val="00B73873"/>
    <w:rsid w:val="00B80A74"/>
    <w:rsid w:val="00B87643"/>
    <w:rsid w:val="00B90D69"/>
    <w:rsid w:val="00B959A9"/>
    <w:rsid w:val="00B961D0"/>
    <w:rsid w:val="00B97F61"/>
    <w:rsid w:val="00BB1460"/>
    <w:rsid w:val="00BB78FD"/>
    <w:rsid w:val="00BC3BC1"/>
    <w:rsid w:val="00BD1F5B"/>
    <w:rsid w:val="00BE2796"/>
    <w:rsid w:val="00BE6FDA"/>
    <w:rsid w:val="00BE7350"/>
    <w:rsid w:val="00C0656E"/>
    <w:rsid w:val="00C22FA8"/>
    <w:rsid w:val="00C334A4"/>
    <w:rsid w:val="00C356CD"/>
    <w:rsid w:val="00C7229C"/>
    <w:rsid w:val="00C85915"/>
    <w:rsid w:val="00CC07FD"/>
    <w:rsid w:val="00CC1B1B"/>
    <w:rsid w:val="00CC328C"/>
    <w:rsid w:val="00CC6972"/>
    <w:rsid w:val="00CD05E8"/>
    <w:rsid w:val="00CD0A86"/>
    <w:rsid w:val="00CD412D"/>
    <w:rsid w:val="00CD60D9"/>
    <w:rsid w:val="00CE5A13"/>
    <w:rsid w:val="00CF277F"/>
    <w:rsid w:val="00CF7885"/>
    <w:rsid w:val="00D04F48"/>
    <w:rsid w:val="00D26331"/>
    <w:rsid w:val="00D277F9"/>
    <w:rsid w:val="00D433A6"/>
    <w:rsid w:val="00D54776"/>
    <w:rsid w:val="00D5484F"/>
    <w:rsid w:val="00D721B6"/>
    <w:rsid w:val="00D86D7F"/>
    <w:rsid w:val="00D91A2D"/>
    <w:rsid w:val="00D9381E"/>
    <w:rsid w:val="00DA0DB0"/>
    <w:rsid w:val="00DA5980"/>
    <w:rsid w:val="00DB7D28"/>
    <w:rsid w:val="00DD1A2F"/>
    <w:rsid w:val="00DD52A6"/>
    <w:rsid w:val="00DE292E"/>
    <w:rsid w:val="00E03DAA"/>
    <w:rsid w:val="00E04C78"/>
    <w:rsid w:val="00E10A3C"/>
    <w:rsid w:val="00E11C40"/>
    <w:rsid w:val="00E32ED8"/>
    <w:rsid w:val="00E638EE"/>
    <w:rsid w:val="00E67374"/>
    <w:rsid w:val="00E75F4A"/>
    <w:rsid w:val="00E80106"/>
    <w:rsid w:val="00EA1AC4"/>
    <w:rsid w:val="00EA1FED"/>
    <w:rsid w:val="00EB4128"/>
    <w:rsid w:val="00EE5470"/>
    <w:rsid w:val="00EE5C33"/>
    <w:rsid w:val="00F01AE7"/>
    <w:rsid w:val="00F22275"/>
    <w:rsid w:val="00F35CBB"/>
    <w:rsid w:val="00F37B8E"/>
    <w:rsid w:val="00F402BB"/>
    <w:rsid w:val="00F5225D"/>
    <w:rsid w:val="00F54670"/>
    <w:rsid w:val="00F54EE8"/>
    <w:rsid w:val="00F63184"/>
    <w:rsid w:val="00F6426A"/>
    <w:rsid w:val="00F6492A"/>
    <w:rsid w:val="00F662B4"/>
    <w:rsid w:val="00F70AE0"/>
    <w:rsid w:val="00F71EE8"/>
    <w:rsid w:val="00F77AA3"/>
    <w:rsid w:val="00F82372"/>
    <w:rsid w:val="00FA5057"/>
    <w:rsid w:val="00FC74AE"/>
    <w:rsid w:val="00FD17FD"/>
    <w:rsid w:val="00FD252A"/>
    <w:rsid w:val="00FE601A"/>
    <w:rsid w:val="00FF7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FA0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2D81"/>
    <w:pPr>
      <w:jc w:val="both"/>
    </w:pPr>
    <w:rPr>
      <w:rFonts w:ascii="Arial" w:hAnsi="Arial" w:cs="Arial"/>
    </w:rPr>
  </w:style>
  <w:style w:type="character" w:styleId="Emphasis">
    <w:name w:val="Emphasis"/>
    <w:basedOn w:val="DefaultParagraphFont"/>
    <w:qFormat/>
    <w:rsid w:val="009B2D81"/>
    <w:rPr>
      <w:i/>
      <w:iCs/>
    </w:rPr>
  </w:style>
  <w:style w:type="paragraph" w:styleId="Header">
    <w:name w:val="header"/>
    <w:basedOn w:val="Normal"/>
    <w:rsid w:val="009B2D81"/>
    <w:pPr>
      <w:tabs>
        <w:tab w:val="center" w:pos="4320"/>
        <w:tab w:val="right" w:pos="8640"/>
      </w:tabs>
    </w:pPr>
  </w:style>
  <w:style w:type="paragraph" w:styleId="Footer">
    <w:name w:val="footer"/>
    <w:basedOn w:val="Normal"/>
    <w:link w:val="FooterChar"/>
    <w:uiPriority w:val="99"/>
    <w:rsid w:val="009B2D81"/>
    <w:pPr>
      <w:tabs>
        <w:tab w:val="center" w:pos="4320"/>
        <w:tab w:val="right" w:pos="8640"/>
      </w:tabs>
    </w:pPr>
  </w:style>
  <w:style w:type="paragraph" w:styleId="BodyText2">
    <w:name w:val="Body Text 2"/>
    <w:basedOn w:val="Normal"/>
    <w:rsid w:val="009B2D81"/>
    <w:pPr>
      <w:jc w:val="both"/>
    </w:pPr>
    <w:rPr>
      <w:rFonts w:ascii="Arial" w:hAnsi="Arial" w:cs="Arial"/>
      <w:sz w:val="22"/>
    </w:rPr>
  </w:style>
  <w:style w:type="paragraph" w:customStyle="1" w:styleId="CompanyName">
    <w:name w:val="Company Name"/>
    <w:basedOn w:val="Normal"/>
    <w:rsid w:val="009B2D81"/>
    <w:pPr>
      <w:keepLines/>
      <w:shd w:val="solid" w:color="auto" w:fill="auto"/>
      <w:spacing w:line="320" w:lineRule="exact"/>
    </w:pPr>
    <w:rPr>
      <w:rFonts w:ascii="Arial Black" w:hAnsi="Arial Black"/>
      <w:color w:val="FFFFFF"/>
      <w:spacing w:val="-15"/>
      <w:sz w:val="32"/>
      <w:szCs w:val="20"/>
    </w:rPr>
  </w:style>
  <w:style w:type="paragraph" w:styleId="Title">
    <w:name w:val="Title"/>
    <w:basedOn w:val="Normal"/>
    <w:qFormat/>
    <w:rsid w:val="009B2D81"/>
    <w:pPr>
      <w:ind w:left="835"/>
      <w:jc w:val="center"/>
    </w:pPr>
    <w:rPr>
      <w:rFonts w:ascii="Arial" w:hAnsi="Arial" w:cs="Arial"/>
      <w:b/>
      <w:bCs/>
      <w:i/>
      <w:iCs/>
      <w:spacing w:val="-5"/>
      <w:sz w:val="36"/>
      <w:szCs w:val="20"/>
    </w:rPr>
  </w:style>
  <w:style w:type="paragraph" w:styleId="BodyText3">
    <w:name w:val="Body Text 3"/>
    <w:basedOn w:val="Normal"/>
    <w:rsid w:val="009B2D81"/>
    <w:rPr>
      <w:rFonts w:ascii="Arial" w:hAnsi="Arial" w:cs="Arial"/>
      <w:color w:val="000000"/>
    </w:rPr>
  </w:style>
  <w:style w:type="paragraph" w:styleId="NormalWeb">
    <w:name w:val="Normal (Web)"/>
    <w:basedOn w:val="Normal"/>
    <w:rsid w:val="009B2D81"/>
    <w:pPr>
      <w:spacing w:before="100" w:beforeAutospacing="1" w:after="100" w:afterAutospacing="1"/>
    </w:pPr>
  </w:style>
  <w:style w:type="paragraph" w:styleId="HTMLPreformatted">
    <w:name w:val="HTML Preformatted"/>
    <w:basedOn w:val="Normal"/>
    <w:rsid w:val="009B2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alloonText">
    <w:name w:val="Balloon Text"/>
    <w:basedOn w:val="Normal"/>
    <w:semiHidden/>
    <w:rsid w:val="00D721B6"/>
    <w:rPr>
      <w:rFonts w:ascii="Tahoma" w:hAnsi="Tahoma" w:cs="Tahoma"/>
      <w:sz w:val="16"/>
      <w:szCs w:val="16"/>
    </w:rPr>
  </w:style>
  <w:style w:type="paragraph" w:styleId="ListParagraph">
    <w:name w:val="List Paragraph"/>
    <w:basedOn w:val="Normal"/>
    <w:uiPriority w:val="34"/>
    <w:qFormat/>
    <w:rsid w:val="000A7E54"/>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rsid w:val="00650053"/>
    <w:rPr>
      <w:color w:val="0000FF" w:themeColor="hyperlink"/>
      <w:u w:val="single"/>
    </w:rPr>
  </w:style>
  <w:style w:type="character" w:customStyle="1" w:styleId="FooterChar">
    <w:name w:val="Footer Char"/>
    <w:basedOn w:val="DefaultParagraphFont"/>
    <w:link w:val="Footer"/>
    <w:uiPriority w:val="99"/>
    <w:rsid w:val="00B97F61"/>
    <w:rPr>
      <w:sz w:val="24"/>
      <w:szCs w:val="24"/>
    </w:rPr>
  </w:style>
  <w:style w:type="character" w:customStyle="1" w:styleId="phone1">
    <w:name w:val="phone1"/>
    <w:basedOn w:val="DefaultParagraphFont"/>
    <w:rsid w:val="007C0918"/>
    <w:rPr>
      <w:b/>
      <w:bCs/>
      <w:color w:val="763F4E"/>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2D81"/>
    <w:pPr>
      <w:jc w:val="both"/>
    </w:pPr>
    <w:rPr>
      <w:rFonts w:ascii="Arial" w:hAnsi="Arial" w:cs="Arial"/>
    </w:rPr>
  </w:style>
  <w:style w:type="character" w:styleId="Emphasis">
    <w:name w:val="Emphasis"/>
    <w:basedOn w:val="DefaultParagraphFont"/>
    <w:qFormat/>
    <w:rsid w:val="009B2D81"/>
    <w:rPr>
      <w:i/>
      <w:iCs/>
    </w:rPr>
  </w:style>
  <w:style w:type="paragraph" w:styleId="Header">
    <w:name w:val="header"/>
    <w:basedOn w:val="Normal"/>
    <w:rsid w:val="009B2D81"/>
    <w:pPr>
      <w:tabs>
        <w:tab w:val="center" w:pos="4320"/>
        <w:tab w:val="right" w:pos="8640"/>
      </w:tabs>
    </w:pPr>
  </w:style>
  <w:style w:type="paragraph" w:styleId="Footer">
    <w:name w:val="footer"/>
    <w:basedOn w:val="Normal"/>
    <w:link w:val="FooterChar"/>
    <w:uiPriority w:val="99"/>
    <w:rsid w:val="009B2D81"/>
    <w:pPr>
      <w:tabs>
        <w:tab w:val="center" w:pos="4320"/>
        <w:tab w:val="right" w:pos="8640"/>
      </w:tabs>
    </w:pPr>
  </w:style>
  <w:style w:type="paragraph" w:styleId="BodyText2">
    <w:name w:val="Body Text 2"/>
    <w:basedOn w:val="Normal"/>
    <w:rsid w:val="009B2D81"/>
    <w:pPr>
      <w:jc w:val="both"/>
    </w:pPr>
    <w:rPr>
      <w:rFonts w:ascii="Arial" w:hAnsi="Arial" w:cs="Arial"/>
      <w:sz w:val="22"/>
    </w:rPr>
  </w:style>
  <w:style w:type="paragraph" w:customStyle="1" w:styleId="CompanyName">
    <w:name w:val="Company Name"/>
    <w:basedOn w:val="Normal"/>
    <w:rsid w:val="009B2D81"/>
    <w:pPr>
      <w:keepLines/>
      <w:shd w:val="solid" w:color="auto" w:fill="auto"/>
      <w:spacing w:line="320" w:lineRule="exact"/>
    </w:pPr>
    <w:rPr>
      <w:rFonts w:ascii="Arial Black" w:hAnsi="Arial Black"/>
      <w:color w:val="FFFFFF"/>
      <w:spacing w:val="-15"/>
      <w:sz w:val="32"/>
      <w:szCs w:val="20"/>
    </w:rPr>
  </w:style>
  <w:style w:type="paragraph" w:styleId="Title">
    <w:name w:val="Title"/>
    <w:basedOn w:val="Normal"/>
    <w:qFormat/>
    <w:rsid w:val="009B2D81"/>
    <w:pPr>
      <w:ind w:left="835"/>
      <w:jc w:val="center"/>
    </w:pPr>
    <w:rPr>
      <w:rFonts w:ascii="Arial" w:hAnsi="Arial" w:cs="Arial"/>
      <w:b/>
      <w:bCs/>
      <w:i/>
      <w:iCs/>
      <w:spacing w:val="-5"/>
      <w:sz w:val="36"/>
      <w:szCs w:val="20"/>
    </w:rPr>
  </w:style>
  <w:style w:type="paragraph" w:styleId="BodyText3">
    <w:name w:val="Body Text 3"/>
    <w:basedOn w:val="Normal"/>
    <w:rsid w:val="009B2D81"/>
    <w:rPr>
      <w:rFonts w:ascii="Arial" w:hAnsi="Arial" w:cs="Arial"/>
      <w:color w:val="000000"/>
    </w:rPr>
  </w:style>
  <w:style w:type="paragraph" w:styleId="NormalWeb">
    <w:name w:val="Normal (Web)"/>
    <w:basedOn w:val="Normal"/>
    <w:rsid w:val="009B2D81"/>
    <w:pPr>
      <w:spacing w:before="100" w:beforeAutospacing="1" w:after="100" w:afterAutospacing="1"/>
    </w:pPr>
  </w:style>
  <w:style w:type="paragraph" w:styleId="HTMLPreformatted">
    <w:name w:val="HTML Preformatted"/>
    <w:basedOn w:val="Normal"/>
    <w:rsid w:val="009B2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alloonText">
    <w:name w:val="Balloon Text"/>
    <w:basedOn w:val="Normal"/>
    <w:semiHidden/>
    <w:rsid w:val="00D721B6"/>
    <w:rPr>
      <w:rFonts w:ascii="Tahoma" w:hAnsi="Tahoma" w:cs="Tahoma"/>
      <w:sz w:val="16"/>
      <w:szCs w:val="16"/>
    </w:rPr>
  </w:style>
  <w:style w:type="paragraph" w:styleId="ListParagraph">
    <w:name w:val="List Paragraph"/>
    <w:basedOn w:val="Normal"/>
    <w:uiPriority w:val="34"/>
    <w:qFormat/>
    <w:rsid w:val="000A7E54"/>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rsid w:val="00650053"/>
    <w:rPr>
      <w:color w:val="0000FF" w:themeColor="hyperlink"/>
      <w:u w:val="single"/>
    </w:rPr>
  </w:style>
  <w:style w:type="character" w:customStyle="1" w:styleId="FooterChar">
    <w:name w:val="Footer Char"/>
    <w:basedOn w:val="DefaultParagraphFont"/>
    <w:link w:val="Footer"/>
    <w:uiPriority w:val="99"/>
    <w:rsid w:val="00B97F61"/>
    <w:rPr>
      <w:sz w:val="24"/>
      <w:szCs w:val="24"/>
    </w:rPr>
  </w:style>
  <w:style w:type="character" w:customStyle="1" w:styleId="phone1">
    <w:name w:val="phone1"/>
    <w:basedOn w:val="DefaultParagraphFont"/>
    <w:rsid w:val="007C0918"/>
    <w:rPr>
      <w:b/>
      <w:bCs/>
      <w:color w:val="763F4E"/>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0428">
      <w:bodyDiv w:val="1"/>
      <w:marLeft w:val="0"/>
      <w:marRight w:val="0"/>
      <w:marTop w:val="0"/>
      <w:marBottom w:val="0"/>
      <w:divBdr>
        <w:top w:val="none" w:sz="0" w:space="0" w:color="auto"/>
        <w:left w:val="none" w:sz="0" w:space="0" w:color="auto"/>
        <w:bottom w:val="none" w:sz="0" w:space="0" w:color="auto"/>
        <w:right w:val="none" w:sz="0" w:space="0" w:color="auto"/>
      </w:divBdr>
    </w:div>
    <w:div w:id="200868126">
      <w:bodyDiv w:val="1"/>
      <w:marLeft w:val="0"/>
      <w:marRight w:val="0"/>
      <w:marTop w:val="0"/>
      <w:marBottom w:val="0"/>
      <w:divBdr>
        <w:top w:val="none" w:sz="0" w:space="0" w:color="auto"/>
        <w:left w:val="none" w:sz="0" w:space="0" w:color="auto"/>
        <w:bottom w:val="none" w:sz="0" w:space="0" w:color="auto"/>
        <w:right w:val="none" w:sz="0" w:space="0" w:color="auto"/>
      </w:divBdr>
    </w:div>
    <w:div w:id="388774318">
      <w:bodyDiv w:val="1"/>
      <w:marLeft w:val="0"/>
      <w:marRight w:val="0"/>
      <w:marTop w:val="0"/>
      <w:marBottom w:val="0"/>
      <w:divBdr>
        <w:top w:val="none" w:sz="0" w:space="0" w:color="auto"/>
        <w:left w:val="none" w:sz="0" w:space="0" w:color="auto"/>
        <w:bottom w:val="none" w:sz="0" w:space="0" w:color="auto"/>
        <w:right w:val="none" w:sz="0" w:space="0" w:color="auto"/>
      </w:divBdr>
    </w:div>
    <w:div w:id="431123303">
      <w:bodyDiv w:val="1"/>
      <w:marLeft w:val="0"/>
      <w:marRight w:val="0"/>
      <w:marTop w:val="0"/>
      <w:marBottom w:val="0"/>
      <w:divBdr>
        <w:top w:val="none" w:sz="0" w:space="0" w:color="auto"/>
        <w:left w:val="none" w:sz="0" w:space="0" w:color="auto"/>
        <w:bottom w:val="none" w:sz="0" w:space="0" w:color="auto"/>
        <w:right w:val="none" w:sz="0" w:space="0" w:color="auto"/>
      </w:divBdr>
    </w:div>
    <w:div w:id="503057646">
      <w:bodyDiv w:val="1"/>
      <w:marLeft w:val="0"/>
      <w:marRight w:val="0"/>
      <w:marTop w:val="0"/>
      <w:marBottom w:val="0"/>
      <w:divBdr>
        <w:top w:val="none" w:sz="0" w:space="0" w:color="auto"/>
        <w:left w:val="none" w:sz="0" w:space="0" w:color="auto"/>
        <w:bottom w:val="none" w:sz="0" w:space="0" w:color="auto"/>
        <w:right w:val="none" w:sz="0" w:space="0" w:color="auto"/>
      </w:divBdr>
    </w:div>
    <w:div w:id="697894983">
      <w:bodyDiv w:val="1"/>
      <w:marLeft w:val="0"/>
      <w:marRight w:val="0"/>
      <w:marTop w:val="0"/>
      <w:marBottom w:val="0"/>
      <w:divBdr>
        <w:top w:val="none" w:sz="0" w:space="0" w:color="auto"/>
        <w:left w:val="none" w:sz="0" w:space="0" w:color="auto"/>
        <w:bottom w:val="none" w:sz="0" w:space="0" w:color="auto"/>
        <w:right w:val="none" w:sz="0" w:space="0" w:color="auto"/>
      </w:divBdr>
    </w:div>
    <w:div w:id="846482412">
      <w:bodyDiv w:val="1"/>
      <w:marLeft w:val="0"/>
      <w:marRight w:val="0"/>
      <w:marTop w:val="0"/>
      <w:marBottom w:val="0"/>
      <w:divBdr>
        <w:top w:val="none" w:sz="0" w:space="0" w:color="auto"/>
        <w:left w:val="none" w:sz="0" w:space="0" w:color="auto"/>
        <w:bottom w:val="none" w:sz="0" w:space="0" w:color="auto"/>
        <w:right w:val="none" w:sz="0" w:space="0" w:color="auto"/>
      </w:divBdr>
    </w:div>
    <w:div w:id="854269719">
      <w:bodyDiv w:val="1"/>
      <w:marLeft w:val="0"/>
      <w:marRight w:val="0"/>
      <w:marTop w:val="0"/>
      <w:marBottom w:val="0"/>
      <w:divBdr>
        <w:top w:val="none" w:sz="0" w:space="0" w:color="auto"/>
        <w:left w:val="none" w:sz="0" w:space="0" w:color="auto"/>
        <w:bottom w:val="none" w:sz="0" w:space="0" w:color="auto"/>
        <w:right w:val="none" w:sz="0" w:space="0" w:color="auto"/>
      </w:divBdr>
    </w:div>
    <w:div w:id="885143274">
      <w:bodyDiv w:val="1"/>
      <w:marLeft w:val="0"/>
      <w:marRight w:val="0"/>
      <w:marTop w:val="0"/>
      <w:marBottom w:val="0"/>
      <w:divBdr>
        <w:top w:val="none" w:sz="0" w:space="0" w:color="auto"/>
        <w:left w:val="none" w:sz="0" w:space="0" w:color="auto"/>
        <w:bottom w:val="none" w:sz="0" w:space="0" w:color="auto"/>
        <w:right w:val="none" w:sz="0" w:space="0" w:color="auto"/>
      </w:divBdr>
    </w:div>
    <w:div w:id="901210240">
      <w:bodyDiv w:val="1"/>
      <w:marLeft w:val="0"/>
      <w:marRight w:val="0"/>
      <w:marTop w:val="0"/>
      <w:marBottom w:val="0"/>
      <w:divBdr>
        <w:top w:val="none" w:sz="0" w:space="0" w:color="auto"/>
        <w:left w:val="none" w:sz="0" w:space="0" w:color="auto"/>
        <w:bottom w:val="none" w:sz="0" w:space="0" w:color="auto"/>
        <w:right w:val="none" w:sz="0" w:space="0" w:color="auto"/>
      </w:divBdr>
    </w:div>
    <w:div w:id="910650662">
      <w:bodyDiv w:val="1"/>
      <w:marLeft w:val="0"/>
      <w:marRight w:val="0"/>
      <w:marTop w:val="0"/>
      <w:marBottom w:val="0"/>
      <w:divBdr>
        <w:top w:val="none" w:sz="0" w:space="0" w:color="auto"/>
        <w:left w:val="none" w:sz="0" w:space="0" w:color="auto"/>
        <w:bottom w:val="none" w:sz="0" w:space="0" w:color="auto"/>
        <w:right w:val="none" w:sz="0" w:space="0" w:color="auto"/>
      </w:divBdr>
    </w:div>
    <w:div w:id="1166676611">
      <w:bodyDiv w:val="1"/>
      <w:marLeft w:val="0"/>
      <w:marRight w:val="0"/>
      <w:marTop w:val="0"/>
      <w:marBottom w:val="0"/>
      <w:divBdr>
        <w:top w:val="none" w:sz="0" w:space="0" w:color="auto"/>
        <w:left w:val="none" w:sz="0" w:space="0" w:color="auto"/>
        <w:bottom w:val="none" w:sz="0" w:space="0" w:color="auto"/>
        <w:right w:val="none" w:sz="0" w:space="0" w:color="auto"/>
      </w:divBdr>
    </w:div>
    <w:div w:id="1209760536">
      <w:bodyDiv w:val="1"/>
      <w:marLeft w:val="0"/>
      <w:marRight w:val="0"/>
      <w:marTop w:val="0"/>
      <w:marBottom w:val="0"/>
      <w:divBdr>
        <w:top w:val="none" w:sz="0" w:space="0" w:color="auto"/>
        <w:left w:val="none" w:sz="0" w:space="0" w:color="auto"/>
        <w:bottom w:val="none" w:sz="0" w:space="0" w:color="auto"/>
        <w:right w:val="none" w:sz="0" w:space="0" w:color="auto"/>
      </w:divBdr>
    </w:div>
    <w:div w:id="1352996886">
      <w:bodyDiv w:val="1"/>
      <w:marLeft w:val="0"/>
      <w:marRight w:val="0"/>
      <w:marTop w:val="0"/>
      <w:marBottom w:val="0"/>
      <w:divBdr>
        <w:top w:val="none" w:sz="0" w:space="0" w:color="auto"/>
        <w:left w:val="none" w:sz="0" w:space="0" w:color="auto"/>
        <w:bottom w:val="none" w:sz="0" w:space="0" w:color="auto"/>
        <w:right w:val="none" w:sz="0" w:space="0" w:color="auto"/>
      </w:divBdr>
    </w:div>
    <w:div w:id="1393236929">
      <w:bodyDiv w:val="1"/>
      <w:marLeft w:val="0"/>
      <w:marRight w:val="0"/>
      <w:marTop w:val="0"/>
      <w:marBottom w:val="0"/>
      <w:divBdr>
        <w:top w:val="none" w:sz="0" w:space="0" w:color="auto"/>
        <w:left w:val="none" w:sz="0" w:space="0" w:color="auto"/>
        <w:bottom w:val="none" w:sz="0" w:space="0" w:color="auto"/>
        <w:right w:val="none" w:sz="0" w:space="0" w:color="auto"/>
      </w:divBdr>
    </w:div>
    <w:div w:id="1417437150">
      <w:bodyDiv w:val="1"/>
      <w:marLeft w:val="0"/>
      <w:marRight w:val="0"/>
      <w:marTop w:val="0"/>
      <w:marBottom w:val="0"/>
      <w:divBdr>
        <w:top w:val="none" w:sz="0" w:space="0" w:color="auto"/>
        <w:left w:val="none" w:sz="0" w:space="0" w:color="auto"/>
        <w:bottom w:val="none" w:sz="0" w:space="0" w:color="auto"/>
        <w:right w:val="none" w:sz="0" w:space="0" w:color="auto"/>
      </w:divBdr>
    </w:div>
    <w:div w:id="1444113805">
      <w:bodyDiv w:val="1"/>
      <w:marLeft w:val="0"/>
      <w:marRight w:val="0"/>
      <w:marTop w:val="0"/>
      <w:marBottom w:val="0"/>
      <w:divBdr>
        <w:top w:val="none" w:sz="0" w:space="0" w:color="auto"/>
        <w:left w:val="none" w:sz="0" w:space="0" w:color="auto"/>
        <w:bottom w:val="none" w:sz="0" w:space="0" w:color="auto"/>
        <w:right w:val="none" w:sz="0" w:space="0" w:color="auto"/>
      </w:divBdr>
    </w:div>
    <w:div w:id="1536117156">
      <w:bodyDiv w:val="1"/>
      <w:marLeft w:val="0"/>
      <w:marRight w:val="0"/>
      <w:marTop w:val="0"/>
      <w:marBottom w:val="0"/>
      <w:divBdr>
        <w:top w:val="none" w:sz="0" w:space="0" w:color="auto"/>
        <w:left w:val="none" w:sz="0" w:space="0" w:color="auto"/>
        <w:bottom w:val="none" w:sz="0" w:space="0" w:color="auto"/>
        <w:right w:val="none" w:sz="0" w:space="0" w:color="auto"/>
      </w:divBdr>
    </w:div>
    <w:div w:id="1581209096">
      <w:bodyDiv w:val="1"/>
      <w:marLeft w:val="0"/>
      <w:marRight w:val="0"/>
      <w:marTop w:val="0"/>
      <w:marBottom w:val="0"/>
      <w:divBdr>
        <w:top w:val="none" w:sz="0" w:space="0" w:color="auto"/>
        <w:left w:val="none" w:sz="0" w:space="0" w:color="auto"/>
        <w:bottom w:val="none" w:sz="0" w:space="0" w:color="auto"/>
        <w:right w:val="none" w:sz="0" w:space="0" w:color="auto"/>
      </w:divBdr>
    </w:div>
    <w:div w:id="1670601624">
      <w:bodyDiv w:val="1"/>
      <w:marLeft w:val="0"/>
      <w:marRight w:val="0"/>
      <w:marTop w:val="0"/>
      <w:marBottom w:val="0"/>
      <w:divBdr>
        <w:top w:val="none" w:sz="0" w:space="0" w:color="auto"/>
        <w:left w:val="none" w:sz="0" w:space="0" w:color="auto"/>
        <w:bottom w:val="none" w:sz="0" w:space="0" w:color="auto"/>
        <w:right w:val="none" w:sz="0" w:space="0" w:color="auto"/>
      </w:divBdr>
    </w:div>
    <w:div w:id="1703092158">
      <w:bodyDiv w:val="1"/>
      <w:marLeft w:val="0"/>
      <w:marRight w:val="0"/>
      <w:marTop w:val="0"/>
      <w:marBottom w:val="0"/>
      <w:divBdr>
        <w:top w:val="none" w:sz="0" w:space="0" w:color="auto"/>
        <w:left w:val="none" w:sz="0" w:space="0" w:color="auto"/>
        <w:bottom w:val="none" w:sz="0" w:space="0" w:color="auto"/>
        <w:right w:val="none" w:sz="0" w:space="0" w:color="auto"/>
      </w:divBdr>
    </w:div>
    <w:div w:id="207804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vid@eastsidecommunications.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3D82E-5B05-48A7-963D-AF6CB65C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811</Words>
  <Characters>4626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August 23, 2002</vt:lpstr>
    </vt:vector>
  </TitlesOfParts>
  <Company>Entrex Communication Services, Inc.</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23, 2002</dc:title>
  <dc:creator>ckhan</dc:creator>
  <cp:lastModifiedBy>Bob Beck</cp:lastModifiedBy>
  <cp:revision>2</cp:revision>
  <cp:lastPrinted>2019-04-26T15:07:00Z</cp:lastPrinted>
  <dcterms:created xsi:type="dcterms:W3CDTF">2019-04-26T15:09:00Z</dcterms:created>
  <dcterms:modified xsi:type="dcterms:W3CDTF">2019-04-26T15:09:00Z</dcterms:modified>
</cp:coreProperties>
</file>