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2E69B6" w14:textId="77777777" w:rsidR="000C1FB9" w:rsidRDefault="000C1FB9" w:rsidP="000C1FB9">
      <w:r>
        <w:rPr>
          <w:noProof/>
        </w:rPr>
        <w:drawing>
          <wp:anchor distT="0" distB="0" distL="114300" distR="114300" simplePos="0" relativeHeight="251658240" behindDoc="0" locked="0" layoutInCell="1" allowOverlap="1" wp14:anchorId="2D210BC0" wp14:editId="67CC9944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743200" cy="1164590"/>
            <wp:effectExtent l="0" t="0" r="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eLetterhead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320"/>
                    <a:stretch/>
                  </pic:blipFill>
                  <pic:spPr bwMode="auto">
                    <a:xfrm>
                      <a:off x="0" y="0"/>
                      <a:ext cx="2743200" cy="1164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49A6540" w14:textId="77777777" w:rsidR="000C1FB9" w:rsidRDefault="000C1FB9"/>
    <w:p w14:paraId="222B24F0" w14:textId="77777777" w:rsidR="000C1FB9" w:rsidRDefault="000C1FB9"/>
    <w:p w14:paraId="6C34D91C" w14:textId="77777777" w:rsidR="000C1FB9" w:rsidRDefault="000C1FB9"/>
    <w:p w14:paraId="427A03C7" w14:textId="77777777" w:rsidR="000C1FB9" w:rsidRDefault="000C1FB9"/>
    <w:p w14:paraId="5DEFC5D4" w14:textId="77777777" w:rsidR="000C1FB9" w:rsidRDefault="000C1FB9">
      <w:pPr>
        <w:sectPr w:rsidR="000C1FB9" w:rsidSect="008B6324">
          <w:pgSz w:w="12240" w:h="15840"/>
          <w:pgMar w:top="450" w:right="630" w:bottom="1440" w:left="1800" w:header="720" w:footer="720" w:gutter="0"/>
          <w:cols w:space="720"/>
        </w:sectPr>
      </w:pPr>
    </w:p>
    <w:p w14:paraId="52853C5E" w14:textId="77777777" w:rsidR="000C1FB9" w:rsidRDefault="000C1FB9"/>
    <w:p w14:paraId="5C69C0A2" w14:textId="7045B901" w:rsidR="000C1FB9" w:rsidRDefault="000C1FB9" w:rsidP="000C1FB9">
      <w:pPr>
        <w:pStyle w:val="BasicParagraph"/>
        <w:spacing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 xml:space="preserve">May </w:t>
      </w:r>
      <w:r w:rsidR="00D27803">
        <w:rPr>
          <w:rFonts w:ascii="Cambria" w:hAnsi="Cambria" w:cs="Cambria"/>
        </w:rPr>
        <w:t>18, 2018</w:t>
      </w:r>
    </w:p>
    <w:p w14:paraId="600FE290" w14:textId="77777777" w:rsidR="000C1FB9" w:rsidRDefault="000C1FB9" w:rsidP="000C1FB9">
      <w:pPr>
        <w:pStyle w:val="BasicParagraph"/>
        <w:spacing w:line="240" w:lineRule="auto"/>
        <w:rPr>
          <w:rFonts w:ascii="Cambria" w:hAnsi="Cambria" w:cs="Cambria"/>
        </w:rPr>
      </w:pPr>
    </w:p>
    <w:p w14:paraId="40EB8D64" w14:textId="2E74D233" w:rsidR="000C1FB9" w:rsidRDefault="00040920" w:rsidP="000C1FB9">
      <w:pPr>
        <w:pStyle w:val="BasicParagraph"/>
        <w:spacing w:line="240" w:lineRule="auto"/>
        <w:rPr>
          <w:rFonts w:ascii="Helvetica" w:hAnsi="Helvetica" w:cs="Helvetica"/>
          <w:color w:val="163053"/>
        </w:rPr>
      </w:pPr>
      <w:r>
        <w:rPr>
          <w:rFonts w:ascii="Helvetica" w:hAnsi="Helvetica" w:cs="Helvetica"/>
          <w:color w:val="163053"/>
        </w:rPr>
        <w:t>Federal Communications Commission</w:t>
      </w:r>
      <w:r>
        <w:rPr>
          <w:rFonts w:ascii="&amp;quot" w:hAnsi="&amp;quot"/>
          <w:color w:val="163053"/>
        </w:rPr>
        <w:br/>
      </w:r>
      <w:r>
        <w:rPr>
          <w:rFonts w:ascii="Helvetica" w:hAnsi="Helvetica" w:cs="Helvetica"/>
          <w:color w:val="163053"/>
        </w:rPr>
        <w:t>445 12th Street SW, Washington, DC 20554</w:t>
      </w:r>
    </w:p>
    <w:p w14:paraId="52B0BB55" w14:textId="77777777" w:rsidR="00040920" w:rsidRDefault="00040920" w:rsidP="000C1FB9">
      <w:pPr>
        <w:pStyle w:val="BasicParagraph"/>
        <w:spacing w:line="240" w:lineRule="auto"/>
        <w:rPr>
          <w:rFonts w:ascii="Cambria" w:hAnsi="Cambria" w:cs="Cambria"/>
        </w:rPr>
      </w:pPr>
    </w:p>
    <w:p w14:paraId="2B37DCB0" w14:textId="112232C3" w:rsidR="000C1FB9" w:rsidRPr="00040920" w:rsidRDefault="00040920" w:rsidP="000C1FB9">
      <w:pPr>
        <w:pStyle w:val="BasicParagraph"/>
        <w:spacing w:line="240" w:lineRule="auto"/>
        <w:rPr>
          <w:rFonts w:ascii="Arial" w:hAnsi="Arial" w:cs="Arial"/>
          <w:b/>
          <w:color w:val="404040"/>
        </w:rPr>
      </w:pPr>
      <w:r w:rsidRPr="00040920">
        <w:rPr>
          <w:rFonts w:ascii="Arial" w:hAnsi="Arial" w:cs="Arial"/>
          <w:b/>
          <w:color w:val="404040"/>
        </w:rPr>
        <w:t>Schools and Libraries Program: CC Docket No. 02-6</w:t>
      </w:r>
    </w:p>
    <w:p w14:paraId="68021ACF" w14:textId="77777777" w:rsidR="00040920" w:rsidRPr="00040920" w:rsidRDefault="00040920" w:rsidP="000C1FB9">
      <w:pPr>
        <w:pStyle w:val="BasicParagraph"/>
        <w:spacing w:line="240" w:lineRule="auto"/>
        <w:rPr>
          <w:rFonts w:ascii="Cambria" w:hAnsi="Cambria" w:cs="Cambria"/>
          <w:b/>
        </w:rPr>
      </w:pPr>
    </w:p>
    <w:p w14:paraId="191A1AFD" w14:textId="360AD0A7" w:rsidR="000C1FB9" w:rsidRDefault="00C31722" w:rsidP="000C1FB9">
      <w:pPr>
        <w:pStyle w:val="BasicParagraph"/>
        <w:spacing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To Whom It May Concern</w:t>
      </w:r>
      <w:r w:rsidR="000C1FB9">
        <w:rPr>
          <w:rFonts w:ascii="Cambria" w:hAnsi="Cambria" w:cs="Cambria"/>
        </w:rPr>
        <w:t>:</w:t>
      </w:r>
    </w:p>
    <w:p w14:paraId="198A2797" w14:textId="77777777" w:rsidR="000C1FB9" w:rsidRDefault="000C1FB9" w:rsidP="000C1FB9">
      <w:pPr>
        <w:pStyle w:val="BasicParagraph"/>
        <w:spacing w:line="240" w:lineRule="auto"/>
        <w:rPr>
          <w:rFonts w:ascii="Cambria" w:hAnsi="Cambria" w:cs="Cambria"/>
        </w:rPr>
      </w:pPr>
    </w:p>
    <w:p w14:paraId="1903F80B" w14:textId="61BA2AA7" w:rsidR="00040920" w:rsidRDefault="00040920" w:rsidP="000C1FB9">
      <w:pPr>
        <w:pStyle w:val="BasicParagraph"/>
        <w:spacing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Please accept this correspondence as the Letter of Appeal in accordance with the instructions set forth on the USAC School</w:t>
      </w:r>
      <w:r w:rsidR="008C1D93">
        <w:rPr>
          <w:rFonts w:ascii="Cambria" w:hAnsi="Cambria" w:cs="Cambria"/>
        </w:rPr>
        <w:t>s</w:t>
      </w:r>
      <w:r>
        <w:rPr>
          <w:rFonts w:ascii="Cambria" w:hAnsi="Cambria" w:cs="Cambria"/>
        </w:rPr>
        <w:t xml:space="preserve"> and Libraries website, with whom we have previously appealed and have been denied.   </w:t>
      </w:r>
    </w:p>
    <w:p w14:paraId="2ECBD213" w14:textId="77777777" w:rsidR="00040920" w:rsidRDefault="00040920" w:rsidP="000C1FB9">
      <w:pPr>
        <w:pStyle w:val="BasicParagraph"/>
        <w:spacing w:line="240" w:lineRule="auto"/>
        <w:rPr>
          <w:rFonts w:ascii="Cambria" w:hAnsi="Cambria" w:cs="Cambria"/>
        </w:rPr>
      </w:pPr>
    </w:p>
    <w:p w14:paraId="72285B15" w14:textId="5219CED2" w:rsidR="00040920" w:rsidRDefault="00D27803" w:rsidP="000C1FB9">
      <w:pPr>
        <w:pStyle w:val="BasicParagraph"/>
        <w:spacing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A FY2017 application was filed for Bellwood-Antis School District, in which a review showed that more than 30% was ineligible items</w:t>
      </w:r>
      <w:r w:rsidR="008C1D93">
        <w:rPr>
          <w:rFonts w:ascii="Cambria" w:hAnsi="Cambria" w:cs="Cambria"/>
        </w:rPr>
        <w:t xml:space="preserve"> and the application was denied</w:t>
      </w:r>
      <w:r>
        <w:rPr>
          <w:rFonts w:ascii="Cambria" w:hAnsi="Cambria" w:cs="Cambria"/>
        </w:rPr>
        <w:t>. We have received information from the district to cost allocate the ineligible portion in hopes that the denial will be reversed.</w:t>
      </w:r>
      <w:r w:rsidR="0099548F">
        <w:rPr>
          <w:rFonts w:ascii="Cambria" w:hAnsi="Cambria" w:cs="Cambria"/>
        </w:rPr>
        <w:t xml:space="preserve"> The item in question is </w:t>
      </w:r>
      <w:proofErr w:type="spellStart"/>
      <w:r w:rsidR="0099548F">
        <w:rPr>
          <w:rFonts w:ascii="Cambria" w:hAnsi="Cambria" w:cs="Cambria"/>
        </w:rPr>
        <w:t>SonicWall</w:t>
      </w:r>
      <w:proofErr w:type="spellEnd"/>
      <w:r w:rsidR="0099548F">
        <w:rPr>
          <w:rFonts w:ascii="Cambria" w:hAnsi="Cambria" w:cs="Cambria"/>
        </w:rPr>
        <w:t xml:space="preserve"> 01-SSC-4405, to </w:t>
      </w:r>
      <w:proofErr w:type="gramStart"/>
      <w:r w:rsidR="0099548F">
        <w:rPr>
          <w:rFonts w:ascii="Cambria" w:hAnsi="Cambria" w:cs="Cambria"/>
        </w:rPr>
        <w:t>which  the</w:t>
      </w:r>
      <w:proofErr w:type="gramEnd"/>
      <w:r w:rsidR="0099548F">
        <w:rPr>
          <w:rFonts w:ascii="Cambria" w:hAnsi="Cambria" w:cs="Cambria"/>
        </w:rPr>
        <w:t xml:space="preserve"> district has figured is 49% eligible.</w:t>
      </w:r>
    </w:p>
    <w:p w14:paraId="3E747FA1" w14:textId="77777777" w:rsidR="0099548F" w:rsidRDefault="0099548F" w:rsidP="000C1FB9">
      <w:pPr>
        <w:pStyle w:val="BasicParagraph"/>
        <w:spacing w:line="240" w:lineRule="auto"/>
        <w:rPr>
          <w:rFonts w:ascii="Cambria" w:hAnsi="Cambria" w:cs="Cambria"/>
        </w:rPr>
      </w:pPr>
    </w:p>
    <w:p w14:paraId="165106DA" w14:textId="3B88E96A" w:rsidR="0099548F" w:rsidRDefault="0099548F" w:rsidP="000C1FB9">
      <w:pPr>
        <w:pStyle w:val="BasicParagraph"/>
        <w:spacing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Below is a summary of the original application information and contact information:</w:t>
      </w:r>
    </w:p>
    <w:p w14:paraId="44024024" w14:textId="77777777" w:rsidR="00D27803" w:rsidRDefault="00D27803" w:rsidP="000C1FB9">
      <w:pPr>
        <w:pStyle w:val="BasicParagraph"/>
        <w:spacing w:line="240" w:lineRule="auto"/>
        <w:rPr>
          <w:rFonts w:ascii="Cambria" w:hAnsi="Cambria" w:cs="Cambria"/>
        </w:rPr>
      </w:pPr>
    </w:p>
    <w:p w14:paraId="75E06557" w14:textId="6352CD65" w:rsidR="00D27803" w:rsidRDefault="00D27803" w:rsidP="000C1FB9">
      <w:pPr>
        <w:pStyle w:val="BasicParagraph"/>
        <w:spacing w:line="240" w:lineRule="auto"/>
        <w:rPr>
          <w:rFonts w:ascii="Cambria" w:hAnsi="Cambria" w:cs="Cambria"/>
        </w:rPr>
      </w:pPr>
      <w:r w:rsidRPr="00D27803">
        <w:rPr>
          <w:rFonts w:ascii="Cambria" w:hAnsi="Cambria" w:cs="Cambria"/>
          <w:b/>
        </w:rPr>
        <w:t>Application Number:</w:t>
      </w:r>
      <w:r>
        <w:rPr>
          <w:rFonts w:ascii="Cambria" w:hAnsi="Cambria" w:cs="Cambria"/>
        </w:rPr>
        <w:t xml:space="preserve"> 171041235</w:t>
      </w:r>
    </w:p>
    <w:p w14:paraId="3C9CB830" w14:textId="459335EF" w:rsidR="00D27803" w:rsidRDefault="00D27803" w:rsidP="0099548F">
      <w:pPr>
        <w:pStyle w:val="BasicParagraph"/>
        <w:tabs>
          <w:tab w:val="center" w:pos="4680"/>
        </w:tabs>
        <w:spacing w:line="240" w:lineRule="auto"/>
        <w:rPr>
          <w:rFonts w:ascii="Cambria" w:hAnsi="Cambria" w:cs="Cambria"/>
        </w:rPr>
      </w:pPr>
      <w:r w:rsidRPr="008C1D93">
        <w:rPr>
          <w:rFonts w:ascii="Cambria" w:hAnsi="Cambria" w:cs="Cambria"/>
          <w:b/>
        </w:rPr>
        <w:t>FRN:</w:t>
      </w:r>
      <w:r>
        <w:rPr>
          <w:rFonts w:ascii="Cambria" w:hAnsi="Cambria" w:cs="Cambria"/>
        </w:rPr>
        <w:t xml:space="preserve"> 1799093575</w:t>
      </w:r>
      <w:r w:rsidR="0099548F">
        <w:rPr>
          <w:rFonts w:ascii="Cambria" w:hAnsi="Cambria" w:cs="Cambria"/>
        </w:rPr>
        <w:tab/>
      </w:r>
    </w:p>
    <w:p w14:paraId="7A9E923A" w14:textId="355EA4CA" w:rsidR="00D27803" w:rsidRDefault="00D27803" w:rsidP="000C1FB9">
      <w:pPr>
        <w:pStyle w:val="BasicParagraph"/>
        <w:spacing w:line="240" w:lineRule="auto"/>
        <w:rPr>
          <w:rFonts w:ascii="Cambria" w:hAnsi="Cambria" w:cs="Cambria"/>
        </w:rPr>
      </w:pPr>
      <w:r w:rsidRPr="008C1D93">
        <w:rPr>
          <w:rFonts w:ascii="Cambria" w:hAnsi="Cambria" w:cs="Cambria"/>
          <w:b/>
        </w:rPr>
        <w:t>Entity Number:</w:t>
      </w:r>
      <w:r>
        <w:rPr>
          <w:rFonts w:ascii="Cambria" w:hAnsi="Cambria" w:cs="Cambria"/>
        </w:rPr>
        <w:t xml:space="preserve"> 125589</w:t>
      </w:r>
    </w:p>
    <w:p w14:paraId="6CD4A8DA" w14:textId="57A89150" w:rsidR="00D27803" w:rsidRPr="008C1D93" w:rsidRDefault="00D27803" w:rsidP="000C1FB9">
      <w:pPr>
        <w:pStyle w:val="BasicParagraph"/>
        <w:spacing w:line="240" w:lineRule="auto"/>
        <w:rPr>
          <w:rFonts w:ascii="Cambria" w:hAnsi="Cambria" w:cs="Cambria"/>
        </w:rPr>
      </w:pPr>
      <w:r w:rsidRPr="008C1D93">
        <w:rPr>
          <w:rFonts w:ascii="Cambria" w:hAnsi="Cambria" w:cs="Cambria"/>
          <w:b/>
        </w:rPr>
        <w:t>Vendor:</w:t>
      </w:r>
      <w:r w:rsidR="008C1D93">
        <w:rPr>
          <w:rFonts w:ascii="Cambria" w:hAnsi="Cambria" w:cs="Cambria"/>
          <w:b/>
        </w:rPr>
        <w:t xml:space="preserve"> </w:t>
      </w:r>
      <w:proofErr w:type="spellStart"/>
      <w:r w:rsidR="008C1D93">
        <w:rPr>
          <w:rFonts w:ascii="Cambria" w:hAnsi="Cambria" w:cs="Cambria"/>
        </w:rPr>
        <w:t>Gov</w:t>
      </w:r>
      <w:proofErr w:type="spellEnd"/>
      <w:r w:rsidR="008C1D93">
        <w:rPr>
          <w:rFonts w:ascii="Cambria" w:hAnsi="Cambria" w:cs="Cambria"/>
        </w:rPr>
        <w:t xml:space="preserve"> Connection, Inc.</w:t>
      </w:r>
    </w:p>
    <w:p w14:paraId="0AE49AF3" w14:textId="2AA5A5EE" w:rsidR="00D27803" w:rsidRDefault="00D27803" w:rsidP="000C1FB9">
      <w:pPr>
        <w:pStyle w:val="BasicParagraph"/>
        <w:spacing w:line="240" w:lineRule="auto"/>
        <w:rPr>
          <w:rFonts w:ascii="Cambria" w:hAnsi="Cambria" w:cs="Cambria"/>
        </w:rPr>
      </w:pPr>
      <w:r w:rsidRPr="008C1D93">
        <w:rPr>
          <w:rFonts w:ascii="Cambria" w:hAnsi="Cambria" w:cs="Cambria"/>
          <w:b/>
        </w:rPr>
        <w:t>SPIN:</w:t>
      </w:r>
      <w:r>
        <w:rPr>
          <w:rFonts w:ascii="Cambria" w:hAnsi="Cambria" w:cs="Cambria"/>
        </w:rPr>
        <w:t xml:space="preserve"> 143026005</w:t>
      </w:r>
    </w:p>
    <w:p w14:paraId="7F1F550D" w14:textId="1D6E9770" w:rsidR="00D27803" w:rsidRDefault="00D27803" w:rsidP="000C1FB9">
      <w:pPr>
        <w:pStyle w:val="BasicParagraph"/>
        <w:spacing w:line="240" w:lineRule="auto"/>
        <w:rPr>
          <w:rFonts w:ascii="Cambria" w:hAnsi="Cambria" w:cs="Cambria"/>
        </w:rPr>
      </w:pPr>
      <w:r w:rsidRPr="008C1D93">
        <w:rPr>
          <w:rFonts w:ascii="Cambria" w:hAnsi="Cambria" w:cs="Cambria"/>
          <w:b/>
        </w:rPr>
        <w:t>Contact Name:</w:t>
      </w:r>
      <w:r>
        <w:rPr>
          <w:rFonts w:ascii="Cambria" w:hAnsi="Cambria" w:cs="Cambria"/>
        </w:rPr>
        <w:t xml:space="preserve"> Jen</w:t>
      </w:r>
      <w:r w:rsidR="008C1D93">
        <w:rPr>
          <w:rFonts w:ascii="Cambria" w:hAnsi="Cambria" w:cs="Cambria"/>
        </w:rPr>
        <w:t>nifer</w:t>
      </w:r>
      <w:r>
        <w:rPr>
          <w:rFonts w:ascii="Cambria" w:hAnsi="Cambria" w:cs="Cambria"/>
        </w:rPr>
        <w:t xml:space="preserve"> Fausey</w:t>
      </w:r>
    </w:p>
    <w:p w14:paraId="0138DBA1" w14:textId="126B73CA" w:rsidR="00D27803" w:rsidRDefault="00D27803" w:rsidP="000C1FB9">
      <w:pPr>
        <w:pStyle w:val="BasicParagraph"/>
        <w:spacing w:line="240" w:lineRule="auto"/>
        <w:rPr>
          <w:rFonts w:ascii="Cambria" w:hAnsi="Cambria" w:cs="Cambria"/>
        </w:rPr>
      </w:pPr>
      <w:r w:rsidRPr="008C1D93">
        <w:rPr>
          <w:rFonts w:ascii="Cambria" w:hAnsi="Cambria" w:cs="Cambria"/>
          <w:b/>
        </w:rPr>
        <w:t>Address</w:t>
      </w:r>
      <w:r>
        <w:rPr>
          <w:rFonts w:ascii="Cambria" w:hAnsi="Cambria" w:cs="Cambria"/>
        </w:rPr>
        <w:t>: 90 Lawton Lane, Milton, PA 17847</w:t>
      </w:r>
    </w:p>
    <w:p w14:paraId="41B640BC" w14:textId="3F45C315" w:rsidR="00D27803" w:rsidRDefault="00D27803" w:rsidP="000C1FB9">
      <w:pPr>
        <w:pStyle w:val="BasicParagraph"/>
        <w:spacing w:line="240" w:lineRule="auto"/>
        <w:rPr>
          <w:rFonts w:ascii="Cambria" w:hAnsi="Cambria" w:cs="Cambria"/>
        </w:rPr>
      </w:pPr>
      <w:r w:rsidRPr="008C1D93">
        <w:rPr>
          <w:rFonts w:ascii="Cambria" w:hAnsi="Cambria" w:cs="Cambria"/>
          <w:b/>
        </w:rPr>
        <w:t>Phone:</w:t>
      </w:r>
      <w:r>
        <w:rPr>
          <w:rFonts w:ascii="Cambria" w:hAnsi="Cambria" w:cs="Cambria"/>
        </w:rPr>
        <w:t xml:space="preserve"> 570-</w:t>
      </w:r>
      <w:r w:rsidRPr="008C1D93">
        <w:rPr>
          <w:rFonts w:ascii="Cambria" w:hAnsi="Cambria" w:cs="Cambria"/>
          <w:b/>
        </w:rPr>
        <w:t>523</w:t>
      </w:r>
      <w:r>
        <w:rPr>
          <w:rFonts w:ascii="Cambria" w:hAnsi="Cambria" w:cs="Cambria"/>
        </w:rPr>
        <w:t>-1155 x2144</w:t>
      </w:r>
    </w:p>
    <w:p w14:paraId="4BBDF151" w14:textId="7259C708" w:rsidR="00D27803" w:rsidRDefault="00D27803" w:rsidP="000C1FB9">
      <w:pPr>
        <w:pStyle w:val="BasicParagraph"/>
        <w:spacing w:line="240" w:lineRule="auto"/>
        <w:rPr>
          <w:rFonts w:ascii="Cambria" w:hAnsi="Cambria" w:cs="Cambria"/>
        </w:rPr>
      </w:pPr>
      <w:r w:rsidRPr="008C1D93">
        <w:rPr>
          <w:rFonts w:ascii="Cambria" w:hAnsi="Cambria" w:cs="Cambria"/>
          <w:b/>
        </w:rPr>
        <w:t>Fax:</w:t>
      </w:r>
      <w:r>
        <w:rPr>
          <w:rFonts w:ascii="Cambria" w:hAnsi="Cambria" w:cs="Cambria"/>
        </w:rPr>
        <w:t xml:space="preserve"> 570-523-7056</w:t>
      </w:r>
      <w:bookmarkStart w:id="0" w:name="_GoBack"/>
      <w:bookmarkEnd w:id="0"/>
    </w:p>
    <w:p w14:paraId="0DFEAA75" w14:textId="018C7F92" w:rsidR="00D27803" w:rsidRDefault="00D27803" w:rsidP="000C1FB9">
      <w:pPr>
        <w:pStyle w:val="BasicParagraph"/>
        <w:spacing w:line="240" w:lineRule="auto"/>
        <w:rPr>
          <w:rFonts w:ascii="Cambria" w:hAnsi="Cambria" w:cs="Cambria"/>
        </w:rPr>
      </w:pPr>
      <w:r w:rsidRPr="008C1D93">
        <w:rPr>
          <w:rFonts w:ascii="Cambria" w:hAnsi="Cambria" w:cs="Cambria"/>
          <w:b/>
        </w:rPr>
        <w:t>Email:</w:t>
      </w:r>
      <w:r>
        <w:rPr>
          <w:rFonts w:ascii="Cambria" w:hAnsi="Cambria" w:cs="Cambria"/>
        </w:rPr>
        <w:t xml:space="preserve"> </w:t>
      </w:r>
      <w:hyperlink r:id="rId5" w:history="1">
        <w:r w:rsidR="0099548F" w:rsidRPr="00E64A22">
          <w:rPr>
            <w:rStyle w:val="Hyperlink"/>
            <w:rFonts w:ascii="Cambria" w:hAnsi="Cambria" w:cs="Cambria"/>
          </w:rPr>
          <w:t>jfausey@csiu.org</w:t>
        </w:r>
      </w:hyperlink>
    </w:p>
    <w:p w14:paraId="0E6F6E50" w14:textId="77777777" w:rsidR="0099548F" w:rsidRDefault="0099548F" w:rsidP="000C1FB9">
      <w:pPr>
        <w:pStyle w:val="BasicParagraph"/>
        <w:spacing w:line="240" w:lineRule="auto"/>
        <w:rPr>
          <w:rFonts w:ascii="Cambria" w:hAnsi="Cambria" w:cs="Cambria"/>
        </w:rPr>
      </w:pPr>
    </w:p>
    <w:p w14:paraId="0606AA2E" w14:textId="3D799811" w:rsidR="0099548F" w:rsidRDefault="0099548F" w:rsidP="000C1FB9">
      <w:pPr>
        <w:pStyle w:val="BasicParagraph"/>
        <w:spacing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If you require further information, please feel free to contact me. We appreciate your assistance in this matter.</w:t>
      </w:r>
    </w:p>
    <w:p w14:paraId="406FE06D" w14:textId="77777777" w:rsidR="000C1FB9" w:rsidRDefault="000C1FB9" w:rsidP="000C1FB9">
      <w:pPr>
        <w:pStyle w:val="BasicParagraph"/>
        <w:spacing w:line="240" w:lineRule="auto"/>
        <w:rPr>
          <w:rFonts w:ascii="Cambria" w:hAnsi="Cambria" w:cs="Cambria"/>
        </w:rPr>
      </w:pPr>
    </w:p>
    <w:p w14:paraId="1F018F24" w14:textId="77777777" w:rsidR="000C1FB9" w:rsidRDefault="000C1FB9" w:rsidP="000C1FB9">
      <w:pPr>
        <w:pStyle w:val="BasicParagraph"/>
        <w:spacing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Sincerely,</w:t>
      </w:r>
    </w:p>
    <w:p w14:paraId="19DD0DE1" w14:textId="77777777" w:rsidR="000C1FB9" w:rsidRDefault="000C1FB9" w:rsidP="000C1FB9">
      <w:pPr>
        <w:pStyle w:val="BasicParagraph"/>
        <w:spacing w:line="240" w:lineRule="auto"/>
        <w:rPr>
          <w:rFonts w:ascii="Cambria" w:hAnsi="Cambria" w:cs="Cambria"/>
        </w:rPr>
      </w:pPr>
    </w:p>
    <w:p w14:paraId="506A343F" w14:textId="77777777" w:rsidR="000C1FB9" w:rsidRDefault="000C1FB9" w:rsidP="000C1FB9">
      <w:pPr>
        <w:pStyle w:val="BasicParagraph"/>
        <w:spacing w:line="240" w:lineRule="auto"/>
        <w:rPr>
          <w:rFonts w:ascii="Cambria" w:hAnsi="Cambria" w:cs="Cambria"/>
        </w:rPr>
      </w:pPr>
    </w:p>
    <w:p w14:paraId="5D6CAC76" w14:textId="28DD4DE3" w:rsidR="000C1FB9" w:rsidRDefault="00C31722" w:rsidP="000C1FB9">
      <w:pPr>
        <w:tabs>
          <w:tab w:val="left" w:pos="400"/>
        </w:tabs>
      </w:pPr>
      <w:r>
        <w:t>Jennifer Fausey</w:t>
      </w:r>
    </w:p>
    <w:p w14:paraId="2F960227" w14:textId="6B5D9196" w:rsidR="00C31722" w:rsidRDefault="00C31722" w:rsidP="000C1FB9">
      <w:pPr>
        <w:tabs>
          <w:tab w:val="left" w:pos="400"/>
        </w:tabs>
      </w:pPr>
      <w:r>
        <w:t>Erate Specialist</w:t>
      </w:r>
    </w:p>
    <w:sectPr w:rsidR="00C31722" w:rsidSect="000C1FB9">
      <w:type w:val="continuous"/>
      <w:pgSz w:w="12240" w:h="15840"/>
      <w:pgMar w:top="216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FB9"/>
    <w:rsid w:val="00040920"/>
    <w:rsid w:val="000C1FB9"/>
    <w:rsid w:val="0079194C"/>
    <w:rsid w:val="008B6324"/>
    <w:rsid w:val="008C1D93"/>
    <w:rsid w:val="0099548F"/>
    <w:rsid w:val="00C31722"/>
    <w:rsid w:val="00D27803"/>
    <w:rsid w:val="00E56FF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B42E33"/>
  <w15:docId w15:val="{7182D700-AF11-4B4B-AFA8-297B209F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1F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FB9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0C1FB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xmsonormal">
    <w:name w:val="x_msonormal"/>
    <w:basedOn w:val="Normal"/>
    <w:rsid w:val="0099548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9954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9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fausey@csiu.org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CSIU</Company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Spotts</dc:creator>
  <cp:keywords/>
  <dc:description/>
  <cp:lastModifiedBy>Jennifer Fausey</cp:lastModifiedBy>
  <cp:revision>2</cp:revision>
  <cp:lastPrinted>2013-05-16T18:31:00Z</cp:lastPrinted>
  <dcterms:created xsi:type="dcterms:W3CDTF">2018-05-19T01:58:00Z</dcterms:created>
  <dcterms:modified xsi:type="dcterms:W3CDTF">2018-05-19T01:58:00Z</dcterms:modified>
</cp:coreProperties>
</file>