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3F09998" w14:textId="77777777" w:rsidR="006A01EA" w:rsidRDefault="006A01EA">
      <w:pPr>
        <w:spacing w:after="0" w:line="276" w:lineRule="auto"/>
      </w:pPr>
    </w:p>
    <w:tbl>
      <w:tblPr>
        <w:tblStyle w:val="1"/>
        <w:tblW w:w="9354" w:type="dxa"/>
        <w:tblInd w:w="-1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18"/>
        <w:gridCol w:w="7836"/>
      </w:tblGrid>
      <w:tr w:rsidR="00D10DE9" w14:paraId="1C900EDE" w14:textId="77777777"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14:paraId="30413143" w14:textId="77777777" w:rsidR="006A01EA" w:rsidRDefault="00AE579C">
            <w:pPr>
              <w:contextualSpacing/>
            </w:pPr>
            <w:bookmarkStart w:id="0" w:name="h.gjdgxs"/>
            <w:bookmarkEnd w:id="0"/>
            <w:r>
              <w:rPr>
                <w:noProof/>
              </w:rPr>
              <w:drawing>
                <wp:inline distT="0" distB="0" distL="0" distR="0" wp14:anchorId="65A6BF5D" wp14:editId="49083817">
                  <wp:extent cx="822325" cy="822325"/>
                  <wp:effectExtent l="0" t="0" r="0" b="0"/>
                  <wp:docPr id="1" name="image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82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14:paraId="500BB766" w14:textId="77777777" w:rsidR="006A01EA" w:rsidRDefault="00AE579C">
            <w:pPr>
              <w:tabs>
                <w:tab w:val="center" w:pos="4986"/>
                <w:tab w:val="right" w:pos="9972"/>
              </w:tabs>
              <w:spacing w:before="360" w:after="0" w:line="228" w:lineRule="auto"/>
              <w:jc w:val="center"/>
            </w:pPr>
            <w:r>
              <w:t>Federal Communications Commission</w:t>
            </w:r>
          </w:p>
          <w:p w14:paraId="6C8798A5" w14:textId="77777777" w:rsidR="006A01EA" w:rsidRDefault="00AE579C">
            <w:pPr>
              <w:jc w:val="center"/>
            </w:pPr>
            <w:r>
              <w:t>Washington, D.C. 20554</w:t>
            </w:r>
          </w:p>
        </w:tc>
      </w:tr>
    </w:tbl>
    <w:p w14:paraId="4B7BA254" w14:textId="77777777" w:rsidR="006A01EA" w:rsidRDefault="006A01EA">
      <w:pPr>
        <w:ind w:left="4320" w:firstLine="720"/>
      </w:pPr>
    </w:p>
    <w:p w14:paraId="610F4AE1" w14:textId="7CFE270F" w:rsidR="006A01EA" w:rsidRDefault="00AE57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310C">
        <w:t xml:space="preserve">May </w:t>
      </w:r>
      <w:r w:rsidR="00E852BA">
        <w:t>2</w:t>
      </w:r>
      <w:r w:rsidR="007329A4">
        <w:t>1</w:t>
      </w:r>
      <w:r>
        <w:t>, 201</w:t>
      </w:r>
      <w:r w:rsidR="00AC310C">
        <w:t>9</w:t>
      </w:r>
    </w:p>
    <w:p w14:paraId="22B875D4" w14:textId="77777777" w:rsidR="006A01EA" w:rsidRDefault="006A01EA"/>
    <w:p w14:paraId="198D028F" w14:textId="77777777" w:rsidR="006A01EA" w:rsidRDefault="00AE579C">
      <w:r>
        <w:rPr>
          <w:b/>
        </w:rPr>
        <w:t>VIA ECFS ELECTRONIC DELIVERY</w:t>
      </w:r>
    </w:p>
    <w:p w14:paraId="51A7F8CC" w14:textId="77777777" w:rsidR="006A01EA" w:rsidRDefault="006A01EA">
      <w:pPr>
        <w:spacing w:line="360" w:lineRule="auto"/>
      </w:pPr>
    </w:p>
    <w:p w14:paraId="34008393" w14:textId="77777777" w:rsidR="008D7302" w:rsidRDefault="00AE579C" w:rsidP="008D7302">
      <w:pPr>
        <w:tabs>
          <w:tab w:val="left" w:pos="7896"/>
        </w:tabs>
        <w:spacing w:after="0" w:line="360" w:lineRule="auto"/>
      </w:pPr>
      <w:r>
        <w:t>Ms. Marlene H. Dortch, Secretary</w:t>
      </w:r>
      <w:r>
        <w:tab/>
      </w:r>
    </w:p>
    <w:p w14:paraId="12C47399" w14:textId="1F6E21D6" w:rsidR="006A01EA" w:rsidRDefault="00AE579C">
      <w:pPr>
        <w:tabs>
          <w:tab w:val="left" w:pos="7896"/>
        </w:tabs>
        <w:spacing w:line="360" w:lineRule="auto"/>
      </w:pPr>
      <w:r>
        <w:t>Federal Communications Commission</w:t>
      </w:r>
      <w:r>
        <w:br/>
        <w:t>445 12th Street SW</w:t>
      </w:r>
      <w:r>
        <w:br/>
        <w:t>Washington, DC 20554</w:t>
      </w:r>
      <w:r>
        <w:br/>
      </w:r>
      <w:r>
        <w:br/>
        <w:t>Re: Measuring Broadband America Program (Fixed Collaborative), GN Docket No. 12-264</w:t>
      </w:r>
      <w:r>
        <w:br/>
      </w:r>
      <w:r>
        <w:br/>
        <w:t>Dear Ms. Dortch,</w:t>
      </w:r>
      <w:r>
        <w:br/>
      </w:r>
      <w:r>
        <w:br/>
      </w:r>
      <w:r w:rsidR="00E852BA">
        <w:t>O</w:t>
      </w:r>
      <w:r w:rsidR="00AC310C">
        <w:t xml:space="preserve">n </w:t>
      </w:r>
      <w:r w:rsidR="00E852BA">
        <w:t>March</w:t>
      </w:r>
      <w:r w:rsidR="008A43AC">
        <w:t xml:space="preserve"> </w:t>
      </w:r>
      <w:r w:rsidR="000F07C7">
        <w:t>2</w:t>
      </w:r>
      <w:r w:rsidR="00E852BA">
        <w:t>8</w:t>
      </w:r>
      <w:r>
        <w:t>, 201</w:t>
      </w:r>
      <w:r w:rsidR="00AC310C">
        <w:t>9</w:t>
      </w:r>
      <w:r w:rsidR="00E852BA">
        <w:t>,</w:t>
      </w:r>
      <w:r>
        <w:t xml:space="preserve"> </w:t>
      </w:r>
      <w:r w:rsidR="00E852BA">
        <w:t xml:space="preserve">the fixed-line Measuring Broadband America (MBA) collaborative </w:t>
      </w:r>
      <w:r w:rsidR="00C73C36">
        <w:t xml:space="preserve">meeting </w:t>
      </w:r>
      <w:r w:rsidR="00E852BA">
        <w:t>was held in the FCC premises wherein m</w:t>
      </w:r>
      <w:r>
        <w:t>embers of the Commission Staff met with representatives of broadband providers, public interest groups, companies, and other organizations to discuss</w:t>
      </w:r>
      <w:r w:rsidR="000F07C7">
        <w:t xml:space="preserve"> plan</w:t>
      </w:r>
      <w:r>
        <w:t>s pertaining to the MBA program.</w:t>
      </w:r>
      <w:r>
        <w:rPr>
          <w:rStyle w:val="FootnoteAnchor"/>
        </w:rPr>
        <w:footnoteReference w:id="1"/>
      </w:r>
      <w:r>
        <w:t xml:space="preserve"> </w:t>
      </w:r>
    </w:p>
    <w:p w14:paraId="157BEC52" w14:textId="13FBAC58" w:rsidR="00475358" w:rsidRDefault="00AC310C" w:rsidP="00E852BA">
      <w:pPr>
        <w:spacing w:before="120" w:line="360" w:lineRule="auto"/>
        <w:rPr>
          <w:color w:val="333333"/>
          <w:shd w:val="clear" w:color="auto" w:fill="FFFFFF"/>
        </w:rPr>
      </w:pPr>
      <w:r>
        <w:t xml:space="preserve">Rajender Razdan, Electronics Engineer, EMCD/OET </w:t>
      </w:r>
      <w:r>
        <w:rPr>
          <w:color w:val="000000" w:themeColor="text1"/>
        </w:rPr>
        <w:t xml:space="preserve">welcomed all the collaborative </w:t>
      </w:r>
      <w:r>
        <w:t xml:space="preserve">members and </w:t>
      </w:r>
      <w:r w:rsidR="00E852BA">
        <w:t xml:space="preserve">proceeded with </w:t>
      </w:r>
      <w:r w:rsidR="00F14BD9">
        <w:t xml:space="preserve">a roll call </w:t>
      </w:r>
      <w:r w:rsidR="00784F4E">
        <w:t xml:space="preserve">of all the participants in the room as well as those on the </w:t>
      </w:r>
      <w:r w:rsidR="00784F4E">
        <w:lastRenderedPageBreak/>
        <w:t>teleconference bridge. He then</w:t>
      </w:r>
      <w:r w:rsidR="00F14BD9">
        <w:t xml:space="preserve"> </w:t>
      </w:r>
      <w:r w:rsidR="00AE579C">
        <w:t xml:space="preserve">introduced </w:t>
      </w:r>
      <w:r w:rsidR="00237EA9">
        <w:t xml:space="preserve">Ms. </w:t>
      </w:r>
      <w:r w:rsidR="00116BD3">
        <w:t>Anastacia (Stacie) Djordjevic</w:t>
      </w:r>
      <w:r w:rsidR="00AE579C">
        <w:t xml:space="preserve">, </w:t>
      </w:r>
      <w:r w:rsidR="00116BD3">
        <w:t>Government Project Manager for North America</w:t>
      </w:r>
      <w:r w:rsidR="00116BD3">
        <w:rPr>
          <w:color w:val="333333"/>
          <w:shd w:val="clear" w:color="auto" w:fill="FFFFFF"/>
        </w:rPr>
        <w:t xml:space="preserve">, </w:t>
      </w:r>
      <w:proofErr w:type="spellStart"/>
      <w:r w:rsidR="00AE579C">
        <w:rPr>
          <w:color w:val="333333"/>
          <w:shd w:val="clear" w:color="auto" w:fill="FFFFFF"/>
        </w:rPr>
        <w:t>SamKnows</w:t>
      </w:r>
      <w:proofErr w:type="spellEnd"/>
      <w:r w:rsidR="00AE579C">
        <w:rPr>
          <w:color w:val="333333"/>
          <w:shd w:val="clear" w:color="auto" w:fill="FFFFFF"/>
        </w:rPr>
        <w:t xml:space="preserve"> to present the agenda for the meeting.</w:t>
      </w:r>
      <w:r w:rsidR="00AE579C">
        <w:rPr>
          <w:rStyle w:val="FootnoteAnchor"/>
          <w:color w:val="333333"/>
          <w:shd w:val="clear" w:color="auto" w:fill="FFFFFF"/>
        </w:rPr>
        <w:footnoteReference w:id="2"/>
      </w:r>
      <w:r w:rsidR="00AE579C">
        <w:rPr>
          <w:color w:val="333333"/>
          <w:shd w:val="clear" w:color="auto" w:fill="FFFFFF"/>
        </w:rPr>
        <w:t xml:space="preserve"> </w:t>
      </w:r>
    </w:p>
    <w:p w14:paraId="16124528" w14:textId="5695E6C7" w:rsidR="00E652BC" w:rsidRPr="001779A2" w:rsidRDefault="002517FB" w:rsidP="00E652BC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 xml:space="preserve">MBA </w:t>
      </w:r>
      <w:r w:rsidR="00116BD3">
        <w:rPr>
          <w:rFonts w:ascii="Times New Roman" w:hAnsi="Times New Roman" w:cs="Times New Roman"/>
          <w:b/>
          <w:sz w:val="24"/>
          <w:szCs w:val="24"/>
        </w:rPr>
        <w:t>9</w:t>
      </w:r>
      <w:r w:rsidR="00E652BC" w:rsidRPr="00E652BC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E652BC">
        <w:rPr>
          <w:rFonts w:ascii="Times New Roman" w:hAnsi="Times New Roman" w:cs="Times New Roman"/>
          <w:b/>
          <w:sz w:val="24"/>
          <w:szCs w:val="24"/>
        </w:rPr>
        <w:t xml:space="preserve"> Report</w:t>
      </w:r>
      <w:r>
        <w:rPr>
          <w:rFonts w:ascii="Times New Roman" w:hAnsi="Times New Roman" w:cs="Times New Roman"/>
          <w:b/>
          <w:sz w:val="24"/>
          <w:szCs w:val="24"/>
        </w:rPr>
        <w:t xml:space="preserve"> Update</w:t>
      </w:r>
      <w:r w:rsidR="00E652BC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705DEA7" w14:textId="406BF534" w:rsidR="00FE62FA" w:rsidRDefault="00490E26">
      <w:pPr>
        <w:spacing w:before="120" w:line="360" w:lineRule="auto"/>
      </w:pPr>
      <w:r>
        <w:rPr>
          <w:color w:val="333333"/>
          <w:shd w:val="clear" w:color="auto" w:fill="FFFFFF"/>
        </w:rPr>
        <w:t>M</w:t>
      </w:r>
      <w:r w:rsidR="002517FB">
        <w:rPr>
          <w:color w:val="333333"/>
          <w:shd w:val="clear" w:color="auto" w:fill="FFFFFF"/>
        </w:rPr>
        <w:t>s</w:t>
      </w:r>
      <w:r>
        <w:rPr>
          <w:color w:val="333333"/>
          <w:shd w:val="clear" w:color="auto" w:fill="FFFFFF"/>
        </w:rPr>
        <w:t xml:space="preserve">. </w:t>
      </w:r>
      <w:r w:rsidR="002517FB">
        <w:rPr>
          <w:color w:val="333333"/>
          <w:shd w:val="clear" w:color="auto" w:fill="FFFFFF"/>
        </w:rPr>
        <w:t>Anastacia</w:t>
      </w:r>
      <w:r>
        <w:rPr>
          <w:color w:val="333333"/>
          <w:shd w:val="clear" w:color="auto" w:fill="FFFFFF"/>
        </w:rPr>
        <w:t xml:space="preserve"> </w:t>
      </w:r>
      <w:r w:rsidR="001162A1">
        <w:rPr>
          <w:color w:val="333333"/>
          <w:shd w:val="clear" w:color="auto" w:fill="FFFFFF"/>
        </w:rPr>
        <w:t>announce</w:t>
      </w:r>
      <w:r w:rsidR="00014FFA">
        <w:rPr>
          <w:color w:val="333333"/>
          <w:shd w:val="clear" w:color="auto" w:fill="FFFFFF"/>
        </w:rPr>
        <w:t>d</w:t>
      </w:r>
      <w:r w:rsidR="001162A1">
        <w:rPr>
          <w:color w:val="333333"/>
          <w:shd w:val="clear" w:color="auto" w:fill="FFFFFF"/>
        </w:rPr>
        <w:t xml:space="preserve"> that </w:t>
      </w:r>
      <w:proofErr w:type="spellStart"/>
      <w:r w:rsidR="001162A1">
        <w:rPr>
          <w:color w:val="333333"/>
          <w:shd w:val="clear" w:color="auto" w:fill="FFFFFF"/>
        </w:rPr>
        <w:t>SamKnows</w:t>
      </w:r>
      <w:proofErr w:type="spellEnd"/>
      <w:r w:rsidR="001162A1">
        <w:rPr>
          <w:color w:val="333333"/>
          <w:shd w:val="clear" w:color="auto" w:fill="FFFFFF"/>
        </w:rPr>
        <w:t xml:space="preserve"> had finalized the structure of the charts for the 9</w:t>
      </w:r>
      <w:r w:rsidR="001162A1" w:rsidRPr="001162A1">
        <w:rPr>
          <w:color w:val="333333"/>
          <w:shd w:val="clear" w:color="auto" w:fill="FFFFFF"/>
          <w:vertAlign w:val="superscript"/>
        </w:rPr>
        <w:t>th</w:t>
      </w:r>
      <w:r w:rsidR="001162A1">
        <w:rPr>
          <w:color w:val="333333"/>
          <w:shd w:val="clear" w:color="auto" w:fill="FFFFFF"/>
        </w:rPr>
        <w:t xml:space="preserve"> MBA report. She noted that </w:t>
      </w:r>
      <w:r w:rsidR="00996770">
        <w:rPr>
          <w:color w:val="333333"/>
          <w:shd w:val="clear" w:color="auto" w:fill="FFFFFF"/>
        </w:rPr>
        <w:t xml:space="preserve">a list </w:t>
      </w:r>
      <w:r w:rsidR="001162A1">
        <w:rPr>
          <w:color w:val="333333"/>
          <w:shd w:val="clear" w:color="auto" w:fill="FFFFFF"/>
        </w:rPr>
        <w:t xml:space="preserve">of validated tiers had been sent to </w:t>
      </w:r>
      <w:r w:rsidR="007577E8">
        <w:rPr>
          <w:color w:val="333333"/>
          <w:shd w:val="clear" w:color="auto" w:fill="FFFFFF"/>
        </w:rPr>
        <w:t>each of</w:t>
      </w:r>
      <w:r w:rsidR="001162A1">
        <w:rPr>
          <w:color w:val="333333"/>
          <w:shd w:val="clear" w:color="auto" w:fill="FFFFFF"/>
        </w:rPr>
        <w:t xml:space="preserve"> the </w:t>
      </w:r>
      <w:r w:rsidR="007577E8">
        <w:rPr>
          <w:color w:val="333333"/>
          <w:shd w:val="clear" w:color="auto" w:fill="FFFFFF"/>
        </w:rPr>
        <w:t xml:space="preserve">participating </w:t>
      </w:r>
      <w:r w:rsidR="001162A1">
        <w:rPr>
          <w:color w:val="333333"/>
          <w:shd w:val="clear" w:color="auto" w:fill="FFFFFF"/>
        </w:rPr>
        <w:t xml:space="preserve">ISPs and that she was waiting </w:t>
      </w:r>
      <w:r w:rsidR="007577E8">
        <w:rPr>
          <w:color w:val="333333"/>
          <w:shd w:val="clear" w:color="auto" w:fill="FFFFFF"/>
        </w:rPr>
        <w:t xml:space="preserve">for </w:t>
      </w:r>
      <w:r w:rsidR="001162A1">
        <w:rPr>
          <w:color w:val="333333"/>
          <w:shd w:val="clear" w:color="auto" w:fill="FFFFFF"/>
        </w:rPr>
        <w:t xml:space="preserve">their confirmation of these validated tiers by Friday, March 29. The final list of Unit IDs </w:t>
      </w:r>
      <w:r w:rsidR="007577E8">
        <w:rPr>
          <w:color w:val="333333"/>
          <w:shd w:val="clear" w:color="auto" w:fill="FFFFFF"/>
        </w:rPr>
        <w:t xml:space="preserve">used for the validated tiers </w:t>
      </w:r>
      <w:r w:rsidR="001162A1">
        <w:rPr>
          <w:color w:val="333333"/>
          <w:shd w:val="clear" w:color="auto" w:fill="FFFFFF"/>
        </w:rPr>
        <w:t xml:space="preserve">will be sent to the ISPs after their confirmations are received. </w:t>
      </w:r>
      <w:r>
        <w:rPr>
          <w:color w:val="333333"/>
          <w:shd w:val="clear" w:color="auto" w:fill="FFFFFF"/>
        </w:rPr>
        <w:t xml:space="preserve"> </w:t>
      </w:r>
      <w:r w:rsidR="00996770">
        <w:t xml:space="preserve">ISPs with access to </w:t>
      </w:r>
      <w:proofErr w:type="spellStart"/>
      <w:r w:rsidR="00996770">
        <w:t>SamKnows</w:t>
      </w:r>
      <w:proofErr w:type="spellEnd"/>
      <w:r w:rsidR="00996770">
        <w:t xml:space="preserve"> One w</w:t>
      </w:r>
      <w:r w:rsidR="007577E8">
        <w:t>ould</w:t>
      </w:r>
      <w:r w:rsidR="00996770">
        <w:t xml:space="preserve"> be able to analyze the data o</w:t>
      </w:r>
      <w:r w:rsidR="00C73C36">
        <w:t>f</w:t>
      </w:r>
      <w:r w:rsidR="00996770">
        <w:t xml:space="preserve"> their respective Unit IDs</w:t>
      </w:r>
      <w:r w:rsidR="00DD59E3">
        <w:t>.</w:t>
      </w:r>
      <w:r w:rsidR="00014FFA">
        <w:t xml:space="preserve"> </w:t>
      </w:r>
    </w:p>
    <w:p w14:paraId="7C55187E" w14:textId="693F7E6A" w:rsidR="00FE62FA" w:rsidRPr="0075790B" w:rsidRDefault="00266373" w:rsidP="00FE62FA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 xml:space="preserve">Recruitment </w:t>
      </w:r>
      <w:r w:rsidR="00C2705C">
        <w:rPr>
          <w:rFonts w:ascii="Times New Roman" w:hAnsi="Times New Roman" w:cs="Times New Roman"/>
          <w:b/>
          <w:sz w:val="24"/>
          <w:szCs w:val="24"/>
        </w:rPr>
        <w:t>of panelists f</w:t>
      </w:r>
      <w:r>
        <w:rPr>
          <w:rFonts w:ascii="Times New Roman" w:hAnsi="Times New Roman" w:cs="Times New Roman"/>
          <w:b/>
          <w:sz w:val="24"/>
          <w:szCs w:val="24"/>
        </w:rPr>
        <w:t>or MBA 10</w:t>
      </w:r>
      <w:r w:rsidRPr="00266373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</w:rPr>
        <w:t xml:space="preserve"> Report</w:t>
      </w:r>
      <w:r w:rsidR="00FE62FA">
        <w:rPr>
          <w:rFonts w:ascii="Times New Roman" w:hAnsi="Times New Roman" w:cs="Times New Roman"/>
          <w:b/>
          <w:sz w:val="24"/>
          <w:szCs w:val="24"/>
        </w:rPr>
        <w:t>:</w:t>
      </w:r>
    </w:p>
    <w:p w14:paraId="33B0EF09" w14:textId="365663C4" w:rsidR="0075790B" w:rsidRPr="00784F4E" w:rsidRDefault="00630518" w:rsidP="0075790B">
      <w:pPr>
        <w:pStyle w:val="ListParagraph"/>
        <w:spacing w:before="120" w:after="160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  <w:r w:rsidR="0075790B" w:rsidRPr="00784F4E">
        <w:rPr>
          <w:rFonts w:ascii="Times New Roman" w:hAnsi="Times New Roman" w:cs="Times New Roman"/>
          <w:sz w:val="24"/>
          <w:szCs w:val="24"/>
        </w:rPr>
        <w:t xml:space="preserve"> previous collaborative meeting</w:t>
      </w:r>
      <w:r w:rsidR="00014FFA">
        <w:rPr>
          <w:rFonts w:ascii="Times New Roman" w:hAnsi="Times New Roman" w:cs="Times New Roman"/>
          <w:sz w:val="24"/>
          <w:szCs w:val="24"/>
        </w:rPr>
        <w:t xml:space="preserve">s </w:t>
      </w:r>
      <w:proofErr w:type="spellStart"/>
      <w:r w:rsidR="007E5083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7E5083" w:rsidRPr="00595929">
        <w:rPr>
          <w:rFonts w:ascii="Times New Roman" w:hAnsi="Times New Roman" w:cs="Times New Roman"/>
          <w:sz w:val="24"/>
          <w:szCs w:val="24"/>
        </w:rPr>
        <w:t xml:space="preserve"> </w:t>
      </w:r>
      <w:r w:rsidR="0013403C">
        <w:rPr>
          <w:rFonts w:ascii="Times New Roman" w:hAnsi="Times New Roman" w:cs="Times New Roman"/>
          <w:sz w:val="24"/>
          <w:szCs w:val="24"/>
        </w:rPr>
        <w:t>had explained its</w:t>
      </w:r>
      <w:r w:rsidR="007E5083">
        <w:rPr>
          <w:rFonts w:ascii="Times New Roman" w:hAnsi="Times New Roman" w:cs="Times New Roman"/>
          <w:sz w:val="24"/>
          <w:szCs w:val="24"/>
        </w:rPr>
        <w:t xml:space="preserve"> commit</w:t>
      </w:r>
      <w:r w:rsidR="0013403C">
        <w:rPr>
          <w:rFonts w:ascii="Times New Roman" w:hAnsi="Times New Roman" w:cs="Times New Roman"/>
          <w:sz w:val="24"/>
          <w:szCs w:val="24"/>
        </w:rPr>
        <w:t>ment</w:t>
      </w:r>
      <w:r w:rsidR="007E5083">
        <w:rPr>
          <w:rFonts w:ascii="Times New Roman" w:hAnsi="Times New Roman" w:cs="Times New Roman"/>
          <w:sz w:val="24"/>
          <w:szCs w:val="24"/>
        </w:rPr>
        <w:t xml:space="preserve"> to increasing the minimum number of reporting </w:t>
      </w:r>
      <w:proofErr w:type="spellStart"/>
      <w:r w:rsidR="007E5083">
        <w:rPr>
          <w:rFonts w:ascii="Times New Roman" w:hAnsi="Times New Roman" w:cs="Times New Roman"/>
          <w:sz w:val="24"/>
          <w:szCs w:val="24"/>
        </w:rPr>
        <w:t>Whiteboxes</w:t>
      </w:r>
      <w:proofErr w:type="spellEnd"/>
      <w:r w:rsidR="007E5083">
        <w:rPr>
          <w:rFonts w:ascii="Times New Roman" w:hAnsi="Times New Roman" w:cs="Times New Roman"/>
          <w:sz w:val="24"/>
          <w:szCs w:val="24"/>
        </w:rPr>
        <w:t xml:space="preserve"> per measured </w:t>
      </w:r>
      <w:r w:rsidR="0013403C">
        <w:rPr>
          <w:rFonts w:ascii="Times New Roman" w:hAnsi="Times New Roman" w:cs="Times New Roman"/>
          <w:sz w:val="24"/>
          <w:szCs w:val="24"/>
        </w:rPr>
        <w:t xml:space="preserve">ISP tier </w:t>
      </w:r>
      <w:r w:rsidR="00CB0D3E">
        <w:rPr>
          <w:rFonts w:ascii="Times New Roman" w:hAnsi="Times New Roman" w:cs="Times New Roman"/>
          <w:sz w:val="24"/>
          <w:szCs w:val="24"/>
        </w:rPr>
        <w:t>from its current value of 45</w:t>
      </w:r>
      <w:r w:rsidR="0013403C">
        <w:rPr>
          <w:rFonts w:ascii="Times New Roman" w:hAnsi="Times New Roman" w:cs="Times New Roman"/>
          <w:sz w:val="24"/>
          <w:szCs w:val="24"/>
        </w:rPr>
        <w:t xml:space="preserve"> to 100</w:t>
      </w:r>
      <w:r w:rsidR="007E5083">
        <w:rPr>
          <w:rFonts w:ascii="Times New Roman" w:hAnsi="Times New Roman" w:cs="Times New Roman"/>
          <w:sz w:val="24"/>
          <w:szCs w:val="24"/>
        </w:rPr>
        <w:t xml:space="preserve">. Achieving this goal will require close cooperation between the FCC, </w:t>
      </w:r>
      <w:proofErr w:type="spellStart"/>
      <w:r w:rsidR="007E5083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7E5083">
        <w:rPr>
          <w:rFonts w:ascii="Times New Roman" w:hAnsi="Times New Roman" w:cs="Times New Roman"/>
          <w:sz w:val="24"/>
          <w:szCs w:val="24"/>
        </w:rPr>
        <w:t xml:space="preserve"> and the ISPs.</w:t>
      </w:r>
      <w:r w:rsidR="00014FFA">
        <w:rPr>
          <w:rFonts w:ascii="Times New Roman" w:hAnsi="Times New Roman" w:cs="Times New Roman"/>
          <w:sz w:val="24"/>
          <w:szCs w:val="24"/>
        </w:rPr>
        <w:t xml:space="preserve"> </w:t>
      </w:r>
      <w:r w:rsidR="00CB0D3E">
        <w:rPr>
          <w:rFonts w:ascii="Times New Roman" w:hAnsi="Times New Roman" w:cs="Times New Roman"/>
          <w:sz w:val="24"/>
          <w:szCs w:val="24"/>
        </w:rPr>
        <w:t>Additionally,</w:t>
      </w:r>
      <w:r w:rsidR="00014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2858" w:rsidRPr="00784F4E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5F2858" w:rsidRPr="00784F4E">
        <w:rPr>
          <w:rFonts w:ascii="Times New Roman" w:hAnsi="Times New Roman" w:cs="Times New Roman"/>
          <w:sz w:val="24"/>
          <w:szCs w:val="24"/>
        </w:rPr>
        <w:t xml:space="preserve"> </w:t>
      </w:r>
      <w:r w:rsidR="00014FFA">
        <w:rPr>
          <w:rFonts w:ascii="Times New Roman" w:hAnsi="Times New Roman" w:cs="Times New Roman"/>
          <w:sz w:val="24"/>
          <w:szCs w:val="24"/>
        </w:rPr>
        <w:t xml:space="preserve">has </w:t>
      </w:r>
      <w:r w:rsidR="00257BA7">
        <w:rPr>
          <w:rFonts w:ascii="Times New Roman" w:hAnsi="Times New Roman" w:cs="Times New Roman"/>
          <w:sz w:val="24"/>
          <w:szCs w:val="24"/>
        </w:rPr>
        <w:t>decid</w:t>
      </w:r>
      <w:r w:rsidR="00014FFA">
        <w:rPr>
          <w:rFonts w:ascii="Times New Roman" w:hAnsi="Times New Roman" w:cs="Times New Roman"/>
          <w:sz w:val="24"/>
          <w:szCs w:val="24"/>
        </w:rPr>
        <w:t xml:space="preserve">ed </w:t>
      </w:r>
      <w:r w:rsidR="00257BA7">
        <w:rPr>
          <w:rFonts w:ascii="Times New Roman" w:hAnsi="Times New Roman" w:cs="Times New Roman"/>
          <w:sz w:val="24"/>
          <w:szCs w:val="24"/>
        </w:rPr>
        <w:t xml:space="preserve">to </w:t>
      </w:r>
      <w:r w:rsidR="00A26C0B">
        <w:rPr>
          <w:rFonts w:ascii="Times New Roman" w:hAnsi="Times New Roman" w:cs="Times New Roman"/>
          <w:sz w:val="24"/>
          <w:szCs w:val="24"/>
        </w:rPr>
        <w:t>start the</w:t>
      </w:r>
      <w:r w:rsidR="00F667D2">
        <w:rPr>
          <w:rFonts w:ascii="Times New Roman" w:hAnsi="Times New Roman" w:cs="Times New Roman"/>
          <w:sz w:val="24"/>
          <w:szCs w:val="24"/>
        </w:rPr>
        <w:t xml:space="preserve"> </w:t>
      </w:r>
      <w:r w:rsidR="00014FFA">
        <w:rPr>
          <w:rFonts w:ascii="Times New Roman" w:hAnsi="Times New Roman" w:cs="Times New Roman"/>
          <w:sz w:val="24"/>
          <w:szCs w:val="24"/>
        </w:rPr>
        <w:t xml:space="preserve">recruitment </w:t>
      </w:r>
      <w:r w:rsidR="00A26C0B">
        <w:rPr>
          <w:rFonts w:ascii="Times New Roman" w:hAnsi="Times New Roman" w:cs="Times New Roman"/>
          <w:sz w:val="24"/>
          <w:szCs w:val="24"/>
        </w:rPr>
        <w:t xml:space="preserve">at an earlier date </w:t>
      </w:r>
      <w:r w:rsidR="00257BA7">
        <w:rPr>
          <w:rFonts w:ascii="Times New Roman" w:hAnsi="Times New Roman" w:cs="Times New Roman"/>
          <w:sz w:val="24"/>
          <w:szCs w:val="24"/>
        </w:rPr>
        <w:t>compared to</w:t>
      </w:r>
      <w:r w:rsidR="00014FFA">
        <w:rPr>
          <w:rFonts w:ascii="Times New Roman" w:hAnsi="Times New Roman" w:cs="Times New Roman"/>
          <w:sz w:val="24"/>
          <w:szCs w:val="24"/>
        </w:rPr>
        <w:t xml:space="preserve"> previous years</w:t>
      </w:r>
      <w:r w:rsidR="00CB0D3E">
        <w:rPr>
          <w:rFonts w:ascii="Times New Roman" w:hAnsi="Times New Roman" w:cs="Times New Roman"/>
          <w:sz w:val="24"/>
          <w:szCs w:val="24"/>
        </w:rPr>
        <w:t xml:space="preserve"> in order to give ISPs more time to recruit new volunteers</w:t>
      </w:r>
      <w:r w:rsidR="00014FFA">
        <w:rPr>
          <w:rFonts w:ascii="Times New Roman" w:hAnsi="Times New Roman" w:cs="Times New Roman"/>
          <w:sz w:val="24"/>
          <w:szCs w:val="24"/>
        </w:rPr>
        <w:t xml:space="preserve">. </w:t>
      </w:r>
      <w:r w:rsidR="005F2858" w:rsidRPr="00784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C36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C73C36">
        <w:rPr>
          <w:rFonts w:ascii="Times New Roman" w:hAnsi="Times New Roman" w:cs="Times New Roman"/>
          <w:sz w:val="24"/>
          <w:szCs w:val="24"/>
        </w:rPr>
        <w:t xml:space="preserve"> has used the most recent 477 data</w:t>
      </w:r>
      <w:r w:rsidR="00C73C36" w:rsidRPr="00C73C36">
        <w:rPr>
          <w:rFonts w:ascii="Times New Roman" w:hAnsi="Times New Roman" w:cs="Times New Roman"/>
          <w:sz w:val="24"/>
          <w:szCs w:val="24"/>
        </w:rPr>
        <w:t xml:space="preserve"> </w:t>
      </w:r>
      <w:r w:rsidR="00C73C36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C73C36">
        <w:rPr>
          <w:rFonts w:ascii="Times New Roman" w:hAnsi="Times New Roman" w:cs="Times New Roman"/>
          <w:sz w:val="24"/>
          <w:szCs w:val="24"/>
        </w:rPr>
        <w:t>December,</w:t>
      </w:r>
      <w:proofErr w:type="gramEnd"/>
      <w:r w:rsidR="00C73C36">
        <w:rPr>
          <w:rFonts w:ascii="Times New Roman" w:hAnsi="Times New Roman" w:cs="Times New Roman"/>
          <w:sz w:val="24"/>
          <w:szCs w:val="24"/>
        </w:rPr>
        <w:t xml:space="preserve"> 2018) to identify the tiers that represent the top 80% (based on subscribership) of each ISP’s set of offered tiers</w:t>
      </w:r>
      <w:r w:rsidR="00BF307C" w:rsidRPr="00784F4E">
        <w:rPr>
          <w:rFonts w:ascii="Times New Roman" w:hAnsi="Times New Roman" w:cs="Times New Roman"/>
          <w:sz w:val="24"/>
          <w:szCs w:val="24"/>
        </w:rPr>
        <w:t xml:space="preserve">. </w:t>
      </w:r>
      <w:r w:rsidR="00257BA7">
        <w:rPr>
          <w:rFonts w:ascii="Times New Roman" w:hAnsi="Times New Roman" w:cs="Times New Roman"/>
          <w:sz w:val="24"/>
          <w:szCs w:val="24"/>
        </w:rPr>
        <w:t xml:space="preserve">These </w:t>
      </w:r>
      <w:r w:rsidR="00F667D2">
        <w:rPr>
          <w:rFonts w:ascii="Times New Roman" w:hAnsi="Times New Roman" w:cs="Times New Roman"/>
          <w:sz w:val="24"/>
          <w:szCs w:val="24"/>
        </w:rPr>
        <w:t xml:space="preserve">are expected to be the </w:t>
      </w:r>
      <w:r w:rsidR="00257BA7">
        <w:rPr>
          <w:rFonts w:ascii="Times New Roman" w:hAnsi="Times New Roman" w:cs="Times New Roman"/>
          <w:sz w:val="24"/>
          <w:szCs w:val="24"/>
        </w:rPr>
        <w:t xml:space="preserve">tiers </w:t>
      </w:r>
      <w:r w:rsidR="00F667D2">
        <w:rPr>
          <w:rFonts w:ascii="Times New Roman" w:hAnsi="Times New Roman" w:cs="Times New Roman"/>
          <w:sz w:val="24"/>
          <w:szCs w:val="24"/>
        </w:rPr>
        <w:t xml:space="preserve">that </w:t>
      </w:r>
      <w:r w:rsidR="00257BA7">
        <w:rPr>
          <w:rFonts w:ascii="Times New Roman" w:hAnsi="Times New Roman" w:cs="Times New Roman"/>
          <w:sz w:val="24"/>
          <w:szCs w:val="24"/>
        </w:rPr>
        <w:t>will be used in the MBA 10</w:t>
      </w:r>
      <w:r w:rsidR="00257BA7" w:rsidRPr="00C73C3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257BA7">
        <w:rPr>
          <w:rFonts w:ascii="Times New Roman" w:hAnsi="Times New Roman" w:cs="Times New Roman"/>
          <w:sz w:val="24"/>
          <w:szCs w:val="24"/>
        </w:rPr>
        <w:t xml:space="preserve"> Report. </w:t>
      </w:r>
      <w:r w:rsidR="00C73C36">
        <w:rPr>
          <w:rFonts w:ascii="Times New Roman" w:hAnsi="Times New Roman" w:cs="Times New Roman"/>
          <w:sz w:val="24"/>
          <w:szCs w:val="24"/>
        </w:rPr>
        <w:t xml:space="preserve">ISPs have been notified about the proposed </w:t>
      </w:r>
      <w:r w:rsidR="00257BA7">
        <w:rPr>
          <w:rFonts w:ascii="Times New Roman" w:hAnsi="Times New Roman" w:cs="Times New Roman"/>
          <w:sz w:val="24"/>
          <w:szCs w:val="24"/>
        </w:rPr>
        <w:t>set</w:t>
      </w:r>
      <w:r w:rsidR="00C73C36">
        <w:rPr>
          <w:rFonts w:ascii="Times New Roman" w:hAnsi="Times New Roman" w:cs="Times New Roman"/>
          <w:sz w:val="24"/>
          <w:szCs w:val="24"/>
        </w:rPr>
        <w:t xml:space="preserve"> of tiers </w:t>
      </w:r>
      <w:r w:rsidR="00257BA7">
        <w:rPr>
          <w:rFonts w:ascii="Times New Roman" w:hAnsi="Times New Roman" w:cs="Times New Roman"/>
          <w:sz w:val="24"/>
          <w:szCs w:val="24"/>
        </w:rPr>
        <w:t>and</w:t>
      </w:r>
      <w:r w:rsidR="00C73C36">
        <w:rPr>
          <w:rFonts w:ascii="Times New Roman" w:hAnsi="Times New Roman" w:cs="Times New Roman"/>
          <w:sz w:val="24"/>
          <w:szCs w:val="24"/>
        </w:rPr>
        <w:t xml:space="preserve"> have been requested to </w:t>
      </w:r>
      <w:r w:rsidR="00257BA7">
        <w:rPr>
          <w:rFonts w:ascii="Times New Roman" w:hAnsi="Times New Roman" w:cs="Times New Roman"/>
          <w:sz w:val="24"/>
          <w:szCs w:val="24"/>
        </w:rPr>
        <w:t xml:space="preserve">check if these tiers </w:t>
      </w:r>
      <w:r w:rsidR="0013403C">
        <w:rPr>
          <w:rFonts w:ascii="Times New Roman" w:hAnsi="Times New Roman" w:cs="Times New Roman"/>
          <w:sz w:val="24"/>
          <w:szCs w:val="24"/>
        </w:rPr>
        <w:t xml:space="preserve">accurately portray </w:t>
      </w:r>
      <w:r w:rsidR="00257BA7">
        <w:rPr>
          <w:rFonts w:ascii="Times New Roman" w:hAnsi="Times New Roman" w:cs="Times New Roman"/>
          <w:sz w:val="24"/>
          <w:szCs w:val="24"/>
        </w:rPr>
        <w:t>the top 80% of their subscribers. I</w:t>
      </w:r>
      <w:r w:rsidR="00C73C36">
        <w:rPr>
          <w:rFonts w:ascii="Times New Roman" w:hAnsi="Times New Roman" w:cs="Times New Roman"/>
          <w:sz w:val="24"/>
          <w:szCs w:val="24"/>
        </w:rPr>
        <w:t>f the</w:t>
      </w:r>
      <w:r w:rsidR="00F667D2">
        <w:rPr>
          <w:rFonts w:ascii="Times New Roman" w:hAnsi="Times New Roman" w:cs="Times New Roman"/>
          <w:sz w:val="24"/>
          <w:szCs w:val="24"/>
        </w:rPr>
        <w:t xml:space="preserve"> ISPs</w:t>
      </w:r>
      <w:r w:rsidR="00C73C36">
        <w:rPr>
          <w:rFonts w:ascii="Times New Roman" w:hAnsi="Times New Roman" w:cs="Times New Roman"/>
          <w:sz w:val="24"/>
          <w:szCs w:val="24"/>
        </w:rPr>
        <w:t xml:space="preserve"> </w:t>
      </w:r>
      <w:r w:rsidR="00F667D2">
        <w:rPr>
          <w:rFonts w:ascii="Times New Roman" w:hAnsi="Times New Roman" w:cs="Times New Roman"/>
          <w:sz w:val="24"/>
          <w:szCs w:val="24"/>
        </w:rPr>
        <w:t>have</w:t>
      </w:r>
      <w:r w:rsidR="00C73C36">
        <w:rPr>
          <w:rFonts w:ascii="Times New Roman" w:hAnsi="Times New Roman" w:cs="Times New Roman"/>
          <w:sz w:val="24"/>
          <w:szCs w:val="24"/>
        </w:rPr>
        <w:t xml:space="preserve"> changed subscription numbers </w:t>
      </w:r>
      <w:r w:rsidR="00F667D2">
        <w:rPr>
          <w:rFonts w:ascii="Times New Roman" w:hAnsi="Times New Roman" w:cs="Times New Roman"/>
          <w:sz w:val="24"/>
          <w:szCs w:val="24"/>
        </w:rPr>
        <w:t>and</w:t>
      </w:r>
      <w:r w:rsidR="0013403C">
        <w:rPr>
          <w:rFonts w:ascii="Times New Roman" w:hAnsi="Times New Roman" w:cs="Times New Roman"/>
          <w:sz w:val="24"/>
          <w:szCs w:val="24"/>
        </w:rPr>
        <w:t>/or</w:t>
      </w:r>
      <w:r w:rsidR="00F667D2">
        <w:rPr>
          <w:rFonts w:ascii="Times New Roman" w:hAnsi="Times New Roman" w:cs="Times New Roman"/>
          <w:sz w:val="24"/>
          <w:szCs w:val="24"/>
        </w:rPr>
        <w:t xml:space="preserve"> tiers from the 477 data, they are</w:t>
      </w:r>
      <w:r w:rsidR="00257BA7">
        <w:rPr>
          <w:rFonts w:ascii="Times New Roman" w:hAnsi="Times New Roman" w:cs="Times New Roman"/>
          <w:sz w:val="24"/>
          <w:szCs w:val="24"/>
        </w:rPr>
        <w:t xml:space="preserve"> requested to provide the changed numbers with explanation</w:t>
      </w:r>
      <w:r w:rsidR="00CB0D3E">
        <w:rPr>
          <w:rFonts w:ascii="Times New Roman" w:hAnsi="Times New Roman" w:cs="Times New Roman"/>
          <w:sz w:val="24"/>
          <w:szCs w:val="24"/>
        </w:rPr>
        <w:t>s</w:t>
      </w:r>
      <w:r w:rsidR="00257BA7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257BA7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257BA7">
        <w:rPr>
          <w:rFonts w:ascii="Times New Roman" w:hAnsi="Times New Roman" w:cs="Times New Roman"/>
          <w:sz w:val="24"/>
          <w:szCs w:val="24"/>
        </w:rPr>
        <w:t xml:space="preserve">. </w:t>
      </w:r>
      <w:r w:rsidR="00C73C36">
        <w:rPr>
          <w:rFonts w:ascii="Times New Roman" w:hAnsi="Times New Roman" w:cs="Times New Roman"/>
          <w:sz w:val="24"/>
          <w:szCs w:val="24"/>
        </w:rPr>
        <w:t xml:space="preserve"> Once the set of tiers </w:t>
      </w:r>
      <w:r w:rsidR="00715D3C">
        <w:rPr>
          <w:rFonts w:ascii="Times New Roman" w:hAnsi="Times New Roman" w:cs="Times New Roman"/>
          <w:sz w:val="24"/>
          <w:szCs w:val="24"/>
        </w:rPr>
        <w:t>to be used for the MBA 10</w:t>
      </w:r>
      <w:r w:rsidR="00715D3C" w:rsidRPr="00715D3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715D3C">
        <w:rPr>
          <w:rFonts w:ascii="Times New Roman" w:hAnsi="Times New Roman" w:cs="Times New Roman"/>
          <w:sz w:val="24"/>
          <w:szCs w:val="24"/>
        </w:rPr>
        <w:t xml:space="preserve"> Report </w:t>
      </w:r>
      <w:r w:rsidR="00F667D2">
        <w:rPr>
          <w:rFonts w:ascii="Times New Roman" w:hAnsi="Times New Roman" w:cs="Times New Roman"/>
          <w:sz w:val="24"/>
          <w:szCs w:val="24"/>
        </w:rPr>
        <w:t>are</w:t>
      </w:r>
      <w:r w:rsidR="00C73C36">
        <w:rPr>
          <w:rFonts w:ascii="Times New Roman" w:hAnsi="Times New Roman" w:cs="Times New Roman"/>
          <w:sz w:val="24"/>
          <w:szCs w:val="24"/>
        </w:rPr>
        <w:t xml:space="preserve"> finalized</w:t>
      </w:r>
      <w:r w:rsidR="00257BA7">
        <w:rPr>
          <w:rFonts w:ascii="Times New Roman" w:hAnsi="Times New Roman" w:cs="Times New Roman"/>
          <w:sz w:val="24"/>
          <w:szCs w:val="24"/>
        </w:rPr>
        <w:t>,</w:t>
      </w:r>
      <w:r w:rsidR="00715D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5D3C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715D3C">
        <w:rPr>
          <w:rFonts w:ascii="Times New Roman" w:hAnsi="Times New Roman" w:cs="Times New Roman"/>
          <w:sz w:val="24"/>
          <w:szCs w:val="24"/>
        </w:rPr>
        <w:t xml:space="preserve"> will inventory the set of reporting </w:t>
      </w:r>
      <w:proofErr w:type="spellStart"/>
      <w:r w:rsidR="00715D3C">
        <w:rPr>
          <w:rFonts w:ascii="Times New Roman" w:hAnsi="Times New Roman" w:cs="Times New Roman"/>
          <w:sz w:val="24"/>
          <w:szCs w:val="24"/>
        </w:rPr>
        <w:t>Whiteboxes</w:t>
      </w:r>
      <w:proofErr w:type="spellEnd"/>
      <w:r w:rsidR="00715D3C">
        <w:rPr>
          <w:rFonts w:ascii="Times New Roman" w:hAnsi="Times New Roman" w:cs="Times New Roman"/>
          <w:sz w:val="24"/>
          <w:szCs w:val="24"/>
        </w:rPr>
        <w:t xml:space="preserve"> for these tiers and will determine what </w:t>
      </w:r>
      <w:r w:rsidR="00F667D2">
        <w:rPr>
          <w:rFonts w:ascii="Times New Roman" w:hAnsi="Times New Roman" w:cs="Times New Roman"/>
          <w:sz w:val="24"/>
          <w:szCs w:val="24"/>
        </w:rPr>
        <w:t xml:space="preserve">added </w:t>
      </w:r>
      <w:r w:rsidR="00715D3C">
        <w:rPr>
          <w:rFonts w:ascii="Times New Roman" w:hAnsi="Times New Roman" w:cs="Times New Roman"/>
          <w:sz w:val="24"/>
          <w:szCs w:val="24"/>
        </w:rPr>
        <w:t xml:space="preserve">number of panelists </w:t>
      </w:r>
      <w:r w:rsidR="0013403C">
        <w:rPr>
          <w:rFonts w:ascii="Times New Roman" w:hAnsi="Times New Roman" w:cs="Times New Roman"/>
          <w:sz w:val="24"/>
          <w:szCs w:val="24"/>
        </w:rPr>
        <w:t xml:space="preserve">will </w:t>
      </w:r>
      <w:r w:rsidR="00257BA7">
        <w:rPr>
          <w:rFonts w:ascii="Times New Roman" w:hAnsi="Times New Roman" w:cs="Times New Roman"/>
          <w:sz w:val="24"/>
          <w:szCs w:val="24"/>
        </w:rPr>
        <w:t xml:space="preserve">need to be </w:t>
      </w:r>
      <w:r w:rsidR="00715D3C">
        <w:rPr>
          <w:rFonts w:ascii="Times New Roman" w:hAnsi="Times New Roman" w:cs="Times New Roman"/>
          <w:sz w:val="24"/>
          <w:szCs w:val="24"/>
        </w:rPr>
        <w:t>recruit</w:t>
      </w:r>
      <w:r w:rsidR="00257BA7">
        <w:rPr>
          <w:rFonts w:ascii="Times New Roman" w:hAnsi="Times New Roman" w:cs="Times New Roman"/>
          <w:sz w:val="24"/>
          <w:szCs w:val="24"/>
        </w:rPr>
        <w:t>ed</w:t>
      </w:r>
      <w:r w:rsidR="00F667D2">
        <w:rPr>
          <w:rFonts w:ascii="Times New Roman" w:hAnsi="Times New Roman" w:cs="Times New Roman"/>
          <w:sz w:val="24"/>
          <w:szCs w:val="24"/>
        </w:rPr>
        <w:t xml:space="preserve"> to satisfy the goal of 100 reporting </w:t>
      </w:r>
      <w:proofErr w:type="spellStart"/>
      <w:r w:rsidR="00F667D2">
        <w:rPr>
          <w:rFonts w:ascii="Times New Roman" w:hAnsi="Times New Roman" w:cs="Times New Roman"/>
          <w:sz w:val="24"/>
          <w:szCs w:val="24"/>
        </w:rPr>
        <w:t>Whiteboxes</w:t>
      </w:r>
      <w:proofErr w:type="spellEnd"/>
      <w:r w:rsidR="00F667D2">
        <w:rPr>
          <w:rFonts w:ascii="Times New Roman" w:hAnsi="Times New Roman" w:cs="Times New Roman"/>
          <w:sz w:val="24"/>
          <w:szCs w:val="24"/>
        </w:rPr>
        <w:t xml:space="preserve"> per tier</w:t>
      </w:r>
      <w:r w:rsidR="00715D3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15D3C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715D3C">
        <w:rPr>
          <w:rFonts w:ascii="Times New Roman" w:hAnsi="Times New Roman" w:cs="Times New Roman"/>
          <w:sz w:val="24"/>
          <w:szCs w:val="24"/>
        </w:rPr>
        <w:t xml:space="preserve"> also</w:t>
      </w:r>
      <w:r w:rsidR="00D071F7">
        <w:rPr>
          <w:rFonts w:ascii="Times New Roman" w:hAnsi="Times New Roman" w:cs="Times New Roman"/>
          <w:sz w:val="24"/>
          <w:szCs w:val="24"/>
        </w:rPr>
        <w:t xml:space="preserve"> announced a</w:t>
      </w:r>
      <w:r w:rsidR="00715D3C">
        <w:rPr>
          <w:rFonts w:ascii="Times New Roman" w:hAnsi="Times New Roman" w:cs="Times New Roman"/>
          <w:sz w:val="24"/>
          <w:szCs w:val="24"/>
        </w:rPr>
        <w:t xml:space="preserve"> plan to launch a new recruitment website</w:t>
      </w:r>
      <w:r w:rsidR="00D071F7">
        <w:rPr>
          <w:rFonts w:ascii="Times New Roman" w:hAnsi="Times New Roman" w:cs="Times New Roman"/>
          <w:sz w:val="24"/>
          <w:szCs w:val="24"/>
        </w:rPr>
        <w:t xml:space="preserve"> aimed at</w:t>
      </w:r>
      <w:r w:rsidR="00F667D2">
        <w:rPr>
          <w:rFonts w:ascii="Times New Roman" w:hAnsi="Times New Roman" w:cs="Times New Roman"/>
          <w:sz w:val="24"/>
          <w:szCs w:val="24"/>
        </w:rPr>
        <w:t xml:space="preserve"> making it easier for panelists to join and providing added incentives to keep the panelist</w:t>
      </w:r>
      <w:r w:rsidR="0013403C">
        <w:rPr>
          <w:rFonts w:ascii="Times New Roman" w:hAnsi="Times New Roman" w:cs="Times New Roman"/>
          <w:sz w:val="24"/>
          <w:szCs w:val="24"/>
        </w:rPr>
        <w:t xml:space="preserve">s </w:t>
      </w:r>
      <w:r w:rsidR="00F667D2">
        <w:rPr>
          <w:rFonts w:ascii="Times New Roman" w:hAnsi="Times New Roman" w:cs="Times New Roman"/>
          <w:sz w:val="24"/>
          <w:szCs w:val="24"/>
        </w:rPr>
        <w:t xml:space="preserve">engaged. In </w:t>
      </w:r>
      <w:r w:rsidR="00816897">
        <w:rPr>
          <w:rFonts w:ascii="Times New Roman" w:hAnsi="Times New Roman" w:cs="Times New Roman"/>
          <w:sz w:val="24"/>
          <w:szCs w:val="24"/>
        </w:rPr>
        <w:t>designing this website</w:t>
      </w:r>
      <w:r w:rsidR="00F667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667D2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F667D2">
        <w:rPr>
          <w:rFonts w:ascii="Times New Roman" w:hAnsi="Times New Roman" w:cs="Times New Roman"/>
          <w:sz w:val="24"/>
          <w:szCs w:val="24"/>
        </w:rPr>
        <w:t xml:space="preserve"> has </w:t>
      </w:r>
      <w:r w:rsidR="00F667D2">
        <w:rPr>
          <w:rFonts w:ascii="Times New Roman" w:hAnsi="Times New Roman" w:cs="Times New Roman"/>
          <w:sz w:val="24"/>
          <w:szCs w:val="24"/>
        </w:rPr>
        <w:lastRenderedPageBreak/>
        <w:t xml:space="preserve">identified the following </w:t>
      </w:r>
      <w:r w:rsidR="00816897">
        <w:rPr>
          <w:rFonts w:ascii="Times New Roman" w:hAnsi="Times New Roman" w:cs="Times New Roman"/>
          <w:sz w:val="24"/>
          <w:szCs w:val="24"/>
        </w:rPr>
        <w:t>target u</w:t>
      </w:r>
      <w:r w:rsidR="00F667D2">
        <w:rPr>
          <w:rFonts w:ascii="Times New Roman" w:hAnsi="Times New Roman" w:cs="Times New Roman"/>
          <w:sz w:val="24"/>
          <w:szCs w:val="24"/>
        </w:rPr>
        <w:t xml:space="preserve">ser profiles for </w:t>
      </w:r>
      <w:r w:rsidR="00816897">
        <w:rPr>
          <w:rFonts w:ascii="Times New Roman" w:hAnsi="Times New Roman" w:cs="Times New Roman"/>
          <w:sz w:val="24"/>
          <w:szCs w:val="24"/>
        </w:rPr>
        <w:t xml:space="preserve">volunteers who are interested in joining the MBA program: (a) those that are technically savvy  and are interested in knowing details of their networks, (b) those that are interested in helping the U.S. government </w:t>
      </w:r>
      <w:r w:rsidR="0013403C">
        <w:rPr>
          <w:rFonts w:ascii="Times New Roman" w:hAnsi="Times New Roman" w:cs="Times New Roman"/>
          <w:sz w:val="24"/>
          <w:szCs w:val="24"/>
        </w:rPr>
        <w:t xml:space="preserve">to </w:t>
      </w:r>
      <w:r w:rsidR="00816897">
        <w:rPr>
          <w:rFonts w:ascii="Times New Roman" w:hAnsi="Times New Roman" w:cs="Times New Roman"/>
          <w:sz w:val="24"/>
          <w:szCs w:val="24"/>
        </w:rPr>
        <w:t>get accurate data and (c) those who are concerned about the performance of their own personal connection</w:t>
      </w:r>
      <w:r w:rsidR="0013403C">
        <w:rPr>
          <w:rFonts w:ascii="Times New Roman" w:hAnsi="Times New Roman" w:cs="Times New Roman"/>
          <w:sz w:val="24"/>
          <w:szCs w:val="24"/>
        </w:rPr>
        <w:t>s</w:t>
      </w:r>
      <w:r w:rsidR="00816897">
        <w:rPr>
          <w:rFonts w:ascii="Times New Roman" w:hAnsi="Times New Roman" w:cs="Times New Roman"/>
          <w:sz w:val="24"/>
          <w:szCs w:val="24"/>
        </w:rPr>
        <w:t xml:space="preserve">. Once </w:t>
      </w:r>
      <w:r w:rsidR="0013403C">
        <w:rPr>
          <w:rFonts w:ascii="Times New Roman" w:hAnsi="Times New Roman" w:cs="Times New Roman"/>
          <w:sz w:val="24"/>
          <w:szCs w:val="24"/>
        </w:rPr>
        <w:t>the</w:t>
      </w:r>
      <w:r w:rsidR="00816897">
        <w:rPr>
          <w:rFonts w:ascii="Times New Roman" w:hAnsi="Times New Roman" w:cs="Times New Roman"/>
          <w:sz w:val="24"/>
          <w:szCs w:val="24"/>
        </w:rPr>
        <w:t xml:space="preserve"> </w:t>
      </w:r>
      <w:r w:rsidR="0013403C">
        <w:rPr>
          <w:rFonts w:ascii="Times New Roman" w:hAnsi="Times New Roman" w:cs="Times New Roman"/>
          <w:sz w:val="24"/>
          <w:szCs w:val="24"/>
        </w:rPr>
        <w:t xml:space="preserve">recruitment website is </w:t>
      </w:r>
      <w:r w:rsidR="00816897">
        <w:rPr>
          <w:rFonts w:ascii="Times New Roman" w:hAnsi="Times New Roman" w:cs="Times New Roman"/>
          <w:sz w:val="24"/>
          <w:szCs w:val="24"/>
        </w:rPr>
        <w:t xml:space="preserve">ready </w:t>
      </w:r>
      <w:proofErr w:type="spellStart"/>
      <w:r w:rsidR="00816897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816897">
        <w:rPr>
          <w:rFonts w:ascii="Times New Roman" w:hAnsi="Times New Roman" w:cs="Times New Roman"/>
          <w:sz w:val="24"/>
          <w:szCs w:val="24"/>
        </w:rPr>
        <w:t xml:space="preserve"> will circulate </w:t>
      </w:r>
      <w:r w:rsidR="00CB0D3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CB0D3E">
        <w:rPr>
          <w:rFonts w:ascii="Times New Roman" w:hAnsi="Times New Roman" w:cs="Times New Roman"/>
          <w:sz w:val="24"/>
          <w:szCs w:val="24"/>
        </w:rPr>
        <w:t>url</w:t>
      </w:r>
      <w:proofErr w:type="spellEnd"/>
      <w:r w:rsidR="00CB0D3E">
        <w:rPr>
          <w:rFonts w:ascii="Times New Roman" w:hAnsi="Times New Roman" w:cs="Times New Roman"/>
          <w:sz w:val="24"/>
          <w:szCs w:val="24"/>
        </w:rPr>
        <w:t xml:space="preserve"> for </w:t>
      </w:r>
      <w:r w:rsidR="00816897">
        <w:rPr>
          <w:rFonts w:ascii="Times New Roman" w:hAnsi="Times New Roman" w:cs="Times New Roman"/>
          <w:sz w:val="24"/>
          <w:szCs w:val="24"/>
        </w:rPr>
        <w:t xml:space="preserve">the draft site </w:t>
      </w:r>
      <w:r w:rsidR="007E5083">
        <w:rPr>
          <w:rFonts w:ascii="Times New Roman" w:hAnsi="Times New Roman" w:cs="Times New Roman"/>
          <w:sz w:val="24"/>
          <w:szCs w:val="24"/>
        </w:rPr>
        <w:t>to the ISPs</w:t>
      </w:r>
      <w:r w:rsidR="0013403C">
        <w:rPr>
          <w:rFonts w:ascii="Times New Roman" w:hAnsi="Times New Roman" w:cs="Times New Roman"/>
          <w:sz w:val="24"/>
          <w:szCs w:val="24"/>
        </w:rPr>
        <w:t>.</w:t>
      </w:r>
      <w:r w:rsidR="007E50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403C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13403C">
        <w:rPr>
          <w:rFonts w:ascii="Times New Roman" w:hAnsi="Times New Roman" w:cs="Times New Roman"/>
          <w:sz w:val="24"/>
          <w:szCs w:val="24"/>
        </w:rPr>
        <w:t xml:space="preserve"> will then assess the feedback from the ISPs, make necessary changes to the website and then </w:t>
      </w:r>
      <w:r w:rsidR="007E5083">
        <w:rPr>
          <w:rFonts w:ascii="Times New Roman" w:hAnsi="Times New Roman" w:cs="Times New Roman"/>
          <w:sz w:val="24"/>
          <w:szCs w:val="24"/>
        </w:rPr>
        <w:t>launch</w:t>
      </w:r>
      <w:bookmarkStart w:id="1" w:name="_GoBack"/>
      <w:bookmarkEnd w:id="1"/>
      <w:r w:rsidR="007E5083">
        <w:rPr>
          <w:rFonts w:ascii="Times New Roman" w:hAnsi="Times New Roman" w:cs="Times New Roman"/>
          <w:sz w:val="24"/>
          <w:szCs w:val="24"/>
        </w:rPr>
        <w:t xml:space="preserve"> the site. </w:t>
      </w:r>
      <w:r w:rsidR="00816897">
        <w:rPr>
          <w:rFonts w:ascii="Times New Roman" w:hAnsi="Times New Roman" w:cs="Times New Roman"/>
          <w:sz w:val="24"/>
          <w:szCs w:val="24"/>
        </w:rPr>
        <w:t xml:space="preserve"> </w:t>
      </w:r>
      <w:r w:rsidR="007E5083">
        <w:rPr>
          <w:rFonts w:ascii="Times New Roman" w:hAnsi="Times New Roman" w:cs="Times New Roman"/>
          <w:sz w:val="24"/>
          <w:szCs w:val="24"/>
        </w:rPr>
        <w:t xml:space="preserve">ISPs will be asked to solicit new panelists through an email campaign in which the </w:t>
      </w:r>
      <w:proofErr w:type="spellStart"/>
      <w:r w:rsidR="007E5083">
        <w:rPr>
          <w:rFonts w:ascii="Times New Roman" w:hAnsi="Times New Roman" w:cs="Times New Roman"/>
          <w:sz w:val="24"/>
          <w:szCs w:val="24"/>
        </w:rPr>
        <w:t>url</w:t>
      </w:r>
      <w:proofErr w:type="spellEnd"/>
      <w:r w:rsidR="007E5083">
        <w:rPr>
          <w:rFonts w:ascii="Times New Roman" w:hAnsi="Times New Roman" w:cs="Times New Roman"/>
          <w:sz w:val="24"/>
          <w:szCs w:val="24"/>
        </w:rPr>
        <w:t xml:space="preserve"> for the </w:t>
      </w:r>
      <w:proofErr w:type="spellStart"/>
      <w:r w:rsidR="007E5083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7E5083">
        <w:rPr>
          <w:rFonts w:ascii="Times New Roman" w:hAnsi="Times New Roman" w:cs="Times New Roman"/>
          <w:sz w:val="24"/>
          <w:szCs w:val="24"/>
        </w:rPr>
        <w:t xml:space="preserve"> recruitment website is included</w:t>
      </w:r>
      <w:r w:rsidR="00715D3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C102F36" w14:textId="3C303D4D" w:rsidR="00DD59E3" w:rsidRPr="001779A2" w:rsidRDefault="007E5083" w:rsidP="00DD59E3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>Updated Timeline 2019</w:t>
      </w:r>
      <w:r w:rsidR="00DD59E3">
        <w:rPr>
          <w:rFonts w:ascii="Times New Roman" w:hAnsi="Times New Roman" w:cs="Times New Roman"/>
          <w:b/>
          <w:sz w:val="24"/>
          <w:szCs w:val="24"/>
        </w:rPr>
        <w:t>:</w:t>
      </w:r>
    </w:p>
    <w:p w14:paraId="10E905A2" w14:textId="33EFC94D" w:rsidR="00A26C0B" w:rsidRDefault="0081050A" w:rsidP="009352EC">
      <w:pPr>
        <w:pStyle w:val="ListParagraph"/>
        <w:spacing w:before="12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84F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Ms. Djordjevic </w:t>
      </w:r>
      <w:r w:rsidR="001340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presented the collaborative with a timeline for the MBA 9</w:t>
      </w:r>
      <w:r w:rsidR="0013403C" w:rsidRPr="001340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perscript"/>
        </w:rPr>
        <w:t>th</w:t>
      </w:r>
      <w:r w:rsidR="001340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and 10</w:t>
      </w:r>
      <w:r w:rsidR="0013403C" w:rsidRPr="001340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perscript"/>
        </w:rPr>
        <w:t>th</w:t>
      </w:r>
      <w:r w:rsidR="001340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Reports and </w:t>
      </w:r>
      <w:r w:rsidR="00A26C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identified the following key important dates</w:t>
      </w:r>
      <w:r w:rsidR="00A26C0B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D4459B2" w14:textId="163BC7C9" w:rsidR="00DD59E3" w:rsidRDefault="00A26C0B" w:rsidP="00A26C0B">
      <w:pPr>
        <w:pStyle w:val="ListParagraph"/>
        <w:numPr>
          <w:ilvl w:val="0"/>
          <w:numId w:val="3"/>
        </w:num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March 29, 2019: ISPs to submit final validations</w:t>
      </w:r>
      <w:r w:rsidR="0013403C">
        <w:rPr>
          <w:rFonts w:ascii="Times New Roman" w:hAnsi="Times New Roman" w:cs="Times New Roman"/>
          <w:sz w:val="24"/>
          <w:szCs w:val="24"/>
        </w:rPr>
        <w:t xml:space="preserve"> for the MBA 9</w:t>
      </w:r>
      <w:r w:rsidR="0013403C" w:rsidRPr="0013403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13403C">
        <w:rPr>
          <w:rFonts w:ascii="Times New Roman" w:hAnsi="Times New Roman" w:cs="Times New Roman"/>
          <w:sz w:val="24"/>
          <w:szCs w:val="24"/>
        </w:rPr>
        <w:t xml:space="preserve"> Report</w:t>
      </w:r>
    </w:p>
    <w:p w14:paraId="6882AE21" w14:textId="773321B1" w:rsidR="00A26C0B" w:rsidRDefault="00A26C0B" w:rsidP="00A26C0B">
      <w:pPr>
        <w:pStyle w:val="ListParagraph"/>
        <w:numPr>
          <w:ilvl w:val="0"/>
          <w:numId w:val="3"/>
        </w:num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April 3, 2019:</w:t>
      </w:r>
      <w:r w:rsidR="002F3AB3">
        <w:rPr>
          <w:rFonts w:ascii="Times New Roman" w:hAnsi="Times New Roman" w:cs="Times New Roman"/>
          <w:sz w:val="24"/>
          <w:szCs w:val="24"/>
        </w:rPr>
        <w:t xml:space="preserve"> ISPs to confirm </w:t>
      </w:r>
      <w:proofErr w:type="gramStart"/>
      <w:r w:rsidR="002F3AB3">
        <w:rPr>
          <w:rFonts w:ascii="Times New Roman" w:hAnsi="Times New Roman" w:cs="Times New Roman"/>
          <w:sz w:val="24"/>
          <w:szCs w:val="24"/>
        </w:rPr>
        <w:t>most  popular</w:t>
      </w:r>
      <w:proofErr w:type="gramEnd"/>
      <w:r w:rsidR="002F3AB3">
        <w:rPr>
          <w:rFonts w:ascii="Times New Roman" w:hAnsi="Times New Roman" w:cs="Times New Roman"/>
          <w:sz w:val="24"/>
          <w:szCs w:val="24"/>
        </w:rPr>
        <w:t xml:space="preserve"> tiers</w:t>
      </w:r>
      <w:r w:rsidR="0013403C">
        <w:rPr>
          <w:rFonts w:ascii="Times New Roman" w:hAnsi="Times New Roman" w:cs="Times New Roman"/>
          <w:sz w:val="24"/>
          <w:szCs w:val="24"/>
        </w:rPr>
        <w:t xml:space="preserve"> for the MBA 10</w:t>
      </w:r>
      <w:r w:rsidR="0013403C" w:rsidRPr="0013403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13403C">
        <w:rPr>
          <w:rFonts w:ascii="Times New Roman" w:hAnsi="Times New Roman" w:cs="Times New Roman"/>
          <w:sz w:val="24"/>
          <w:szCs w:val="24"/>
        </w:rPr>
        <w:t xml:space="preserve"> Report</w:t>
      </w:r>
    </w:p>
    <w:p w14:paraId="5A660189" w14:textId="3BFF9083" w:rsidR="002F3AB3" w:rsidRDefault="002F3AB3" w:rsidP="00A26C0B">
      <w:pPr>
        <w:pStyle w:val="ListParagraph"/>
        <w:numPr>
          <w:ilvl w:val="0"/>
          <w:numId w:val="3"/>
        </w:num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April 9, 2019: </w:t>
      </w:r>
      <w:proofErr w:type="spellStart"/>
      <w:r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send final Sample Plan to ISPs</w:t>
      </w:r>
      <w:r w:rsidR="0013403C">
        <w:rPr>
          <w:rFonts w:ascii="Times New Roman" w:hAnsi="Times New Roman" w:cs="Times New Roman"/>
          <w:sz w:val="24"/>
          <w:szCs w:val="24"/>
        </w:rPr>
        <w:t xml:space="preserve"> </w:t>
      </w:r>
      <w:r w:rsidR="0013403C">
        <w:rPr>
          <w:rFonts w:ascii="Times New Roman" w:hAnsi="Times New Roman" w:cs="Times New Roman"/>
          <w:sz w:val="24"/>
          <w:szCs w:val="24"/>
        </w:rPr>
        <w:t>for the MBA 10</w:t>
      </w:r>
      <w:r w:rsidR="0013403C" w:rsidRPr="0013403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13403C">
        <w:rPr>
          <w:rFonts w:ascii="Times New Roman" w:hAnsi="Times New Roman" w:cs="Times New Roman"/>
          <w:sz w:val="24"/>
          <w:szCs w:val="24"/>
        </w:rPr>
        <w:t xml:space="preserve"> Report</w:t>
      </w:r>
    </w:p>
    <w:p w14:paraId="008C2B3D" w14:textId="3392F965" w:rsidR="002F3AB3" w:rsidRDefault="002F3AB3" w:rsidP="00A26C0B">
      <w:pPr>
        <w:pStyle w:val="ListParagraph"/>
        <w:numPr>
          <w:ilvl w:val="0"/>
          <w:numId w:val="3"/>
        </w:num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April 12, 2019: </w:t>
      </w:r>
      <w:proofErr w:type="spellStart"/>
      <w:r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send specific email instructions to ISPs</w:t>
      </w:r>
    </w:p>
    <w:p w14:paraId="28765BF4" w14:textId="61D93A8C" w:rsidR="002F3AB3" w:rsidRDefault="002F3AB3" w:rsidP="00A26C0B">
      <w:pPr>
        <w:pStyle w:val="ListParagraph"/>
        <w:numPr>
          <w:ilvl w:val="0"/>
          <w:numId w:val="3"/>
        </w:num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April 30, 2019: </w:t>
      </w:r>
      <w:proofErr w:type="spellStart"/>
      <w:r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launch recruitment website</w:t>
      </w:r>
    </w:p>
    <w:p w14:paraId="65A7EE90" w14:textId="1BDE0127" w:rsidR="002F3AB3" w:rsidRDefault="002F3AB3" w:rsidP="00A26C0B">
      <w:pPr>
        <w:pStyle w:val="ListParagraph"/>
        <w:numPr>
          <w:ilvl w:val="0"/>
          <w:numId w:val="3"/>
        </w:num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 1, 2019: ISPs to send recruitment emails to their subscribers</w:t>
      </w:r>
    </w:p>
    <w:p w14:paraId="104AE928" w14:textId="284A76E5" w:rsidR="004134FB" w:rsidRDefault="002F3AB3" w:rsidP="007329A4">
      <w:pPr>
        <w:spacing w:before="120" w:line="360" w:lineRule="auto"/>
      </w:pPr>
      <w:r>
        <w:t>The ISPs were asked to make a note of these deadlines so that the recruitment process proceeds smoothly</w:t>
      </w:r>
      <w:r w:rsidR="007329A4">
        <w:t xml:space="preserve">. </w:t>
      </w:r>
      <w:r w:rsidR="004134FB">
        <w:t xml:space="preserve">Mr. </w:t>
      </w:r>
      <w:r w:rsidR="007E5083">
        <w:t>Razdan</w:t>
      </w:r>
      <w:r w:rsidR="004134FB">
        <w:t xml:space="preserve"> concluded the meeting by thanking all the attendees for their active participation and </w:t>
      </w:r>
      <w:r w:rsidR="007E5083">
        <w:t>reminding everyone on the bridge to send in email notifications of their presence at this meeting</w:t>
      </w:r>
      <w:r w:rsidR="004134FB">
        <w:t xml:space="preserve">. </w:t>
      </w:r>
    </w:p>
    <w:p w14:paraId="6A1FEBD2" w14:textId="1D83F37B" w:rsidR="006A01EA" w:rsidRDefault="004134FB" w:rsidP="007329A4">
      <w:pPr>
        <w:spacing w:line="360" w:lineRule="auto"/>
      </w:pPr>
      <w:r>
        <w:t>Sincerely,</w:t>
      </w:r>
      <w:r>
        <w:br/>
      </w:r>
      <w:r>
        <w:br/>
        <w:t>/s/ Rajender Razdan</w:t>
      </w:r>
      <w:r>
        <w:br/>
      </w:r>
      <w:r>
        <w:br/>
        <w:t>Rajender Razdan, Electronics Engineer,</w:t>
      </w:r>
      <w:r>
        <w:br/>
      </w:r>
      <w:r>
        <w:lastRenderedPageBreak/>
        <w:t>Electromagnetic Compatibility Division/OET</w:t>
      </w:r>
      <w:r>
        <w:br/>
        <w:t>Federal Communications Commission</w:t>
      </w:r>
    </w:p>
    <w:sectPr w:rsidR="006A01EA">
      <w:footerReference w:type="default" r:id="rId9"/>
      <w:pgSz w:w="12240" w:h="15840"/>
      <w:pgMar w:top="1440" w:right="1440" w:bottom="973" w:left="1440" w:header="0" w:footer="720" w:gutter="0"/>
      <w:pgNumType w:start="1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3F3F02" w14:textId="77777777" w:rsidR="00454036" w:rsidRDefault="00454036">
      <w:pPr>
        <w:spacing w:after="0" w:line="240" w:lineRule="auto"/>
      </w:pPr>
      <w:r>
        <w:separator/>
      </w:r>
    </w:p>
  </w:endnote>
  <w:endnote w:type="continuationSeparator" w:id="0">
    <w:p w14:paraId="73404249" w14:textId="77777777" w:rsidR="00454036" w:rsidRDefault="00454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8538A" w14:textId="77777777" w:rsidR="006A01EA" w:rsidRDefault="006A01EA">
    <w:pPr>
      <w:tabs>
        <w:tab w:val="center" w:pos="4320"/>
        <w:tab w:val="right" w:pos="8640"/>
      </w:tabs>
      <w:spacing w:after="72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0957B0" w14:textId="77777777" w:rsidR="00454036" w:rsidRDefault="00454036">
      <w:r>
        <w:separator/>
      </w:r>
    </w:p>
  </w:footnote>
  <w:footnote w:type="continuationSeparator" w:id="0">
    <w:p w14:paraId="056ECD28" w14:textId="77777777" w:rsidR="00454036" w:rsidRDefault="00454036">
      <w:r>
        <w:continuationSeparator/>
      </w:r>
    </w:p>
  </w:footnote>
  <w:footnote w:id="1">
    <w:p w14:paraId="059C880D" w14:textId="77777777" w:rsidR="006A01EA" w:rsidRDefault="00AE579C">
      <w:pPr>
        <w:ind w:left="339"/>
      </w:pPr>
      <w:r>
        <w:rPr>
          <w:vertAlign w:val="superscript"/>
        </w:rPr>
        <w:footnoteRef/>
      </w:r>
      <w:r>
        <w:rPr>
          <w:vertAlign w:val="superscript"/>
        </w:rPr>
        <w:tab/>
      </w:r>
      <w:r>
        <w:rPr>
          <w:sz w:val="20"/>
          <w:szCs w:val="20"/>
        </w:rPr>
        <w:t xml:space="preserve">  A list of attendees is attached to this filing in GN Docket No. 12-264.</w:t>
      </w:r>
    </w:p>
  </w:footnote>
  <w:footnote w:id="2">
    <w:p w14:paraId="611C1218" w14:textId="77777777" w:rsidR="006A01EA" w:rsidRDefault="00AE579C">
      <w:pPr>
        <w:ind w:left="339"/>
      </w:pPr>
      <w:r>
        <w:rPr>
          <w:vertAlign w:val="superscript"/>
        </w:rPr>
        <w:footnoteRef/>
      </w:r>
      <w:r>
        <w:rPr>
          <w:vertAlign w:val="superscript"/>
        </w:rPr>
        <w:tab/>
      </w:r>
      <w:r>
        <w:rPr>
          <w:sz w:val="20"/>
          <w:szCs w:val="20"/>
        </w:rPr>
        <w:t xml:space="preserve">  SamKnows presentation is attached to this filing in GN Docket No. 12-264.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382B66"/>
    <w:multiLevelType w:val="multilevel"/>
    <w:tmpl w:val="31A4E0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color w:val="333333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5525F6"/>
    <w:multiLevelType w:val="hybridMultilevel"/>
    <w:tmpl w:val="9EC436FE"/>
    <w:lvl w:ilvl="0" w:tplc="50E4AB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F61DD"/>
    <w:multiLevelType w:val="multilevel"/>
    <w:tmpl w:val="65ACE0B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1EA"/>
    <w:rsid w:val="00003420"/>
    <w:rsid w:val="00014FFA"/>
    <w:rsid w:val="00015CD5"/>
    <w:rsid w:val="000819B0"/>
    <w:rsid w:val="00087DA9"/>
    <w:rsid w:val="00092F72"/>
    <w:rsid w:val="000F07C7"/>
    <w:rsid w:val="00114ECD"/>
    <w:rsid w:val="001162A1"/>
    <w:rsid w:val="00116BD3"/>
    <w:rsid w:val="00121ED2"/>
    <w:rsid w:val="0013403C"/>
    <w:rsid w:val="001779A2"/>
    <w:rsid w:val="001C3264"/>
    <w:rsid w:val="00214985"/>
    <w:rsid w:val="00237EA9"/>
    <w:rsid w:val="00241006"/>
    <w:rsid w:val="002517FB"/>
    <w:rsid w:val="00257BA7"/>
    <w:rsid w:val="00266373"/>
    <w:rsid w:val="002D2062"/>
    <w:rsid w:val="002D3BF0"/>
    <w:rsid w:val="002F3AB3"/>
    <w:rsid w:val="00330234"/>
    <w:rsid w:val="00332024"/>
    <w:rsid w:val="00347081"/>
    <w:rsid w:val="00362C5B"/>
    <w:rsid w:val="00383316"/>
    <w:rsid w:val="003B119D"/>
    <w:rsid w:val="003D14B9"/>
    <w:rsid w:val="004134FB"/>
    <w:rsid w:val="00454036"/>
    <w:rsid w:val="004666DA"/>
    <w:rsid w:val="00470A8B"/>
    <w:rsid w:val="00475358"/>
    <w:rsid w:val="0047722B"/>
    <w:rsid w:val="00490E26"/>
    <w:rsid w:val="004A2D29"/>
    <w:rsid w:val="004E614C"/>
    <w:rsid w:val="00552DB8"/>
    <w:rsid w:val="00595929"/>
    <w:rsid w:val="005A705C"/>
    <w:rsid w:val="005B366A"/>
    <w:rsid w:val="005B716B"/>
    <w:rsid w:val="005F2858"/>
    <w:rsid w:val="0060657B"/>
    <w:rsid w:val="00612869"/>
    <w:rsid w:val="00630518"/>
    <w:rsid w:val="006635BF"/>
    <w:rsid w:val="0068164D"/>
    <w:rsid w:val="006A01EA"/>
    <w:rsid w:val="006A1816"/>
    <w:rsid w:val="006A737E"/>
    <w:rsid w:val="00715D3C"/>
    <w:rsid w:val="0072154C"/>
    <w:rsid w:val="007329A4"/>
    <w:rsid w:val="007577E8"/>
    <w:rsid w:val="0075790B"/>
    <w:rsid w:val="0077445F"/>
    <w:rsid w:val="00783EAB"/>
    <w:rsid w:val="00784F4E"/>
    <w:rsid w:val="007E01C3"/>
    <w:rsid w:val="007E5083"/>
    <w:rsid w:val="0081050A"/>
    <w:rsid w:val="00816897"/>
    <w:rsid w:val="00824A36"/>
    <w:rsid w:val="00846E98"/>
    <w:rsid w:val="008714AC"/>
    <w:rsid w:val="008A0BD9"/>
    <w:rsid w:val="008A43AC"/>
    <w:rsid w:val="008D7302"/>
    <w:rsid w:val="00905D68"/>
    <w:rsid w:val="00914CC7"/>
    <w:rsid w:val="0092764D"/>
    <w:rsid w:val="009332C3"/>
    <w:rsid w:val="009352EC"/>
    <w:rsid w:val="00936985"/>
    <w:rsid w:val="0094752F"/>
    <w:rsid w:val="009714BE"/>
    <w:rsid w:val="0098474E"/>
    <w:rsid w:val="00996770"/>
    <w:rsid w:val="009D05DE"/>
    <w:rsid w:val="00A26C0B"/>
    <w:rsid w:val="00A54798"/>
    <w:rsid w:val="00A55478"/>
    <w:rsid w:val="00A8701B"/>
    <w:rsid w:val="00AC310C"/>
    <w:rsid w:val="00AD7783"/>
    <w:rsid w:val="00AE579C"/>
    <w:rsid w:val="00B00FBE"/>
    <w:rsid w:val="00B3162D"/>
    <w:rsid w:val="00B538B3"/>
    <w:rsid w:val="00B62E00"/>
    <w:rsid w:val="00B977FF"/>
    <w:rsid w:val="00BA10B7"/>
    <w:rsid w:val="00BB31B5"/>
    <w:rsid w:val="00BB7266"/>
    <w:rsid w:val="00BC71E4"/>
    <w:rsid w:val="00BE5382"/>
    <w:rsid w:val="00BF307C"/>
    <w:rsid w:val="00C143DB"/>
    <w:rsid w:val="00C2705C"/>
    <w:rsid w:val="00C73C36"/>
    <w:rsid w:val="00C8019A"/>
    <w:rsid w:val="00CA236B"/>
    <w:rsid w:val="00CB0D3E"/>
    <w:rsid w:val="00D053AA"/>
    <w:rsid w:val="00D071F7"/>
    <w:rsid w:val="00D10DE9"/>
    <w:rsid w:val="00DD59E3"/>
    <w:rsid w:val="00DE4D76"/>
    <w:rsid w:val="00DE506C"/>
    <w:rsid w:val="00E652BC"/>
    <w:rsid w:val="00E65F84"/>
    <w:rsid w:val="00E852BA"/>
    <w:rsid w:val="00EA2735"/>
    <w:rsid w:val="00F14BD9"/>
    <w:rsid w:val="00F21691"/>
    <w:rsid w:val="00F667D2"/>
    <w:rsid w:val="00F90B6B"/>
    <w:rsid w:val="00FE0E20"/>
    <w:rsid w:val="00FE62FA"/>
    <w:rsid w:val="00FF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A5AA523"/>
  <w15:docId w15:val="{08BC5D77-ACB9-448B-8221-A9B17379B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abs>
        <w:tab w:val="left" w:pos="720"/>
      </w:tabs>
      <w:spacing w:after="160" w:line="252" w:lineRule="auto"/>
    </w:pPr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D5EDC"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731CE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731CEE"/>
    <w:rPr>
      <w:vertAlign w:val="superscript"/>
    </w:rPr>
  </w:style>
  <w:style w:type="character" w:customStyle="1" w:styleId="apple-converted-space">
    <w:name w:val="apple-converted-space"/>
    <w:basedOn w:val="DefaultParagraphFont"/>
    <w:qFormat/>
    <w:rsid w:val="00E77FBC"/>
  </w:style>
  <w:style w:type="character" w:styleId="Emphasis">
    <w:name w:val="Emphasis"/>
    <w:basedOn w:val="DefaultParagraphFont"/>
    <w:uiPriority w:val="20"/>
    <w:qFormat/>
    <w:rsid w:val="00E77FBC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82F9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882F9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882F99"/>
    <w:rPr>
      <w:b/>
      <w:bCs/>
      <w:sz w:val="20"/>
      <w:szCs w:val="2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hAnsi="Times New Roman"/>
      <w:color w:val="333333"/>
      <w:sz w:val="24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color w:val="333333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D5ED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882F99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882F99"/>
    <w:rPr>
      <w:b/>
      <w:bCs/>
    </w:rPr>
  </w:style>
  <w:style w:type="paragraph" w:styleId="ListParagraph">
    <w:name w:val="List Paragraph"/>
    <w:basedOn w:val="Normal"/>
    <w:uiPriority w:val="34"/>
    <w:qFormat/>
    <w:rsid w:val="00C70429"/>
    <w:pPr>
      <w:spacing w:after="0" w:line="240" w:lineRule="auto"/>
      <w:ind w:left="720"/>
    </w:pPr>
    <w:rPr>
      <w:rFonts w:ascii="Calibri" w:eastAsiaTheme="minorHAnsi" w:hAnsi="Calibri" w:cs="Calibri"/>
      <w:sz w:val="22"/>
      <w:szCs w:val="22"/>
    </w:rPr>
  </w:style>
  <w:style w:type="paragraph" w:styleId="Footer">
    <w:name w:val="footer"/>
    <w:basedOn w:val="Normal"/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normaltextrun">
    <w:name w:val="normaltextrun"/>
    <w:basedOn w:val="DefaultParagraphFont"/>
    <w:rsid w:val="00AE5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4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DF02C-89B0-49DA-A7A8-F7BB1C8C0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1765</TotalTime>
  <Pages>4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Rajender Razdan, Walter Johnston, James Miller, Padma Krishnaswamy</dc:creator>
  <cp:keywords/>
  <dc:description/>
  <cp:lastModifiedBy>FCC</cp:lastModifiedBy>
  <cp:revision>1</cp:revision>
  <cp:lastPrinted>2019-05-21T19:48:00Z</cp:lastPrinted>
  <dcterms:created xsi:type="dcterms:W3CDTF">2019-04-04T19:51:00Z</dcterms:created>
  <dcterms:modified xsi:type="dcterms:W3CDTF">2019-05-21T20:56:00Z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