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8890B7" w14:textId="77777777" w:rsidR="00585F13" w:rsidRDefault="00585F13"/>
    <w:p w14:paraId="2024A0E3" w14:textId="77777777" w:rsidR="00B26E94" w:rsidRDefault="00B26E94">
      <w:r>
        <w:t>To: FCC</w:t>
      </w:r>
    </w:p>
    <w:p w14:paraId="383CE73A" w14:textId="77777777" w:rsidR="00585F13" w:rsidRDefault="00B26E94">
      <w:r>
        <w:t xml:space="preserve">Re: </w:t>
      </w:r>
      <w:bookmarkStart w:id="0" w:name="_GoBack"/>
      <w:bookmarkEnd w:id="0"/>
      <w:r>
        <w:t>Docket No. 02-</w:t>
      </w:r>
      <w:r w:rsidR="00585F13">
        <w:t>278</w:t>
      </w:r>
    </w:p>
    <w:p w14:paraId="137F6FD8" w14:textId="77777777" w:rsidR="00585F13" w:rsidRDefault="00B26E94">
      <w:r>
        <w:t>Date: May 26, 2017</w:t>
      </w:r>
    </w:p>
    <w:p w14:paraId="1AF267CB" w14:textId="77777777" w:rsidR="00B26E94" w:rsidRDefault="00B26E94">
      <w:r>
        <w:t>From: Peter Lewis</w:t>
      </w:r>
    </w:p>
    <w:p w14:paraId="6084A4AB" w14:textId="77777777" w:rsidR="00B26E94" w:rsidRDefault="00B26E94"/>
    <w:p w14:paraId="5BAE30BA" w14:textId="77777777" w:rsidR="00DD10DC" w:rsidRDefault="00DD10DC">
      <w:r>
        <w:t xml:space="preserve">To argue this proposal to allow </w:t>
      </w:r>
      <w:proofErr w:type="spellStart"/>
      <w:r>
        <w:t>ringless</w:t>
      </w:r>
      <w:proofErr w:type="spellEnd"/>
      <w:r>
        <w:t xml:space="preserve"> </w:t>
      </w:r>
      <w:proofErr w:type="spellStart"/>
      <w:r>
        <w:t>robocalls</w:t>
      </w:r>
      <w:proofErr w:type="spellEnd"/>
      <w:r>
        <w:t xml:space="preserve"> are a “win-win” for callers and their intended recipients, as the </w:t>
      </w:r>
      <w:hyperlink r:id="rId5" w:history="1">
        <w:r w:rsidRPr="00DD10DC">
          <w:rPr>
            <w:rStyle w:val="Hyperlink"/>
          </w:rPr>
          <w:t>Washing</w:t>
        </w:r>
        <w:r w:rsidRPr="00DD10DC">
          <w:rPr>
            <w:rStyle w:val="Hyperlink"/>
          </w:rPr>
          <w:t>t</w:t>
        </w:r>
        <w:r w:rsidRPr="00DD10DC">
          <w:rPr>
            <w:rStyle w:val="Hyperlink"/>
          </w:rPr>
          <w:t>on Post</w:t>
        </w:r>
      </w:hyperlink>
      <w:r>
        <w:t xml:space="preserve"> reports the RNC contends, is self-evidently specious. They may live in an alternative-facts universe, but does the FCC?</w:t>
      </w:r>
    </w:p>
    <w:p w14:paraId="44902C08" w14:textId="77777777" w:rsidR="00DD10DC" w:rsidRDefault="00DD10DC"/>
    <w:p w14:paraId="69F60E4A" w14:textId="77777777" w:rsidR="00394DFA" w:rsidRDefault="00DD10DC">
      <w:r>
        <w:t>I urge the FCC to reject this unwanted invasion of consumer privacy. This is not about free speech. It’s about relentless pursuit by telemarketers of all stripes.</w:t>
      </w:r>
    </w:p>
    <w:sectPr w:rsidR="00394DFA" w:rsidSect="0079686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96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0DC"/>
    <w:rsid w:val="00394DFA"/>
    <w:rsid w:val="00585F13"/>
    <w:rsid w:val="00796861"/>
    <w:rsid w:val="009328D4"/>
    <w:rsid w:val="00B26E94"/>
    <w:rsid w:val="00DD10DC"/>
    <w:rsid w:val="00E12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5209B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D4"/>
    <w:rPr>
      <w:rFonts w:ascii="Times New Roman" w:hAnsi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0D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10D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8D4"/>
    <w:rPr>
      <w:rFonts w:ascii="Times New Roman" w:hAnsi="Times New Roman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D10D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D10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8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tinyurl.com/y7ww6lfe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79</Words>
  <Characters>453</Characters>
  <Application>Microsoft Macintosh Word</Application>
  <DocSecurity>0</DocSecurity>
  <Lines>3</Lines>
  <Paragraphs>1</Paragraphs>
  <ScaleCrop>false</ScaleCrop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 Lewis</dc:creator>
  <cp:keywords/>
  <dc:description/>
  <cp:lastModifiedBy>Peter Lewis</cp:lastModifiedBy>
  <cp:revision>2</cp:revision>
  <dcterms:created xsi:type="dcterms:W3CDTF">2017-05-26T16:41:00Z</dcterms:created>
  <dcterms:modified xsi:type="dcterms:W3CDTF">2017-05-26T17:05:00Z</dcterms:modified>
</cp:coreProperties>
</file>