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20" w:rsidRPr="005B5E20" w:rsidRDefault="005B5E20" w:rsidP="005B5E20">
      <w:pPr>
        <w:pStyle w:val="NoSpacing"/>
        <w:rPr>
          <w:sz w:val="28"/>
          <w:szCs w:val="28"/>
        </w:rPr>
      </w:pPr>
      <w:r w:rsidRPr="005B5E20">
        <w:rPr>
          <w:sz w:val="28"/>
          <w:szCs w:val="28"/>
        </w:rPr>
        <w:t>TO: Federal Communication Commission</w:t>
      </w:r>
    </w:p>
    <w:p w:rsidR="005B5E20" w:rsidRPr="005B5E20" w:rsidRDefault="005B5E20" w:rsidP="005B5E20">
      <w:pPr>
        <w:pStyle w:val="NoSpacing"/>
        <w:rPr>
          <w:sz w:val="28"/>
          <w:szCs w:val="28"/>
        </w:rPr>
      </w:pPr>
      <w:r w:rsidRPr="005B5E20">
        <w:rPr>
          <w:sz w:val="28"/>
          <w:szCs w:val="28"/>
        </w:rPr>
        <w:t>FROM: Jeff and Stephanie Austin</w:t>
      </w:r>
    </w:p>
    <w:p w:rsidR="005B5E20" w:rsidRPr="005B5E20" w:rsidRDefault="005B5E20" w:rsidP="005B5E20">
      <w:pPr>
        <w:pStyle w:val="NoSpacing"/>
        <w:rPr>
          <w:sz w:val="28"/>
          <w:szCs w:val="28"/>
        </w:rPr>
      </w:pPr>
      <w:r w:rsidRPr="005B5E20">
        <w:rPr>
          <w:sz w:val="28"/>
          <w:szCs w:val="28"/>
        </w:rPr>
        <w:t xml:space="preserve">             9180 Spring Time Drive</w:t>
      </w:r>
    </w:p>
    <w:p w:rsidR="005B5E20" w:rsidRPr="005B5E20" w:rsidRDefault="005B5E20" w:rsidP="005B5E20">
      <w:pPr>
        <w:pStyle w:val="NoSpacing"/>
        <w:rPr>
          <w:sz w:val="28"/>
          <w:szCs w:val="28"/>
        </w:rPr>
      </w:pPr>
      <w:r w:rsidRPr="005B5E20">
        <w:rPr>
          <w:sz w:val="28"/>
          <w:szCs w:val="28"/>
        </w:rPr>
        <w:t xml:space="preserve">             Vero Beach, FL 32963</w:t>
      </w:r>
    </w:p>
    <w:p w:rsidR="005B5E20" w:rsidRPr="005B5E20" w:rsidRDefault="005B5E20" w:rsidP="005B5E20">
      <w:pPr>
        <w:pStyle w:val="NoSpacing"/>
        <w:rPr>
          <w:sz w:val="28"/>
          <w:szCs w:val="28"/>
        </w:rPr>
      </w:pPr>
      <w:r w:rsidRPr="005B5E20">
        <w:rPr>
          <w:sz w:val="28"/>
          <w:szCs w:val="28"/>
        </w:rPr>
        <w:t>DATE: May 30,</w:t>
      </w:r>
      <w:r>
        <w:rPr>
          <w:sz w:val="28"/>
          <w:szCs w:val="28"/>
        </w:rPr>
        <w:t xml:space="preserve"> </w:t>
      </w:r>
      <w:r w:rsidRPr="005B5E20">
        <w:rPr>
          <w:sz w:val="28"/>
          <w:szCs w:val="28"/>
        </w:rPr>
        <w:t>2018</w:t>
      </w:r>
    </w:p>
    <w:p w:rsidR="005B5E20" w:rsidRPr="006D2F7D" w:rsidRDefault="005B5E20" w:rsidP="005B5E20">
      <w:pPr>
        <w:pStyle w:val="NoSpacing"/>
        <w:rPr>
          <w:b/>
          <w:sz w:val="28"/>
          <w:szCs w:val="28"/>
        </w:rPr>
      </w:pPr>
      <w:r w:rsidRPr="005B5E20">
        <w:rPr>
          <w:sz w:val="28"/>
          <w:szCs w:val="28"/>
        </w:rPr>
        <w:t xml:space="preserve">RE: </w:t>
      </w:r>
      <w:r w:rsidRPr="006D2F7D">
        <w:rPr>
          <w:b/>
          <w:sz w:val="28"/>
          <w:szCs w:val="28"/>
        </w:rPr>
        <w:t xml:space="preserve">“17-79” Individual Request for Reconsideration </w:t>
      </w:r>
    </w:p>
    <w:p w:rsidR="005B5E20" w:rsidRPr="006D2F7D" w:rsidRDefault="005B5E20" w:rsidP="005B5E20">
      <w:pPr>
        <w:pStyle w:val="NoSpacing"/>
        <w:rPr>
          <w:b/>
          <w:sz w:val="28"/>
          <w:szCs w:val="28"/>
        </w:rPr>
      </w:pPr>
    </w:p>
    <w:p w:rsidR="005B5E20" w:rsidRPr="005B5E20" w:rsidRDefault="005B5E20" w:rsidP="005B5E20">
      <w:pPr>
        <w:pStyle w:val="NoSpacing"/>
        <w:pBdr>
          <w:bottom w:val="single" w:sz="12" w:space="1" w:color="auto"/>
        </w:pBdr>
        <w:rPr>
          <w:sz w:val="28"/>
          <w:szCs w:val="28"/>
        </w:rPr>
      </w:pPr>
    </w:p>
    <w:p w:rsidR="005B5E20" w:rsidRDefault="005B5E20" w:rsidP="005B5E20">
      <w:pPr>
        <w:pStyle w:val="NoSpacing"/>
      </w:pPr>
    </w:p>
    <w:p w:rsidR="00530E48" w:rsidRDefault="005B5E20" w:rsidP="005B5E20">
      <w:pPr>
        <w:pStyle w:val="NoSpacing"/>
        <w:rPr>
          <w:sz w:val="28"/>
          <w:szCs w:val="28"/>
        </w:rPr>
      </w:pPr>
      <w:r w:rsidRPr="005B5E20">
        <w:rPr>
          <w:sz w:val="28"/>
          <w:szCs w:val="28"/>
        </w:rPr>
        <w:t>We</w:t>
      </w:r>
      <w:r w:rsidR="00530E48">
        <w:rPr>
          <w:sz w:val="28"/>
          <w:szCs w:val="28"/>
        </w:rPr>
        <w:t xml:space="preserve"> respectfully</w:t>
      </w:r>
      <w:r w:rsidRPr="005B5E20">
        <w:rPr>
          <w:sz w:val="28"/>
          <w:szCs w:val="28"/>
        </w:rPr>
        <w:t xml:space="preserve"> oppose the acceleration of small cell deployment</w:t>
      </w:r>
      <w:r>
        <w:rPr>
          <w:sz w:val="28"/>
          <w:szCs w:val="28"/>
        </w:rPr>
        <w:t xml:space="preserve"> by removing all NEPA and NHPA review. </w:t>
      </w:r>
    </w:p>
    <w:p w:rsidR="00530E48" w:rsidRDefault="00530E48" w:rsidP="005B5E20">
      <w:pPr>
        <w:pStyle w:val="NoSpacing"/>
        <w:rPr>
          <w:sz w:val="28"/>
          <w:szCs w:val="28"/>
        </w:rPr>
      </w:pPr>
    </w:p>
    <w:p w:rsidR="005B5E20" w:rsidRDefault="00530E48" w:rsidP="005B5E2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Until such time as proper long term, non- industry funded testing on both the human and natural environment is complete, deployment is premature. The health and safety of citizens is paramount.</w:t>
      </w:r>
    </w:p>
    <w:p w:rsidR="00530E48" w:rsidRDefault="00530E48" w:rsidP="005B5E20">
      <w:pPr>
        <w:pStyle w:val="NoSpacing"/>
        <w:rPr>
          <w:sz w:val="28"/>
          <w:szCs w:val="28"/>
        </w:rPr>
      </w:pPr>
    </w:p>
    <w:p w:rsidR="00530E48" w:rsidRDefault="00530E48" w:rsidP="005B5E20">
      <w:pPr>
        <w:pStyle w:val="NoSpacing"/>
        <w:rPr>
          <w:sz w:val="28"/>
          <w:szCs w:val="28"/>
        </w:rPr>
      </w:pPr>
    </w:p>
    <w:p w:rsidR="00530E48" w:rsidRDefault="00530E48" w:rsidP="005B5E20">
      <w:pPr>
        <w:pStyle w:val="NoSpacing"/>
        <w:rPr>
          <w:sz w:val="28"/>
          <w:szCs w:val="28"/>
        </w:rPr>
      </w:pPr>
    </w:p>
    <w:p w:rsidR="00530E48" w:rsidRDefault="00530E48" w:rsidP="005B5E20">
      <w:pPr>
        <w:pStyle w:val="NoSpacing"/>
        <w:rPr>
          <w:sz w:val="28"/>
          <w:szCs w:val="28"/>
        </w:rPr>
      </w:pPr>
    </w:p>
    <w:p w:rsidR="00530E48" w:rsidRDefault="00530E48" w:rsidP="005B5E2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Jeff and Stephanie Austin</w:t>
      </w:r>
      <w:r w:rsidR="00FA3AFF">
        <w:rPr>
          <w:sz w:val="28"/>
          <w:szCs w:val="28"/>
        </w:rPr>
        <w:t xml:space="preserve">  </w:t>
      </w:r>
    </w:p>
    <w:p w:rsidR="00530E48" w:rsidRDefault="00530E48" w:rsidP="005B5E20">
      <w:pPr>
        <w:pStyle w:val="NoSpacing"/>
        <w:rPr>
          <w:sz w:val="28"/>
          <w:szCs w:val="28"/>
        </w:rPr>
      </w:pPr>
    </w:p>
    <w:p w:rsidR="00530E48" w:rsidRPr="005B5E20" w:rsidRDefault="00530E48" w:rsidP="005B5E20">
      <w:pPr>
        <w:pStyle w:val="NoSpacing"/>
        <w:rPr>
          <w:sz w:val="28"/>
          <w:szCs w:val="28"/>
        </w:rPr>
      </w:pPr>
    </w:p>
    <w:p w:rsidR="005B5E20" w:rsidRPr="005B5E20" w:rsidRDefault="005B5E20">
      <w:pPr>
        <w:pStyle w:val="NoSpacing"/>
        <w:rPr>
          <w:sz w:val="28"/>
          <w:szCs w:val="28"/>
        </w:rPr>
      </w:pPr>
      <w:bookmarkStart w:id="0" w:name="_GoBack"/>
      <w:bookmarkEnd w:id="0"/>
    </w:p>
    <w:sectPr w:rsidR="005B5E20" w:rsidRPr="005B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20"/>
    <w:rsid w:val="00530E48"/>
    <w:rsid w:val="005B5E20"/>
    <w:rsid w:val="006D2F7D"/>
    <w:rsid w:val="00D46E65"/>
    <w:rsid w:val="00FA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F3F09-FC1B-4588-8467-DAEEB55D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5E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austin</dc:creator>
  <cp:keywords/>
  <dc:description/>
  <cp:lastModifiedBy>jeffrey austin</cp:lastModifiedBy>
  <cp:revision>1</cp:revision>
  <dcterms:created xsi:type="dcterms:W3CDTF">2018-05-30T20:20:00Z</dcterms:created>
  <dcterms:modified xsi:type="dcterms:W3CDTF">2018-05-30T21:27:00Z</dcterms:modified>
</cp:coreProperties>
</file>