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B33" w:rsidRDefault="00EF0B33">
      <w:r>
        <w:t>Delivered Electronically</w:t>
      </w:r>
    </w:p>
    <w:p w:rsidR="00EF0B33" w:rsidRDefault="00EF0B33"/>
    <w:p w:rsidR="00EF0B33" w:rsidRDefault="00EF0B33">
      <w:r>
        <w:t>Marlene H. Dortch</w:t>
      </w:r>
    </w:p>
    <w:p w:rsidR="00EF0B33" w:rsidRDefault="00EF0B33">
      <w:r>
        <w:t>Federal Communications Commission</w:t>
      </w:r>
    </w:p>
    <w:p w:rsidR="00EF0B33" w:rsidRDefault="00EF0B33">
      <w:r>
        <w:t>Office of the Secretary</w:t>
      </w:r>
    </w:p>
    <w:p w:rsidR="00EF0B33" w:rsidRDefault="00EF0B33">
      <w:r>
        <w:t>445 12</w:t>
      </w:r>
      <w:r w:rsidRPr="00EF0B33">
        <w:rPr>
          <w:vertAlign w:val="superscript"/>
        </w:rPr>
        <w:t>th</w:t>
      </w:r>
      <w:r>
        <w:t xml:space="preserve"> Street, SW</w:t>
      </w:r>
    </w:p>
    <w:p w:rsidR="00EF0B33" w:rsidRDefault="00EF0B33">
      <w:r>
        <w:t>Washington, DC 20554</w:t>
      </w:r>
    </w:p>
    <w:p w:rsidR="00EF0B33" w:rsidRDefault="00EF0B33"/>
    <w:p w:rsidR="00EF0B33" w:rsidRDefault="00EF0B33">
      <w:pPr>
        <w:rPr>
          <w:i/>
        </w:rPr>
      </w:pPr>
      <w:r>
        <w:t xml:space="preserve">Re:           </w:t>
      </w:r>
      <w:r>
        <w:rPr>
          <w:i/>
        </w:rPr>
        <w:t xml:space="preserve">Use of C Band (3.7-4.2 </w:t>
      </w:r>
      <w:proofErr w:type="spellStart"/>
      <w:proofErr w:type="gramStart"/>
      <w:r>
        <w:rPr>
          <w:i/>
        </w:rPr>
        <w:t>Ghz</w:t>
      </w:r>
      <w:proofErr w:type="spellEnd"/>
      <w:proofErr w:type="gramEnd"/>
      <w:r>
        <w:rPr>
          <w:i/>
        </w:rPr>
        <w:t>) spectrum for purposes other than satellite down link service.</w:t>
      </w:r>
    </w:p>
    <w:p w:rsidR="00EF0B33" w:rsidRPr="00EF0B33" w:rsidRDefault="00EF0B33">
      <w:r>
        <w:rPr>
          <w:i/>
        </w:rPr>
        <w:t xml:space="preserve">                </w:t>
      </w:r>
      <w:r>
        <w:t>GN Docket Nos. 18-122, 17-183</w:t>
      </w:r>
    </w:p>
    <w:p w:rsidR="00EF0B33" w:rsidRDefault="00EF0B33"/>
    <w:p w:rsidR="004E6B8A" w:rsidRDefault="00242001">
      <w:r>
        <w:t xml:space="preserve">Dear </w:t>
      </w:r>
      <w:r w:rsidR="00EF0B33">
        <w:t>M</w:t>
      </w:r>
      <w:r>
        <w:t>s</w:t>
      </w:r>
      <w:r w:rsidR="00EF0B33">
        <w:t>. Dortch</w:t>
      </w:r>
      <w:r>
        <w:t>:</w:t>
      </w:r>
    </w:p>
    <w:p w:rsidR="00242001" w:rsidRDefault="00242001"/>
    <w:p w:rsidR="00242001" w:rsidRDefault="00242001">
      <w:r>
        <w:t xml:space="preserve">I have been in the Communications business since the mid 70’s. Started in CB radio, then opened a 2-way radio business, and then migrated into a statewide Paging company.  We now own and operate a rural area “Fixed” Wireless Internet Service Provider (WISP).  Although we have about 1000 customers, we are still considered a small business. As such we have to rely on ourselves to use our spectrum resources to the best possible advantage. Most of what we use is “unlicensed” 2.4 and 5.1-5.8 </w:t>
      </w:r>
      <w:proofErr w:type="spellStart"/>
      <w:r w:rsidR="00A77C31">
        <w:t>G</w:t>
      </w:r>
      <w:r>
        <w:t>hz</w:t>
      </w:r>
      <w:proofErr w:type="spellEnd"/>
      <w:r>
        <w:t>. We also have some “Grandfathered” Part 90</w:t>
      </w:r>
      <w:r w:rsidR="000F7E66">
        <w:t>,</w:t>
      </w:r>
      <w:r>
        <w:t xml:space="preserve"> 3.65 </w:t>
      </w:r>
      <w:proofErr w:type="spellStart"/>
      <w:r w:rsidR="00A77C31">
        <w:t>G</w:t>
      </w:r>
      <w:r>
        <w:t>hz</w:t>
      </w:r>
      <w:proofErr w:type="spellEnd"/>
      <w:r>
        <w:t xml:space="preserve"> licenses, and are slowly installing “licensed” Part 101 11 </w:t>
      </w:r>
      <w:proofErr w:type="spellStart"/>
      <w:r w:rsidR="00A77C31">
        <w:t>G</w:t>
      </w:r>
      <w:r>
        <w:t>hz</w:t>
      </w:r>
      <w:proofErr w:type="spellEnd"/>
      <w:r>
        <w:t xml:space="preserve"> </w:t>
      </w:r>
      <w:proofErr w:type="spellStart"/>
      <w:r>
        <w:t>PtP</w:t>
      </w:r>
      <w:proofErr w:type="spellEnd"/>
      <w:r>
        <w:t xml:space="preserve"> backhauls.</w:t>
      </w:r>
    </w:p>
    <w:p w:rsidR="00242001" w:rsidRDefault="00242001"/>
    <w:p w:rsidR="00242001" w:rsidRDefault="00242001">
      <w:r>
        <w:t xml:space="preserve">As a small business WISP, I have been extremely frustrated with the FCC, as far as allowing us to get access to spectrum that we could actually put to good use to provide Internet service to many rural areas. Most of the spectrum ends up being put up for auction, and goes to the cellular carriers. In fact, as I look back over the many years that I have been in the communication business, </w:t>
      </w:r>
      <w:r w:rsidR="000F7E66">
        <w:t xml:space="preserve">I see that a large majority of the spectrum has </w:t>
      </w:r>
      <w:r w:rsidR="00EF0B33">
        <w:t xml:space="preserve">been auctioned and has </w:t>
      </w:r>
      <w:r w:rsidR="000F7E66">
        <w:t xml:space="preserve">gone to the cellular industry. Many bands were cleared out to make way for this, we lost the 2 </w:t>
      </w:r>
      <w:proofErr w:type="spellStart"/>
      <w:proofErr w:type="gramStart"/>
      <w:r w:rsidR="00A77C31">
        <w:t>G</w:t>
      </w:r>
      <w:r w:rsidR="000F7E66">
        <w:t>hz</w:t>
      </w:r>
      <w:proofErr w:type="spellEnd"/>
      <w:proofErr w:type="gramEnd"/>
      <w:r w:rsidR="000F7E66">
        <w:t xml:space="preserve"> </w:t>
      </w:r>
      <w:proofErr w:type="spellStart"/>
      <w:r w:rsidR="000F7E66">
        <w:t>PtP</w:t>
      </w:r>
      <w:proofErr w:type="spellEnd"/>
      <w:r w:rsidR="000F7E66">
        <w:t xml:space="preserve"> microwave bands, and lots of UHF Broadcast spectrum has been cleared and auctioned away.</w:t>
      </w:r>
      <w:r>
        <w:t xml:space="preserve">  </w:t>
      </w:r>
      <w:r w:rsidR="000F7E66">
        <w:t xml:space="preserve">Although the auctions have made lots of (one time) money for the Government, they have not allowed “Recurring” money to the Government. It seems that once spectrum is auctioned off, it is gone from the public domain forever! Those that have the most money can buy this spectrum and sit on it. </w:t>
      </w:r>
      <w:r w:rsidR="00A77C31">
        <w:t xml:space="preserve"> </w:t>
      </w:r>
      <w:proofErr w:type="gramStart"/>
      <w:r w:rsidR="000F7E66">
        <w:t>Just putting in the minimum needed to satisfy any buildout requirements.</w:t>
      </w:r>
      <w:proofErr w:type="gramEnd"/>
      <w:r w:rsidR="000F7E66">
        <w:t xml:space="preserve"> Spectrum that is “licensed” by the FCC has “recurring” money coming into the Government, and the spectrum is returned to the public at the end of the license term, and allow</w:t>
      </w:r>
      <w:r w:rsidR="0044253F">
        <w:t>s</w:t>
      </w:r>
      <w:r w:rsidR="000F7E66">
        <w:t xml:space="preserve"> for additional licenses</w:t>
      </w:r>
      <w:r w:rsidR="0044253F">
        <w:t xml:space="preserve"> at the then going rate for the current value of the said spectrum.  This gives the most value to the Government (and public) on an on-going basis</w:t>
      </w:r>
      <w:r w:rsidR="00EF0B33">
        <w:t>, and it is in the Public Interest because it allows the normal public citizen to license and have access to it</w:t>
      </w:r>
      <w:r w:rsidR="0044253F">
        <w:t>.</w:t>
      </w:r>
      <w:r w:rsidR="00EF0B33">
        <w:t xml:space="preserve">  Something the Auctions never seem to </w:t>
      </w:r>
      <w:proofErr w:type="gramStart"/>
      <w:r w:rsidR="00EF0B33">
        <w:t>accomplish .</w:t>
      </w:r>
      <w:proofErr w:type="gramEnd"/>
    </w:p>
    <w:p w:rsidR="000F7E66" w:rsidRDefault="000F7E66"/>
    <w:p w:rsidR="000F7E66" w:rsidRDefault="000F7E66">
      <w:r>
        <w:t xml:space="preserve">I am glad to see that under the “Ray Baum” act, that the FCC </w:t>
      </w:r>
      <w:r w:rsidR="00EF0B33">
        <w:t>might</w:t>
      </w:r>
      <w:r>
        <w:t xml:space="preserve"> now look at ways to get</w:t>
      </w:r>
      <w:r w:rsidR="0044253F">
        <w:t xml:space="preserve"> </w:t>
      </w:r>
      <w:r>
        <w:t xml:space="preserve">spectrum into the hands of those that </w:t>
      </w:r>
      <w:r w:rsidR="0044253F">
        <w:t>can</w:t>
      </w:r>
      <w:r>
        <w:t xml:space="preserve"> put it to good use doing what the FCC and Congress has stated that they want to happen, “Get good </w:t>
      </w:r>
      <w:r w:rsidR="0044253F">
        <w:t xml:space="preserve">Broadband </w:t>
      </w:r>
      <w:r>
        <w:t>service to rural areas” !</w:t>
      </w:r>
      <w:r w:rsidR="0044253F">
        <w:t xml:space="preserve">  As a WISP, I can do that.</w:t>
      </w:r>
    </w:p>
    <w:p w:rsidR="0044253F" w:rsidRDefault="0044253F"/>
    <w:p w:rsidR="000A3DAF" w:rsidRPr="000A3DAF" w:rsidRDefault="000A3DAF">
      <w:pPr>
        <w:rPr>
          <w:b/>
          <w:u w:val="single"/>
        </w:rPr>
      </w:pPr>
      <w:r w:rsidRPr="000A3DAF">
        <w:rPr>
          <w:b/>
          <w:u w:val="single"/>
        </w:rPr>
        <w:t>UN-LICENSED</w:t>
      </w:r>
    </w:p>
    <w:p w:rsidR="003C508D" w:rsidRDefault="00123420">
      <w:r>
        <w:t xml:space="preserve">Under the “Ray Baum” act, there is a mandate to provide an additional 100 </w:t>
      </w:r>
      <w:proofErr w:type="spellStart"/>
      <w:proofErr w:type="gramStart"/>
      <w:r>
        <w:t>Mhz</w:t>
      </w:r>
      <w:proofErr w:type="spellEnd"/>
      <w:proofErr w:type="gramEnd"/>
      <w:r>
        <w:t xml:space="preserve"> of “un-licensed” spectrum. More un-licensed spectrum is needed, as the current un-licensed bands are full.  I would however suggest to the FCC that before any additional spectrum is put to that use, that a complete overhaul of how it can be used should take place. The current 2.4 and 5 </w:t>
      </w:r>
      <w:proofErr w:type="spellStart"/>
      <w:proofErr w:type="gramStart"/>
      <w:r w:rsidR="00A77C31">
        <w:t>G</w:t>
      </w:r>
      <w:r>
        <w:t>hz</w:t>
      </w:r>
      <w:proofErr w:type="spellEnd"/>
      <w:proofErr w:type="gramEnd"/>
      <w:r>
        <w:t xml:space="preserve"> un-licensed spectrum is fast becoming the haunting days of the CB band. There seems to be NO concern by the Router </w:t>
      </w:r>
      <w:r>
        <w:lastRenderedPageBreak/>
        <w:t xml:space="preserve">manufacturer’s, and the providers of attached Un-licensed </w:t>
      </w:r>
      <w:proofErr w:type="spellStart"/>
      <w:r>
        <w:t>WiFi</w:t>
      </w:r>
      <w:proofErr w:type="spellEnd"/>
      <w:r>
        <w:t xml:space="preserve"> access points (to cable, satellite, and DSL servi</w:t>
      </w:r>
      <w:r w:rsidR="006B5AA0">
        <w:t>c</w:t>
      </w:r>
      <w:r>
        <w:t>es)</w:t>
      </w:r>
      <w:r w:rsidR="006B5AA0">
        <w:t xml:space="preserve"> regarding other users in the band or even following the specified </w:t>
      </w:r>
      <w:r w:rsidR="000A3DAF">
        <w:t xml:space="preserve">Part 15 </w:t>
      </w:r>
      <w:r w:rsidR="006B5AA0">
        <w:t>technical requirements for using the band</w:t>
      </w:r>
      <w:r w:rsidR="000A3DAF">
        <w:t>s</w:t>
      </w:r>
      <w:r>
        <w:t>. The</w:t>
      </w:r>
      <w:r w:rsidR="006B5AA0">
        <w:t xml:space="preserve"> Router manufacturers seem to </w:t>
      </w:r>
      <w:r w:rsidR="000A3DAF">
        <w:t>be in</w:t>
      </w:r>
      <w:r w:rsidR="006B5AA0">
        <w:t xml:space="preserve"> a race to see who can sell the biggest, (and widest user of bandwidth) and highest power router to the naïve public, telling them that it will provide their “Exclusive” </w:t>
      </w:r>
      <w:proofErr w:type="spellStart"/>
      <w:r w:rsidR="006B5AA0">
        <w:t>WiFi</w:t>
      </w:r>
      <w:proofErr w:type="spellEnd"/>
      <w:r w:rsidR="00E678B8">
        <w:t xml:space="preserve"> use</w:t>
      </w:r>
      <w:r w:rsidR="006B5AA0">
        <w:t>, and will i</w:t>
      </w:r>
      <w:r w:rsidR="000A3DAF">
        <w:t>ncrease</w:t>
      </w:r>
      <w:r w:rsidR="006B5AA0">
        <w:t xml:space="preserve"> their Internet speeds. We have many times installed a new customer that was told that getting a </w:t>
      </w:r>
      <w:r w:rsidR="00E678B8">
        <w:t xml:space="preserve">new </w:t>
      </w:r>
      <w:r w:rsidR="006B5AA0">
        <w:t xml:space="preserve">1200 </w:t>
      </w:r>
      <w:proofErr w:type="spellStart"/>
      <w:proofErr w:type="gramStart"/>
      <w:r w:rsidR="006B5AA0">
        <w:t>Mhz</w:t>
      </w:r>
      <w:proofErr w:type="spellEnd"/>
      <w:proofErr w:type="gramEnd"/>
      <w:r w:rsidR="006B5AA0">
        <w:t xml:space="preserve"> “Tri-band” router would improve their </w:t>
      </w:r>
      <w:r w:rsidR="005A057B">
        <w:t xml:space="preserve">selected internet speed package of </w:t>
      </w:r>
      <w:r w:rsidR="006B5AA0">
        <w:t>3 Mbps download</w:t>
      </w:r>
      <w:r w:rsidR="005A057B">
        <w:t>.</w:t>
      </w:r>
      <w:r w:rsidR="006B5AA0">
        <w:t xml:space="preserve"> </w:t>
      </w:r>
      <w:r>
        <w:t xml:space="preserve">   </w:t>
      </w:r>
      <w:r w:rsidR="00E678B8">
        <w:t>Most of these routers</w:t>
      </w:r>
      <w:r w:rsidR="000A3DAF">
        <w:t xml:space="preserve"> are sold</w:t>
      </w:r>
      <w:r w:rsidR="00E678B8">
        <w:t xml:space="preserve">, </w:t>
      </w:r>
      <w:r w:rsidR="00EF0B33">
        <w:t>with</w:t>
      </w:r>
      <w:r w:rsidR="00E678B8">
        <w:t xml:space="preserve"> </w:t>
      </w:r>
      <w:r w:rsidR="000A3DAF">
        <w:t xml:space="preserve">programming </w:t>
      </w:r>
      <w:r w:rsidR="00E678B8">
        <w:t>default</w:t>
      </w:r>
      <w:r w:rsidR="000A3DAF">
        <w:t>s</w:t>
      </w:r>
      <w:r w:rsidR="00E678B8">
        <w:t xml:space="preserve"> </w:t>
      </w:r>
      <w:r w:rsidR="00EF0B33">
        <w:t>set to</w:t>
      </w:r>
      <w:r w:rsidR="00E678B8">
        <w:t xml:space="preserve"> the widest</w:t>
      </w:r>
      <w:r w:rsidR="000A3DAF">
        <w:t xml:space="preserve"> bandwidth, and the highest power outputs </w:t>
      </w:r>
      <w:r w:rsidR="00254FA4">
        <w:t>available on them</w:t>
      </w:r>
      <w:r w:rsidR="000A3DAF">
        <w:t xml:space="preserve">. Other service providers are using </w:t>
      </w:r>
      <w:proofErr w:type="spellStart"/>
      <w:r w:rsidR="000A3DAF">
        <w:t>WiFi</w:t>
      </w:r>
      <w:proofErr w:type="spellEnd"/>
      <w:r w:rsidR="000A3DAF">
        <w:t xml:space="preserve"> home devices that use 80, </w:t>
      </w:r>
      <w:r w:rsidR="003C508D">
        <w:t>or</w:t>
      </w:r>
      <w:r w:rsidR="000A3DAF">
        <w:t xml:space="preserve"> 160 </w:t>
      </w:r>
      <w:proofErr w:type="spellStart"/>
      <w:proofErr w:type="gramStart"/>
      <w:r w:rsidR="00A77C31">
        <w:t>M</w:t>
      </w:r>
      <w:r w:rsidR="000A3DAF">
        <w:t>hz</w:t>
      </w:r>
      <w:proofErr w:type="spellEnd"/>
      <w:proofErr w:type="gramEnd"/>
      <w:r w:rsidR="000A3DAF">
        <w:t xml:space="preserve"> of bandwidth</w:t>
      </w:r>
      <w:r w:rsidR="003C508D">
        <w:t xml:space="preserve"> to provide services that could work </w:t>
      </w:r>
      <w:r w:rsidR="00254FA4">
        <w:t xml:space="preserve">just as </w:t>
      </w:r>
      <w:r w:rsidR="003C508D">
        <w:t xml:space="preserve">well on </w:t>
      </w:r>
      <w:r w:rsidR="00254FA4">
        <w:t xml:space="preserve">much </w:t>
      </w:r>
      <w:r w:rsidR="003C508D">
        <w:t xml:space="preserve">smaller spectrum. Their attitude towards a WISP seems to be that if we are using </w:t>
      </w:r>
      <w:proofErr w:type="gramStart"/>
      <w:r w:rsidR="003C508D">
        <w:t>all the</w:t>
      </w:r>
      <w:proofErr w:type="gramEnd"/>
      <w:r w:rsidR="003C508D">
        <w:t xml:space="preserve"> </w:t>
      </w:r>
      <w:r w:rsidR="00254FA4">
        <w:t xml:space="preserve">available </w:t>
      </w:r>
      <w:r w:rsidR="003C508D">
        <w:t xml:space="preserve">spectrum, then you can’t and we won’t have </w:t>
      </w:r>
      <w:r w:rsidR="00254FA4">
        <w:t>your</w:t>
      </w:r>
      <w:r w:rsidR="003C508D">
        <w:t xml:space="preserve"> competition.  Last week as we were installing a new Access point, we scanned for available 5 </w:t>
      </w:r>
      <w:proofErr w:type="spellStart"/>
      <w:proofErr w:type="gramStart"/>
      <w:r w:rsidR="00A77C31">
        <w:t>G</w:t>
      </w:r>
      <w:r w:rsidR="003C508D">
        <w:t>hz</w:t>
      </w:r>
      <w:proofErr w:type="spellEnd"/>
      <w:proofErr w:type="gramEnd"/>
      <w:r w:rsidR="003C508D">
        <w:t xml:space="preserve"> frequencies to use, and saw a Satellite TV device that was actually using the UNII-2b frequencies (5350-5470 </w:t>
      </w:r>
      <w:proofErr w:type="spellStart"/>
      <w:r w:rsidR="00A77C31">
        <w:t>M</w:t>
      </w:r>
      <w:r w:rsidR="003C508D">
        <w:t>hz</w:t>
      </w:r>
      <w:proofErr w:type="spellEnd"/>
      <w:r w:rsidR="003C508D">
        <w:t>).  It would do well if the FCC re-visited the Part 15 rules, and mandated that the use of the band required that you use the minimum power and bandwidth, by default, that was actually needed.</w:t>
      </w:r>
    </w:p>
    <w:p w:rsidR="003C508D" w:rsidRDefault="003C508D"/>
    <w:p w:rsidR="00B576DC" w:rsidRDefault="003C508D">
      <w:r>
        <w:t>As far as allo</w:t>
      </w:r>
      <w:r w:rsidR="00D70161">
        <w:t>cat</w:t>
      </w:r>
      <w:r>
        <w:t>ing additional “Un-licensed” spectrum, I would suggest the use of the UNI</w:t>
      </w:r>
      <w:r w:rsidR="00D70161">
        <w:t>I</w:t>
      </w:r>
      <w:r>
        <w:t>-2</w:t>
      </w:r>
      <w:r w:rsidR="00D70161">
        <w:t>b</w:t>
      </w:r>
      <w:r>
        <w:t xml:space="preserve"> band (5350-5470 </w:t>
      </w:r>
      <w:proofErr w:type="spellStart"/>
      <w:proofErr w:type="gramStart"/>
      <w:r w:rsidR="00A77C31">
        <w:t>M</w:t>
      </w:r>
      <w:r>
        <w:t>hz</w:t>
      </w:r>
      <w:proofErr w:type="spellEnd"/>
      <w:proofErr w:type="gramEnd"/>
      <w:r>
        <w:t xml:space="preserve">) for INDOOR equipment ONLY. At </w:t>
      </w:r>
      <w:r w:rsidRPr="00254FA4">
        <w:rPr>
          <w:i/>
        </w:rPr>
        <w:t>reduced</w:t>
      </w:r>
      <w:r>
        <w:t xml:space="preserve"> power</w:t>
      </w:r>
      <w:r w:rsidR="00D70161">
        <w:t xml:space="preserve"> limits, and DFS restrictions, this would protect Government users, and allow 120 </w:t>
      </w:r>
      <w:proofErr w:type="spellStart"/>
      <w:proofErr w:type="gramStart"/>
      <w:r w:rsidR="00A77C31">
        <w:t>M</w:t>
      </w:r>
      <w:r w:rsidR="00D70161">
        <w:t>hz</w:t>
      </w:r>
      <w:proofErr w:type="spellEnd"/>
      <w:proofErr w:type="gramEnd"/>
      <w:r w:rsidR="00D70161">
        <w:t xml:space="preserve"> for these in Home </w:t>
      </w:r>
      <w:proofErr w:type="spellStart"/>
      <w:r w:rsidR="00D70161">
        <w:t>WiFi</w:t>
      </w:r>
      <w:proofErr w:type="spellEnd"/>
      <w:r w:rsidR="00D70161">
        <w:t xml:space="preserve"> devices.  Also the 3.3-3.4 </w:t>
      </w:r>
      <w:proofErr w:type="spellStart"/>
      <w:r w:rsidR="00D70161">
        <w:t>Ghz</w:t>
      </w:r>
      <w:proofErr w:type="spellEnd"/>
      <w:r w:rsidR="00D70161">
        <w:t xml:space="preserve"> band could be allocated. This is currently being used by the amateur service. </w:t>
      </w:r>
      <w:r w:rsidR="00A53146">
        <w:t xml:space="preserve"> </w:t>
      </w:r>
      <w:r w:rsidR="00D70161">
        <w:t xml:space="preserve">Many of the other Un-licensed bands are </w:t>
      </w:r>
      <w:r w:rsidR="00A53146">
        <w:t>already</w:t>
      </w:r>
      <w:r w:rsidR="00D70161">
        <w:t xml:space="preserve"> shared with the amateur service. </w:t>
      </w:r>
      <w:proofErr w:type="gramStart"/>
      <w:r w:rsidR="00A53146">
        <w:t xml:space="preserve">Although the spectrum from 3.0-3.4 </w:t>
      </w:r>
      <w:proofErr w:type="spellStart"/>
      <w:r w:rsidR="00A77C31">
        <w:t>G</w:t>
      </w:r>
      <w:r w:rsidR="00A53146">
        <w:t>hz</w:t>
      </w:r>
      <w:proofErr w:type="spellEnd"/>
      <w:r w:rsidR="00A53146">
        <w:t xml:space="preserve"> could </w:t>
      </w:r>
      <w:r w:rsidR="00A53146">
        <w:t xml:space="preserve">also </w:t>
      </w:r>
      <w:r w:rsidR="00A53146">
        <w:t>be looked at.</w:t>
      </w:r>
      <w:proofErr w:type="gramEnd"/>
      <w:r w:rsidR="00D70161">
        <w:t xml:space="preserve"> </w:t>
      </w:r>
      <w:r w:rsidR="00A53146">
        <w:t xml:space="preserve"> </w:t>
      </w:r>
      <w:r w:rsidR="00D70161">
        <w:t>DFS may be required on these frequencies to help share it with Government users.</w:t>
      </w:r>
    </w:p>
    <w:p w:rsidR="00675D01" w:rsidRDefault="00675D01"/>
    <w:p w:rsidR="00675D01" w:rsidRDefault="00675D01">
      <w:pPr>
        <w:rPr>
          <w:b/>
          <w:u w:val="single"/>
        </w:rPr>
      </w:pPr>
      <w:r>
        <w:rPr>
          <w:b/>
          <w:u w:val="single"/>
        </w:rPr>
        <w:t>COMMERCIAL MOBILE</w:t>
      </w:r>
    </w:p>
    <w:p w:rsidR="00675D01" w:rsidRPr="00675D01" w:rsidRDefault="00675D01">
      <w:r>
        <w:t xml:space="preserve">Under the act, an additional 100 </w:t>
      </w:r>
      <w:proofErr w:type="spellStart"/>
      <w:proofErr w:type="gramStart"/>
      <w:r w:rsidR="00A77C31">
        <w:t>M</w:t>
      </w:r>
      <w:r>
        <w:t>hz</w:t>
      </w:r>
      <w:proofErr w:type="spellEnd"/>
      <w:proofErr w:type="gramEnd"/>
      <w:r>
        <w:t xml:space="preserve"> is to be allocated to the Cellular Industry. With </w:t>
      </w:r>
      <w:r w:rsidR="00254FA4">
        <w:t>what seems to be a</w:t>
      </w:r>
      <w:r>
        <w:t xml:space="preserve"> hi-jacking of the CBRS band by the cellular Industry, </w:t>
      </w:r>
      <w:r w:rsidR="00254FA4">
        <w:t>(</w:t>
      </w:r>
      <w:r>
        <w:t xml:space="preserve">to the extent that </w:t>
      </w:r>
      <w:r w:rsidR="00254FA4">
        <w:t>the FCC</w:t>
      </w:r>
      <w:r>
        <w:t xml:space="preserve"> should re-name</w:t>
      </w:r>
      <w:r w:rsidR="00254FA4">
        <w:t xml:space="preserve"> it</w:t>
      </w:r>
      <w:r>
        <w:t xml:space="preserve"> the “Cellular Broadband Radio Service”</w:t>
      </w:r>
      <w:r w:rsidR="00254FA4">
        <w:t>)</w:t>
      </w:r>
      <w:r>
        <w:t xml:space="preserve">, I have to </w:t>
      </w:r>
      <w:r w:rsidR="00254FA4">
        <w:t>ask</w:t>
      </w:r>
      <w:r>
        <w:t>, when is enough spectrum for the cellular Industry really enough?</w:t>
      </w:r>
    </w:p>
    <w:p w:rsidR="0044253F" w:rsidRDefault="0044253F"/>
    <w:p w:rsidR="00675D01" w:rsidRDefault="00675D01">
      <w:r>
        <w:t xml:space="preserve">With that </w:t>
      </w:r>
      <w:r w:rsidR="00254FA4">
        <w:t>personal comment</w:t>
      </w:r>
      <w:r>
        <w:t xml:space="preserve"> aside, I would suggest that </w:t>
      </w:r>
      <w:r w:rsidR="00A53146">
        <w:t xml:space="preserve">an additional </w:t>
      </w:r>
      <w:r>
        <w:t xml:space="preserve">100 </w:t>
      </w:r>
      <w:proofErr w:type="spellStart"/>
      <w:proofErr w:type="gramStart"/>
      <w:r w:rsidR="00A77C31">
        <w:t>M</w:t>
      </w:r>
      <w:r>
        <w:t>hz</w:t>
      </w:r>
      <w:proofErr w:type="spellEnd"/>
      <w:proofErr w:type="gramEnd"/>
      <w:r>
        <w:t xml:space="preserve"> (3.4-3.5 </w:t>
      </w:r>
      <w:proofErr w:type="spellStart"/>
      <w:r w:rsidR="00A77C31">
        <w:t>G</w:t>
      </w:r>
      <w:r>
        <w:t>hz</w:t>
      </w:r>
      <w:proofErr w:type="spellEnd"/>
      <w:r>
        <w:t>) be added to the CBRS band</w:t>
      </w:r>
      <w:r w:rsidR="00A53146">
        <w:t xml:space="preserve"> as PAL use, and that the GAA channels in the 3.65-3.7 </w:t>
      </w:r>
      <w:proofErr w:type="spellStart"/>
      <w:r w:rsidR="00A77C31">
        <w:t>G</w:t>
      </w:r>
      <w:r w:rsidR="00A53146">
        <w:t>hz</w:t>
      </w:r>
      <w:proofErr w:type="spellEnd"/>
      <w:r w:rsidR="00A53146">
        <w:t xml:space="preserve"> area be eliminated, and replaced by PAL use. This would give the Cell Industry the entire 3.4-3.7 </w:t>
      </w:r>
      <w:proofErr w:type="spellStart"/>
      <w:r w:rsidR="00A77C31">
        <w:t>G</w:t>
      </w:r>
      <w:r w:rsidR="00A53146">
        <w:t>hz</w:t>
      </w:r>
      <w:proofErr w:type="spellEnd"/>
      <w:r w:rsidR="00A53146">
        <w:t>. area for “Exclusive” Commercial Mobile use.</w:t>
      </w:r>
    </w:p>
    <w:p w:rsidR="00356100" w:rsidRDefault="00A53146">
      <w:r>
        <w:t xml:space="preserve">This would provide 300 </w:t>
      </w:r>
      <w:proofErr w:type="spellStart"/>
      <w:proofErr w:type="gramStart"/>
      <w:r>
        <w:t>Mhz</w:t>
      </w:r>
      <w:proofErr w:type="spellEnd"/>
      <w:proofErr w:type="gramEnd"/>
      <w:r>
        <w:t xml:space="preserve"> of spectrum for 5G service. Going forward, the entire 3.</w:t>
      </w:r>
      <w:r w:rsidR="00356100">
        <w:t>1</w:t>
      </w:r>
      <w:r>
        <w:t xml:space="preserve">-3.4 </w:t>
      </w:r>
      <w:proofErr w:type="spellStart"/>
      <w:r w:rsidR="00A77C31">
        <w:t>G</w:t>
      </w:r>
      <w:r>
        <w:t>hz</w:t>
      </w:r>
      <w:proofErr w:type="spellEnd"/>
      <w:r>
        <w:t xml:space="preserve"> spectrum could </w:t>
      </w:r>
      <w:r w:rsidR="00356100">
        <w:t xml:space="preserve">also </w:t>
      </w:r>
      <w:r>
        <w:t xml:space="preserve">be added to the CBRS with SAS doing the coordination with Government users. This would provide an additional </w:t>
      </w:r>
      <w:r w:rsidR="00356100">
        <w:t>3</w:t>
      </w:r>
      <w:r>
        <w:t xml:space="preserve">00 </w:t>
      </w:r>
      <w:proofErr w:type="spellStart"/>
      <w:proofErr w:type="gramStart"/>
      <w:r w:rsidR="00A77C31">
        <w:t>M</w:t>
      </w:r>
      <w:r>
        <w:t>hz</w:t>
      </w:r>
      <w:proofErr w:type="spellEnd"/>
      <w:proofErr w:type="gramEnd"/>
      <w:r>
        <w:t xml:space="preserve"> </w:t>
      </w:r>
      <w:r w:rsidR="00356100">
        <w:t xml:space="preserve">in the long term, providing a total of 600 </w:t>
      </w:r>
      <w:proofErr w:type="spellStart"/>
      <w:r w:rsidR="00A77C31">
        <w:t>M</w:t>
      </w:r>
      <w:r w:rsidR="00356100">
        <w:t>hz</w:t>
      </w:r>
      <w:proofErr w:type="spellEnd"/>
      <w:r w:rsidR="00356100">
        <w:t xml:space="preserve"> for 5G use</w:t>
      </w:r>
      <w:r>
        <w:t>.</w:t>
      </w:r>
    </w:p>
    <w:p w:rsidR="00356100" w:rsidRDefault="00356100"/>
    <w:p w:rsidR="00356100" w:rsidRDefault="00356100">
      <w:pPr>
        <w:rPr>
          <w:b/>
          <w:u w:val="single"/>
        </w:rPr>
      </w:pPr>
      <w:r>
        <w:rPr>
          <w:b/>
          <w:u w:val="single"/>
        </w:rPr>
        <w:t>FIXED WIRELESS BROADBAND</w:t>
      </w:r>
    </w:p>
    <w:p w:rsidR="00A53146" w:rsidRDefault="00BD63DC">
      <w:r>
        <w:t xml:space="preserve">Real spectrum for “Point to Multi-Point Fixed Wireless” has never been fully provided by the Government. Other than a small segment of the 3.65-3.7 </w:t>
      </w:r>
      <w:proofErr w:type="spellStart"/>
      <w:r w:rsidR="00A77C31">
        <w:t>G</w:t>
      </w:r>
      <w:r>
        <w:t>hz</w:t>
      </w:r>
      <w:proofErr w:type="spellEnd"/>
      <w:r>
        <w:t xml:space="preserve"> band, </w:t>
      </w:r>
      <w:r w:rsidR="0046517E">
        <w:t xml:space="preserve">(which has now been eliminated), </w:t>
      </w:r>
      <w:r>
        <w:t xml:space="preserve">it has been left up to WISP’s providing this service to rely on the Un-licensed spectrum to provide this service. </w:t>
      </w:r>
      <w:r w:rsidR="00A53146">
        <w:t xml:space="preserve"> </w:t>
      </w:r>
      <w:r w:rsidR="0046517E">
        <w:t>Even with massive amounts of interference on these un-licensed bands, WISP’s have been able to provide the Public with affordable Broadband in areas that other providers can’t or won’t cover.</w:t>
      </w:r>
    </w:p>
    <w:p w:rsidR="0046517E" w:rsidRDefault="0046517E"/>
    <w:p w:rsidR="0046517E" w:rsidRPr="008C1B8A" w:rsidRDefault="0046517E">
      <w:pPr>
        <w:rPr>
          <w:u w:val="single"/>
        </w:rPr>
      </w:pPr>
      <w:r w:rsidRPr="008C1B8A">
        <w:rPr>
          <w:u w:val="single"/>
        </w:rPr>
        <w:t xml:space="preserve">The 3.7-4.2 </w:t>
      </w:r>
      <w:proofErr w:type="spellStart"/>
      <w:r w:rsidR="00A77C31">
        <w:rPr>
          <w:u w:val="single"/>
        </w:rPr>
        <w:t>G</w:t>
      </w:r>
      <w:r w:rsidR="00C44B1E" w:rsidRPr="008C1B8A">
        <w:rPr>
          <w:u w:val="single"/>
        </w:rPr>
        <w:t>hz</w:t>
      </w:r>
      <w:proofErr w:type="spellEnd"/>
      <w:r w:rsidR="00C44B1E" w:rsidRPr="008C1B8A">
        <w:rPr>
          <w:u w:val="single"/>
        </w:rPr>
        <w:t xml:space="preserve">. </w:t>
      </w:r>
      <w:proofErr w:type="gramStart"/>
      <w:r w:rsidRPr="008C1B8A">
        <w:rPr>
          <w:u w:val="single"/>
        </w:rPr>
        <w:t>band</w:t>
      </w:r>
      <w:proofErr w:type="gramEnd"/>
      <w:r w:rsidRPr="008C1B8A">
        <w:rPr>
          <w:u w:val="single"/>
        </w:rPr>
        <w:t xml:space="preserve"> is an area of spectrum that if provided to WISP’s on a “licensed” basis</w:t>
      </w:r>
      <w:r w:rsidR="00254FA4">
        <w:rPr>
          <w:u w:val="single"/>
        </w:rPr>
        <w:t>,</w:t>
      </w:r>
      <w:r w:rsidRPr="008C1B8A">
        <w:rPr>
          <w:u w:val="single"/>
        </w:rPr>
        <w:t xml:space="preserve"> would greatly benefit the public</w:t>
      </w:r>
      <w:r w:rsidR="00DD4051">
        <w:rPr>
          <w:u w:val="single"/>
        </w:rPr>
        <w:t>, especially in the rural areas</w:t>
      </w:r>
      <w:r w:rsidRPr="008C1B8A">
        <w:rPr>
          <w:u w:val="single"/>
        </w:rPr>
        <w:t>.</w:t>
      </w:r>
    </w:p>
    <w:p w:rsidR="0046517E" w:rsidRDefault="0046517E"/>
    <w:p w:rsidR="0046517E" w:rsidRDefault="00C44B1E">
      <w:r>
        <w:lastRenderedPageBreak/>
        <w:t xml:space="preserve">The band is currently home to a few “Point to Point Part 101 microwave users”, with 20 </w:t>
      </w:r>
      <w:proofErr w:type="spellStart"/>
      <w:proofErr w:type="gramStart"/>
      <w:r>
        <w:t>mhz</w:t>
      </w:r>
      <w:proofErr w:type="spellEnd"/>
      <w:proofErr w:type="gramEnd"/>
      <w:r>
        <w:t xml:space="preserve"> channels being allocated.  Most </w:t>
      </w:r>
      <w:proofErr w:type="gramStart"/>
      <w:r>
        <w:t>WISP’s</w:t>
      </w:r>
      <w:proofErr w:type="gramEnd"/>
      <w:r>
        <w:t xml:space="preserve"> only use 20 </w:t>
      </w:r>
      <w:proofErr w:type="spellStart"/>
      <w:r>
        <w:t>mhz</w:t>
      </w:r>
      <w:proofErr w:type="spellEnd"/>
      <w:r>
        <w:t xml:space="preserve"> wide channels to provide their current Point to Multi-Point broadband services.  As more advanced backhaul</w:t>
      </w:r>
      <w:r w:rsidR="0001580A">
        <w:t>, such as fiber,</w:t>
      </w:r>
      <w:r>
        <w:t xml:space="preserve"> is being deployed across the nation, a lot of these 4 </w:t>
      </w:r>
      <w:proofErr w:type="spellStart"/>
      <w:r w:rsidR="00DD4051">
        <w:t>G</w:t>
      </w:r>
      <w:r>
        <w:t>hz</w:t>
      </w:r>
      <w:proofErr w:type="spellEnd"/>
      <w:r>
        <w:t>. backhaul links are being decommiss</w:t>
      </w:r>
      <w:r w:rsidR="0001580A">
        <w:t>ion</w:t>
      </w:r>
      <w:r>
        <w:t>ed.</w:t>
      </w:r>
    </w:p>
    <w:p w:rsidR="0001580A" w:rsidRDefault="0001580A"/>
    <w:p w:rsidR="0001580A" w:rsidRDefault="0001580A">
      <w:r>
        <w:t xml:space="preserve">The other use for this band is “C-Band” Satellite.  This band was originally the main satellite download spectrum for many of the Cable TV and other entities to transport and provide video services with. A majority of those uses have now been shifted to the 11 </w:t>
      </w:r>
      <w:proofErr w:type="spellStart"/>
      <w:proofErr w:type="gramStart"/>
      <w:r>
        <w:t>ghz</w:t>
      </w:r>
      <w:proofErr w:type="spellEnd"/>
      <w:proofErr w:type="gramEnd"/>
      <w:r>
        <w:t xml:space="preserve">. </w:t>
      </w:r>
      <w:proofErr w:type="gramStart"/>
      <w:r>
        <w:t>bands</w:t>
      </w:r>
      <w:proofErr w:type="gramEnd"/>
      <w:r>
        <w:t xml:space="preserve">. The cost and use of smaller size dishes that are used there has been a major factor in promoting that migration.  The FCC currently has a database that </w:t>
      </w:r>
      <w:r w:rsidR="008C1B8A">
        <w:t>shows the location of</w:t>
      </w:r>
      <w:r>
        <w:t xml:space="preserve"> existing C band</w:t>
      </w:r>
      <w:r w:rsidR="008C1B8A">
        <w:t xml:space="preserve"> stations</w:t>
      </w:r>
      <w:r w:rsidR="00254FA4">
        <w:t xml:space="preserve"> that </w:t>
      </w:r>
      <w:r w:rsidR="00DD4051">
        <w:t xml:space="preserve">would </w:t>
      </w:r>
      <w:r w:rsidR="00254FA4">
        <w:t>need to be protected</w:t>
      </w:r>
      <w:r w:rsidR="008C1B8A">
        <w:t>.</w:t>
      </w:r>
      <w:r>
        <w:t xml:space="preserve"> </w:t>
      </w:r>
    </w:p>
    <w:p w:rsidR="008C1B8A" w:rsidRDefault="008C1B8A"/>
    <w:p w:rsidR="008C1B8A" w:rsidRDefault="008C1B8A">
      <w:r>
        <w:t>For many previous years the C-band Satellite users and the Part 101 microwave users have been able to effectively share the use of this band.  I do not see why that can’t still continue to happen if “Fixed Point to Multi-Point” use would also be allowed?</w:t>
      </w:r>
    </w:p>
    <w:p w:rsidR="008C1B8A" w:rsidRDefault="008C1B8A"/>
    <w:p w:rsidR="002E4B5E" w:rsidRDefault="008C1B8A">
      <w:r>
        <w:t xml:space="preserve">Currently, the FCC has stated that there </w:t>
      </w:r>
      <w:proofErr w:type="gramStart"/>
      <w:r>
        <w:t>are</w:t>
      </w:r>
      <w:proofErr w:type="gramEnd"/>
      <w:r>
        <w:t xml:space="preserve"> NO Federal users on this band, so to try to speculate under the mandate of the Ray Baum act as to what would be needed to protect Federal users on these frequencies would be senseless. If any Federal Users did decide, in the future, to use this band, you could not now know on what bandwidths, Modulation schemes, or locations that use would be to try to protect them.</w:t>
      </w:r>
    </w:p>
    <w:p w:rsidR="002E4B5E" w:rsidRDefault="002E4B5E"/>
    <w:p w:rsidR="004172E5" w:rsidRDefault="002E4B5E">
      <w:r>
        <w:t xml:space="preserve">As far as protecting the Non-Federal C Band and Part 101 users, the use of a </w:t>
      </w:r>
      <w:r w:rsidR="009A4AF8">
        <w:t>“B</w:t>
      </w:r>
      <w:r>
        <w:t xml:space="preserve">and </w:t>
      </w:r>
      <w:r w:rsidR="009A4AF8">
        <w:t>C</w:t>
      </w:r>
      <w:r>
        <w:t>oordinator</w:t>
      </w:r>
      <w:r w:rsidR="009A4AF8">
        <w:t>”</w:t>
      </w:r>
      <w:r>
        <w:t xml:space="preserve">, similar to what is currently being used for the Part 101 service could be used. To </w:t>
      </w:r>
      <w:r w:rsidR="005F16F5">
        <w:t xml:space="preserve">help </w:t>
      </w:r>
      <w:r>
        <w:t xml:space="preserve">keep the costs down for smaller businesses, I would suggest a 2 tier coordination </w:t>
      </w:r>
      <w:r w:rsidR="004172E5">
        <w:t>structure</w:t>
      </w:r>
      <w:r>
        <w:t xml:space="preserve">.  A simple coordination, that could be used if the new user is beyond </w:t>
      </w:r>
      <w:r w:rsidR="004172E5">
        <w:t>“x”</w:t>
      </w:r>
      <w:r>
        <w:t xml:space="preserve"> </w:t>
      </w:r>
      <w:r w:rsidR="004172E5">
        <w:t>number of</w:t>
      </w:r>
      <w:r>
        <w:t xml:space="preserve"> miles from an existing C band location or Part 101 link </w:t>
      </w:r>
      <w:proofErr w:type="gramStart"/>
      <w:r>
        <w:t>point</w:t>
      </w:r>
      <w:proofErr w:type="gramEnd"/>
      <w:r>
        <w:t xml:space="preserve">.  A more advanced </w:t>
      </w:r>
      <w:r w:rsidR="004172E5">
        <w:t xml:space="preserve">technical </w:t>
      </w:r>
      <w:r>
        <w:t xml:space="preserve">coordination for those new users that are within </w:t>
      </w:r>
      <w:r w:rsidR="004172E5">
        <w:t>“x”</w:t>
      </w:r>
      <w:r>
        <w:t xml:space="preserve"> </w:t>
      </w:r>
      <w:r w:rsidR="004172E5">
        <w:t>number of</w:t>
      </w:r>
      <w:r>
        <w:t xml:space="preserve"> miles of a current C band or Part 101 location, </w:t>
      </w:r>
      <w:r w:rsidR="0046527F">
        <w:t xml:space="preserve">which would </w:t>
      </w:r>
      <w:r>
        <w:t xml:space="preserve">require more </w:t>
      </w:r>
      <w:r w:rsidR="0046527F">
        <w:t>detailed calculation</w:t>
      </w:r>
      <w:r w:rsidR="004172E5">
        <w:t>s</w:t>
      </w:r>
      <w:r>
        <w:t xml:space="preserve"> to plot out and </w:t>
      </w:r>
      <w:r w:rsidR="0046527F">
        <w:t>provide</w:t>
      </w:r>
      <w:r>
        <w:t xml:space="preserve"> interference </w:t>
      </w:r>
      <w:r w:rsidR="0046527F">
        <w:t>protection to the existing users</w:t>
      </w:r>
      <w:r>
        <w:t>.</w:t>
      </w:r>
    </w:p>
    <w:p w:rsidR="00254FA4" w:rsidRDefault="00254FA4"/>
    <w:p w:rsidR="00254FA4" w:rsidRDefault="00254FA4">
      <w:r>
        <w:t>Coordination of this band would be easy to accomplish for Fixed Wireless use, as all locations that needed to be coordinated are at “Fixed” locations. Technical interference calculations could easily be done, and over the use of the license period should not change.</w:t>
      </w:r>
    </w:p>
    <w:p w:rsidR="007942E1" w:rsidRDefault="007942E1"/>
    <w:p w:rsidR="007942E1" w:rsidRDefault="007942E1">
      <w:r>
        <w:t xml:space="preserve">Coordination of this band for “Mobile” use would be a nightmare, as you would have the ever changing locations of the mobile locations to deal with. Requiring any fixed locations to implement a system like the SAS to control mobile </w:t>
      </w:r>
      <w:proofErr w:type="gramStart"/>
      <w:r>
        <w:t>users,</w:t>
      </w:r>
      <w:proofErr w:type="gramEnd"/>
      <w:r>
        <w:t xml:space="preserve"> would put an additional hardship on smaller businesses. And the SAS may not be able to control interference from mobile devices within protected areas, as they hunt for their base station</w:t>
      </w:r>
      <w:r w:rsidR="00DD4051">
        <w:t xml:space="preserve"> to connect to</w:t>
      </w:r>
      <w:r>
        <w:t xml:space="preserve">. </w:t>
      </w:r>
    </w:p>
    <w:p w:rsidR="005F16F5" w:rsidRDefault="005F16F5"/>
    <w:p w:rsidR="005F16F5" w:rsidRDefault="005F16F5">
      <w:r>
        <w:t xml:space="preserve">I recommend that the 3.7-4.2 </w:t>
      </w:r>
      <w:proofErr w:type="spellStart"/>
      <w:r w:rsidR="00DD4051">
        <w:t>G</w:t>
      </w:r>
      <w:r>
        <w:t>hz</w:t>
      </w:r>
      <w:proofErr w:type="spellEnd"/>
      <w:r>
        <w:t xml:space="preserve">. </w:t>
      </w:r>
      <w:proofErr w:type="gramStart"/>
      <w:r>
        <w:t>band</w:t>
      </w:r>
      <w:proofErr w:type="gramEnd"/>
      <w:r>
        <w:t xml:space="preserve"> be setup as a new “Fixed Wireless Broadband Service”.  </w:t>
      </w:r>
      <w:proofErr w:type="gramStart"/>
      <w:r w:rsidR="007942E1">
        <w:t xml:space="preserve">With the new service </w:t>
      </w:r>
      <w:r w:rsidR="007942E1">
        <w:rPr>
          <w:u w:val="single"/>
        </w:rPr>
        <w:t>al</w:t>
      </w:r>
      <w:r w:rsidRPr="00315979">
        <w:rPr>
          <w:u w:val="single"/>
        </w:rPr>
        <w:t xml:space="preserve">lowing </w:t>
      </w:r>
      <w:r w:rsidR="00315979" w:rsidRPr="00315979">
        <w:rPr>
          <w:u w:val="single"/>
        </w:rPr>
        <w:t xml:space="preserve">only </w:t>
      </w:r>
      <w:r w:rsidRPr="00315979">
        <w:rPr>
          <w:u w:val="single"/>
        </w:rPr>
        <w:t>“Point to Multi-point” use.</w:t>
      </w:r>
      <w:proofErr w:type="gramEnd"/>
      <w:r>
        <w:t xml:space="preserve">  Coordinating and licensing a physical “Base Station” (Access Point) location, with </w:t>
      </w:r>
      <w:r w:rsidR="00DD4051">
        <w:t>@</w:t>
      </w:r>
      <w:r w:rsidR="007942E1">
        <w:t>100</w:t>
      </w:r>
      <w:r>
        <w:t xml:space="preserve">  “Fixed Customer Subscriber units” (CPE’s) connected to the base station, all operating within </w:t>
      </w:r>
      <w:r w:rsidR="00DD4051">
        <w:t>@</w:t>
      </w:r>
      <w:r w:rsidR="007942E1">
        <w:t>10</w:t>
      </w:r>
      <w:r>
        <w:t xml:space="preserve"> miles radius of the Base station location. This would be similar to how the current Part 90, </w:t>
      </w:r>
      <w:r w:rsidR="007942E1">
        <w:t>two</w:t>
      </w:r>
      <w:r>
        <w:t xml:space="preserve"> way radio repeaters are coordinated and licensed. A license would be issued for 10 years.</w:t>
      </w:r>
      <w:r w:rsidR="00315979">
        <w:t xml:space="preserve"> User could re-new license for additional 10 year period.</w:t>
      </w:r>
    </w:p>
    <w:p w:rsidR="00315979" w:rsidRDefault="00315979"/>
    <w:p w:rsidR="00431893" w:rsidRDefault="00315979">
      <w:r>
        <w:t>I suggest that ONLY directional antennas be allowed to be used. This would help protect against interference</w:t>
      </w:r>
      <w:r w:rsidR="005400EC">
        <w:t xml:space="preserve"> to protected users</w:t>
      </w:r>
      <w:r>
        <w:t xml:space="preserve">, allow </w:t>
      </w:r>
      <w:r w:rsidR="005400EC">
        <w:t xml:space="preserve">for </w:t>
      </w:r>
      <w:r>
        <w:t xml:space="preserve">easier coordination of the frequencies, and allow more </w:t>
      </w:r>
      <w:r>
        <w:lastRenderedPageBreak/>
        <w:t xml:space="preserve">frequency re-use of the </w:t>
      </w:r>
      <w:r w:rsidR="005400EC">
        <w:t xml:space="preserve">precious </w:t>
      </w:r>
      <w:r>
        <w:t xml:space="preserve">spectrum.  Each </w:t>
      </w:r>
      <w:r w:rsidR="000232AA">
        <w:t>new</w:t>
      </w:r>
      <w:r>
        <w:t xml:space="preserve"> user should only be allowed to license for up to Four 20 </w:t>
      </w:r>
      <w:proofErr w:type="spellStart"/>
      <w:proofErr w:type="gramStart"/>
      <w:r>
        <w:t>mhz</w:t>
      </w:r>
      <w:proofErr w:type="spellEnd"/>
      <w:proofErr w:type="gramEnd"/>
      <w:r>
        <w:t xml:space="preserve"> channels at a single </w:t>
      </w:r>
      <w:r w:rsidR="000232AA">
        <w:t xml:space="preserve">“Starter” </w:t>
      </w:r>
      <w:r>
        <w:t>location (</w:t>
      </w:r>
      <w:r w:rsidR="000232AA">
        <w:t xml:space="preserve">based on </w:t>
      </w:r>
      <w:r>
        <w:t>North-East-South-West sector antennas).</w:t>
      </w:r>
      <w:r w:rsidR="000232AA">
        <w:t xml:space="preserve"> There should be the requirements that the equipment will be installed and operating within 1 year of the issue of the license (unless there is a delay in manufacturing and FCC certification of the equipment), and that the license can NOT be transferred</w:t>
      </w:r>
      <w:r w:rsidR="005400EC">
        <w:t>, sold,</w:t>
      </w:r>
      <w:r w:rsidR="000232AA">
        <w:t xml:space="preserve"> or leased to any other party within that one year build-out period. This will help keep speculators out, and make sure the spectrum goes to those that can use it.  A licensee should be</w:t>
      </w:r>
      <w:r w:rsidR="00431893">
        <w:t xml:space="preserve"> able to </w:t>
      </w:r>
      <w:r w:rsidR="000232AA">
        <w:t xml:space="preserve">apply </w:t>
      </w:r>
      <w:r w:rsidR="00431893">
        <w:t>for and license</w:t>
      </w:r>
      <w:r w:rsidR="000232AA">
        <w:t xml:space="preserve"> additional channels at their </w:t>
      </w:r>
      <w:r w:rsidR="00431893">
        <w:t xml:space="preserve">original </w:t>
      </w:r>
      <w:r w:rsidR="000232AA">
        <w:t xml:space="preserve">base </w:t>
      </w:r>
      <w:r w:rsidR="00431893">
        <w:t xml:space="preserve">station </w:t>
      </w:r>
      <w:r w:rsidR="000232AA">
        <w:t xml:space="preserve">location, once they </w:t>
      </w:r>
      <w:r w:rsidR="00431893">
        <w:t>provide</w:t>
      </w:r>
      <w:r w:rsidR="000232AA">
        <w:t xml:space="preserve"> </w:t>
      </w:r>
      <w:r w:rsidR="00431893">
        <w:t xml:space="preserve">the band coordinator with sufficient documentation </w:t>
      </w:r>
      <w:r w:rsidR="000232AA">
        <w:t xml:space="preserve">that </w:t>
      </w:r>
      <w:r w:rsidR="00431893">
        <w:t>an</w:t>
      </w:r>
      <w:r w:rsidR="000232AA">
        <w:t xml:space="preserve"> </w:t>
      </w:r>
      <w:r w:rsidR="00431893">
        <w:t>existing</w:t>
      </w:r>
      <w:r w:rsidR="000232AA">
        <w:t xml:space="preserve"> </w:t>
      </w:r>
      <w:r w:rsidR="00431893">
        <w:t>antenna being used</w:t>
      </w:r>
      <w:r w:rsidR="000232AA">
        <w:t xml:space="preserve"> is </w:t>
      </w:r>
      <w:r w:rsidR="00431893">
        <w:t xml:space="preserve">providing </w:t>
      </w:r>
      <w:r w:rsidR="005400EC">
        <w:t>7</w:t>
      </w:r>
      <w:r w:rsidR="00431893">
        <w:t xml:space="preserve">0% of </w:t>
      </w:r>
      <w:r w:rsidR="005400EC">
        <w:t xml:space="preserve">the </w:t>
      </w:r>
      <w:r w:rsidR="00431893">
        <w:t>maximum available throughput</w:t>
      </w:r>
      <w:r w:rsidR="005400EC">
        <w:t xml:space="preserve"> on that channel</w:t>
      </w:r>
      <w:r w:rsidR="000232AA">
        <w:t>!</w:t>
      </w:r>
    </w:p>
    <w:p w:rsidR="00431893" w:rsidRDefault="00431893"/>
    <w:p w:rsidR="00DF0BAA" w:rsidRDefault="00A61656">
      <w:r>
        <w:t xml:space="preserve">The current EIRP power for Part 101 </w:t>
      </w:r>
      <w:proofErr w:type="spellStart"/>
      <w:r w:rsidR="00DD4051">
        <w:t>PtP</w:t>
      </w:r>
      <w:proofErr w:type="spellEnd"/>
      <w:r w:rsidR="00DD4051">
        <w:t xml:space="preserve"> </w:t>
      </w:r>
      <w:r>
        <w:t xml:space="preserve">licensees on the band is 55 </w:t>
      </w:r>
      <w:proofErr w:type="spellStart"/>
      <w:r>
        <w:t>Dbm</w:t>
      </w:r>
      <w:proofErr w:type="spellEnd"/>
      <w:r>
        <w:t xml:space="preserve">. </w:t>
      </w:r>
      <w:r w:rsidR="00DF0BAA">
        <w:t>For Point to Multi-point use, I</w:t>
      </w:r>
      <w:r>
        <w:t xml:space="preserve"> recommend that Transmitter power be limited to </w:t>
      </w:r>
      <w:r w:rsidR="00DF0BAA">
        <w:t>27</w:t>
      </w:r>
      <w:r>
        <w:t xml:space="preserve"> </w:t>
      </w:r>
      <w:proofErr w:type="spellStart"/>
      <w:r>
        <w:t>Dbm</w:t>
      </w:r>
      <w:proofErr w:type="spellEnd"/>
      <w:r>
        <w:t xml:space="preserve"> (</w:t>
      </w:r>
      <w:r w:rsidR="00DF0BAA">
        <w:t>.5</w:t>
      </w:r>
      <w:r>
        <w:t xml:space="preserve"> watt), and an EIRP of </w:t>
      </w:r>
      <w:r w:rsidR="00DF0BAA">
        <w:t>47</w:t>
      </w:r>
      <w:r>
        <w:t xml:space="preserve"> </w:t>
      </w:r>
      <w:proofErr w:type="spellStart"/>
      <w:r>
        <w:t>Dbm</w:t>
      </w:r>
      <w:proofErr w:type="spellEnd"/>
      <w:r>
        <w:t xml:space="preserve"> (</w:t>
      </w:r>
      <w:r w:rsidR="00DF0BAA">
        <w:t>5</w:t>
      </w:r>
      <w:r>
        <w:t>0 watt) maximum</w:t>
      </w:r>
      <w:r w:rsidR="00DF0BAA">
        <w:t xml:space="preserve">, with base directional antennas limited to 20 </w:t>
      </w:r>
      <w:proofErr w:type="spellStart"/>
      <w:r w:rsidR="00DF0BAA">
        <w:t>Dbi</w:t>
      </w:r>
      <w:proofErr w:type="spellEnd"/>
      <w:r w:rsidR="00DF0BAA">
        <w:t xml:space="preserve"> maximum. Antennas on Customer subscriber units should have no gain limit on required directional antennas, but should have the same EIRP limit of 47 </w:t>
      </w:r>
      <w:proofErr w:type="spellStart"/>
      <w:r w:rsidR="00DF0BAA">
        <w:t>Dbm</w:t>
      </w:r>
      <w:proofErr w:type="spellEnd"/>
      <w:r w:rsidR="00DF0BAA">
        <w:t xml:space="preserve"> (50 watt).</w:t>
      </w:r>
    </w:p>
    <w:p w:rsidR="00DF0BAA" w:rsidRDefault="00DF0BAA"/>
    <w:p w:rsidR="005400EC" w:rsidRDefault="005400EC">
      <w:r>
        <w:t xml:space="preserve">As a “Grand-Fathered licensee” of the 3.65-3.70 </w:t>
      </w:r>
      <w:proofErr w:type="spellStart"/>
      <w:r>
        <w:t>Ghz</w:t>
      </w:r>
      <w:proofErr w:type="spellEnd"/>
      <w:r>
        <w:t xml:space="preserve"> spectrum, I and many others would be happy to immediately exchange our Part 90 NN licenses/locations for comparable “licensed” spectrum in the 3.7-4.2 </w:t>
      </w:r>
      <w:proofErr w:type="spellStart"/>
      <w:proofErr w:type="gramStart"/>
      <w:r>
        <w:t>Ghz</w:t>
      </w:r>
      <w:proofErr w:type="spellEnd"/>
      <w:proofErr w:type="gramEnd"/>
      <w:r>
        <w:t xml:space="preserve"> band. This would immediately clear the old 3.65 band for CBRS use. </w:t>
      </w:r>
    </w:p>
    <w:p w:rsidR="005400EC" w:rsidRDefault="005400EC"/>
    <w:p w:rsidR="002E30B8" w:rsidRDefault="00DF0BAA">
      <w:r>
        <w:t xml:space="preserve">I hope my suggestions and recommendations are helpful in the FCC structuring this new band, and I hope that </w:t>
      </w:r>
      <w:r w:rsidR="002E30B8">
        <w:t>they can provide us WISPs with the needed spectrum to help us provide better services to the public in rural areas.</w:t>
      </w:r>
    </w:p>
    <w:p w:rsidR="002E30B8" w:rsidRDefault="002E30B8"/>
    <w:p w:rsidR="00A77C31" w:rsidRDefault="00A77C31"/>
    <w:p w:rsidR="00A77C31" w:rsidRDefault="00A77C31"/>
    <w:p w:rsidR="002E30B8" w:rsidRDefault="002E30B8">
      <w:r>
        <w:t>Thank you,</w:t>
      </w:r>
    </w:p>
    <w:p w:rsidR="00A77C31" w:rsidRDefault="00A77C31"/>
    <w:p w:rsidR="00A77C31" w:rsidRDefault="002E30B8">
      <w:r>
        <w:t xml:space="preserve">Wayne </w:t>
      </w:r>
      <w:proofErr w:type="spellStart"/>
      <w:r>
        <w:t>Markis</w:t>
      </w:r>
      <w:proofErr w:type="spellEnd"/>
      <w:r w:rsidR="005400EC">
        <w:t xml:space="preserve"> </w:t>
      </w:r>
    </w:p>
    <w:p w:rsidR="002E30B8" w:rsidRDefault="005400EC">
      <w:r>
        <w:t>President</w:t>
      </w:r>
    </w:p>
    <w:p w:rsidR="002E30B8" w:rsidRDefault="002E30B8">
      <w:r>
        <w:t xml:space="preserve">Interstate Wireless, </w:t>
      </w:r>
      <w:proofErr w:type="spellStart"/>
      <w:proofErr w:type="gramStart"/>
      <w:r>
        <w:t>inc</w:t>
      </w:r>
      <w:proofErr w:type="gramEnd"/>
      <w:r>
        <w:t>.</w:t>
      </w:r>
      <w:proofErr w:type="spellEnd"/>
    </w:p>
    <w:p w:rsidR="002E30B8" w:rsidRDefault="002E30B8">
      <w:r>
        <w:t xml:space="preserve">D/b/a </w:t>
      </w:r>
      <w:proofErr w:type="spellStart"/>
      <w:proofErr w:type="gramStart"/>
      <w:r>
        <w:t>Az</w:t>
      </w:r>
      <w:proofErr w:type="spellEnd"/>
      <w:proofErr w:type="gramEnd"/>
      <w:r>
        <w:t xml:space="preserve"> </w:t>
      </w:r>
      <w:proofErr w:type="spellStart"/>
      <w:r>
        <w:t>Airnet</w:t>
      </w:r>
      <w:proofErr w:type="spellEnd"/>
    </w:p>
    <w:p w:rsidR="002E4B5E" w:rsidRDefault="002E30B8">
      <w:r>
        <w:t>Tempe, Az.</w:t>
      </w:r>
    </w:p>
    <w:p w:rsidR="00A77C31" w:rsidRDefault="00A77C31">
      <w:r>
        <w:t>855-400-0120</w:t>
      </w:r>
    </w:p>
    <w:p w:rsidR="005400EC" w:rsidRDefault="005400EC">
      <w:r>
        <w:t>waynem@azairnet.com</w:t>
      </w:r>
      <w:bookmarkStart w:id="0" w:name="_GoBack"/>
      <w:bookmarkEnd w:id="0"/>
    </w:p>
    <w:sectPr w:rsidR="005400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001"/>
    <w:rsid w:val="0001580A"/>
    <w:rsid w:val="000232AA"/>
    <w:rsid w:val="000A3DAF"/>
    <w:rsid w:val="000F7E66"/>
    <w:rsid w:val="00123420"/>
    <w:rsid w:val="00242001"/>
    <w:rsid w:val="00254FA4"/>
    <w:rsid w:val="002E30B8"/>
    <w:rsid w:val="002E4B5E"/>
    <w:rsid w:val="00315979"/>
    <w:rsid w:val="00356100"/>
    <w:rsid w:val="003C508D"/>
    <w:rsid w:val="004172E5"/>
    <w:rsid w:val="00431893"/>
    <w:rsid w:val="0044253F"/>
    <w:rsid w:val="0046517E"/>
    <w:rsid w:val="0046527F"/>
    <w:rsid w:val="00523020"/>
    <w:rsid w:val="005400EC"/>
    <w:rsid w:val="005A057B"/>
    <w:rsid w:val="005F16F5"/>
    <w:rsid w:val="00675D01"/>
    <w:rsid w:val="006B5AA0"/>
    <w:rsid w:val="006E51B4"/>
    <w:rsid w:val="007942E1"/>
    <w:rsid w:val="007F1476"/>
    <w:rsid w:val="008C1B8A"/>
    <w:rsid w:val="008E4A0B"/>
    <w:rsid w:val="009A4AF8"/>
    <w:rsid w:val="00A53146"/>
    <w:rsid w:val="00A61656"/>
    <w:rsid w:val="00A77C31"/>
    <w:rsid w:val="00B576DC"/>
    <w:rsid w:val="00BD63DC"/>
    <w:rsid w:val="00C44B1E"/>
    <w:rsid w:val="00D70161"/>
    <w:rsid w:val="00DD4051"/>
    <w:rsid w:val="00DF0BAA"/>
    <w:rsid w:val="00E678B8"/>
    <w:rsid w:val="00EF0B33"/>
    <w:rsid w:val="00FF2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1896</Words>
  <Characters>10812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markis</dc:creator>
  <cp:lastModifiedBy>wayne markis</cp:lastModifiedBy>
  <cp:revision>2</cp:revision>
  <cp:lastPrinted>2018-05-28T23:42:00Z</cp:lastPrinted>
  <dcterms:created xsi:type="dcterms:W3CDTF">2018-05-31T21:09:00Z</dcterms:created>
  <dcterms:modified xsi:type="dcterms:W3CDTF">2018-05-31T21:09:00Z</dcterms:modified>
</cp:coreProperties>
</file>