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FA167" w14:textId="77777777" w:rsidR="002C57C3" w:rsidRDefault="002C57C3">
      <w:r>
        <w:t xml:space="preserve">I am disappointed in the NANC recommendations to reject having a separate </w:t>
      </w:r>
      <w:proofErr w:type="gramStart"/>
      <w:r>
        <w:t>3 digit</w:t>
      </w:r>
      <w:proofErr w:type="gramEnd"/>
      <w:r>
        <w:t xml:space="preserve"> number to access the National Suicide Prevention Line – and their opinion that we should send crisis calls to 211.  This basically adds a step to someone who is in crisis.  </w:t>
      </w:r>
    </w:p>
    <w:p w14:paraId="34F49A57" w14:textId="77777777" w:rsidR="002C57C3" w:rsidRDefault="002C57C3"/>
    <w:p w14:paraId="782A0F29" w14:textId="71BB1BC0" w:rsidR="00996FF6" w:rsidRDefault="002C57C3">
      <w:r>
        <w:t>I urge you to disregard NANC recommendations which puts convenience over saving lives.</w:t>
      </w:r>
      <w:bookmarkStart w:id="0" w:name="_GoBack"/>
      <w:bookmarkEnd w:id="0"/>
      <w:r>
        <w:t xml:space="preserve">  </w:t>
      </w:r>
    </w:p>
    <w:sectPr w:rsidR="0099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C3"/>
    <w:rsid w:val="002C57C3"/>
    <w:rsid w:val="0099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FC27D"/>
  <w15:chartTrackingRefBased/>
  <w15:docId w15:val="{CF8F6D3E-1F52-4CC0-AAF4-3D8349F0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Johnston</dc:creator>
  <cp:keywords/>
  <dc:description/>
  <cp:lastModifiedBy>Todd Johnston</cp:lastModifiedBy>
  <cp:revision>1</cp:revision>
  <dcterms:created xsi:type="dcterms:W3CDTF">2019-06-06T15:07:00Z</dcterms:created>
  <dcterms:modified xsi:type="dcterms:W3CDTF">2019-06-06T15:13:00Z</dcterms:modified>
</cp:coreProperties>
</file>