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3352" w:rsidRPr="009F0A8D" w:rsidRDefault="00AB3352" w:rsidP="00AB3352">
      <w:pPr>
        <w:rPr>
          <w:rFonts w:ascii="Times New Roman" w:hAnsi="Times New Roman" w:cs="Times New Roman"/>
          <w:sz w:val="26"/>
          <w:szCs w:val="26"/>
        </w:rPr>
      </w:pPr>
    </w:p>
    <w:p w:rsidR="00AB3352" w:rsidRPr="009F0A8D" w:rsidRDefault="00AB3352" w:rsidP="00AB3352">
      <w:pPr>
        <w:rPr>
          <w:rFonts w:ascii="Times New Roman" w:eastAsia="Times New Roman" w:hAnsi="Times New Roman" w:cs="Times New Roman"/>
          <w:sz w:val="26"/>
          <w:szCs w:val="26"/>
        </w:rPr>
      </w:pPr>
      <w:r w:rsidRPr="009F0A8D">
        <w:rPr>
          <w:rFonts w:ascii="Times New Roman" w:eastAsia="Times New Roman" w:hAnsi="Times New Roman" w:cs="Times New Roman"/>
          <w:sz w:val="26"/>
          <w:szCs w:val="26"/>
        </w:rPr>
        <w:t>6.11.17</w:t>
      </w:r>
    </w:p>
    <w:p w:rsidR="00AB3352" w:rsidRPr="009F0A8D" w:rsidRDefault="00AB3352" w:rsidP="00AB3352">
      <w:pPr>
        <w:rPr>
          <w:rFonts w:ascii="Times New Roman" w:eastAsia="Times New Roman" w:hAnsi="Times New Roman" w:cs="Times New Roman"/>
          <w:sz w:val="26"/>
          <w:szCs w:val="26"/>
        </w:rPr>
      </w:pPr>
      <w:r w:rsidRPr="009F0A8D">
        <w:rPr>
          <w:rFonts w:ascii="Times New Roman" w:eastAsia="Times New Roman" w:hAnsi="Times New Roman" w:cs="Times New Roman"/>
          <w:sz w:val="26"/>
          <w:szCs w:val="26"/>
        </w:rPr>
        <w:t>Commission’s Secretary</w:t>
      </w:r>
    </w:p>
    <w:p w:rsidR="00AB3352" w:rsidRPr="009F0A8D" w:rsidRDefault="00AB3352" w:rsidP="00AB3352">
      <w:pPr>
        <w:rPr>
          <w:rFonts w:ascii="Times New Roman" w:eastAsia="Times New Roman" w:hAnsi="Times New Roman" w:cs="Times New Roman"/>
          <w:sz w:val="26"/>
          <w:szCs w:val="26"/>
        </w:rPr>
      </w:pPr>
      <w:r w:rsidRPr="009F0A8D">
        <w:rPr>
          <w:rFonts w:ascii="Times New Roman" w:eastAsia="Times New Roman" w:hAnsi="Times New Roman" w:cs="Times New Roman"/>
          <w:sz w:val="26"/>
          <w:szCs w:val="26"/>
        </w:rPr>
        <w:t>Marlene H. Dortch</w:t>
      </w:r>
    </w:p>
    <w:p w:rsidR="00AB3352" w:rsidRPr="009F0A8D" w:rsidRDefault="00AB3352" w:rsidP="00AB3352">
      <w:pPr>
        <w:rPr>
          <w:rFonts w:ascii="Times New Roman" w:eastAsia="Times New Roman" w:hAnsi="Times New Roman" w:cs="Times New Roman"/>
          <w:sz w:val="26"/>
          <w:szCs w:val="26"/>
        </w:rPr>
      </w:pPr>
      <w:r w:rsidRPr="009F0A8D">
        <w:rPr>
          <w:rFonts w:ascii="Times New Roman" w:eastAsia="Times New Roman" w:hAnsi="Times New Roman" w:cs="Times New Roman"/>
          <w:sz w:val="26"/>
          <w:szCs w:val="26"/>
        </w:rPr>
        <w:t>Office of the Secretary</w:t>
      </w:r>
    </w:p>
    <w:p w:rsidR="00AB3352" w:rsidRPr="009F0A8D" w:rsidRDefault="00AB3352" w:rsidP="00AB3352">
      <w:pPr>
        <w:rPr>
          <w:rFonts w:ascii="Times New Roman" w:eastAsia="Times New Roman" w:hAnsi="Times New Roman" w:cs="Times New Roman"/>
          <w:sz w:val="26"/>
          <w:szCs w:val="26"/>
        </w:rPr>
      </w:pPr>
      <w:r w:rsidRPr="009F0A8D">
        <w:rPr>
          <w:rFonts w:ascii="Times New Roman" w:eastAsia="Times New Roman" w:hAnsi="Times New Roman" w:cs="Times New Roman"/>
          <w:sz w:val="26"/>
          <w:szCs w:val="26"/>
        </w:rPr>
        <w:t>Federal Communications Commission</w:t>
      </w:r>
    </w:p>
    <w:p w:rsidR="00AB3352" w:rsidRPr="009F0A8D" w:rsidRDefault="00AB3352" w:rsidP="00AB3352">
      <w:pPr>
        <w:rPr>
          <w:rFonts w:ascii="Times New Roman" w:eastAsia="Times New Roman" w:hAnsi="Times New Roman" w:cs="Times New Roman"/>
          <w:sz w:val="26"/>
          <w:szCs w:val="26"/>
        </w:rPr>
      </w:pPr>
      <w:r w:rsidRPr="009F0A8D">
        <w:rPr>
          <w:rFonts w:ascii="Times New Roman" w:eastAsia="Times New Roman" w:hAnsi="Times New Roman" w:cs="Times New Roman"/>
          <w:sz w:val="26"/>
          <w:szCs w:val="26"/>
        </w:rPr>
        <w:t>445 12</w:t>
      </w:r>
      <w:r w:rsidRPr="009F0A8D">
        <w:rPr>
          <w:rFonts w:ascii="Times New Roman" w:eastAsia="Times New Roman" w:hAnsi="Times New Roman" w:cs="Times New Roman"/>
          <w:sz w:val="26"/>
          <w:szCs w:val="26"/>
          <w:vertAlign w:val="superscript"/>
        </w:rPr>
        <w:t>th</w:t>
      </w:r>
      <w:r w:rsidRPr="009F0A8D">
        <w:rPr>
          <w:rFonts w:ascii="Times New Roman" w:eastAsia="Times New Roman" w:hAnsi="Times New Roman" w:cs="Times New Roman"/>
          <w:sz w:val="26"/>
          <w:szCs w:val="26"/>
        </w:rPr>
        <w:t xml:space="preserve"> Street, SW</w:t>
      </w:r>
    </w:p>
    <w:p w:rsidR="00AB3352" w:rsidRPr="009F0A8D" w:rsidRDefault="00AB3352" w:rsidP="00AB3352">
      <w:pPr>
        <w:rPr>
          <w:rFonts w:ascii="Times New Roman" w:eastAsia="Times New Roman" w:hAnsi="Times New Roman" w:cs="Times New Roman"/>
          <w:sz w:val="26"/>
          <w:szCs w:val="26"/>
        </w:rPr>
      </w:pPr>
      <w:r w:rsidRPr="009F0A8D">
        <w:rPr>
          <w:rFonts w:ascii="Times New Roman" w:eastAsia="Times New Roman" w:hAnsi="Times New Roman" w:cs="Times New Roman"/>
          <w:sz w:val="26"/>
          <w:szCs w:val="26"/>
        </w:rPr>
        <w:t>Room TW-A325</w:t>
      </w:r>
    </w:p>
    <w:p w:rsidR="00AB3352" w:rsidRPr="009F0A8D" w:rsidRDefault="00AB3352" w:rsidP="00AB3352">
      <w:pPr>
        <w:rPr>
          <w:rFonts w:ascii="Times New Roman" w:eastAsia="Times New Roman" w:hAnsi="Times New Roman" w:cs="Times New Roman"/>
          <w:sz w:val="26"/>
          <w:szCs w:val="26"/>
        </w:rPr>
      </w:pPr>
      <w:r w:rsidRPr="009F0A8D">
        <w:rPr>
          <w:rFonts w:ascii="Times New Roman" w:eastAsia="Times New Roman" w:hAnsi="Times New Roman" w:cs="Times New Roman"/>
          <w:sz w:val="26"/>
          <w:szCs w:val="26"/>
        </w:rPr>
        <w:t>Washington, DC 20554</w:t>
      </w:r>
    </w:p>
    <w:p w:rsidR="00AB3352" w:rsidRPr="009F0A8D" w:rsidRDefault="00AB3352" w:rsidP="00AB3352">
      <w:pPr>
        <w:rPr>
          <w:rFonts w:ascii="Times New Roman" w:eastAsia="Times New Roman" w:hAnsi="Times New Roman" w:cs="Times New Roman"/>
          <w:sz w:val="26"/>
          <w:szCs w:val="26"/>
        </w:rPr>
      </w:pPr>
      <w:r w:rsidRPr="009F0A8D">
        <w:rPr>
          <w:rFonts w:ascii="Times New Roman" w:eastAsia="Times New Roman" w:hAnsi="Times New Roman" w:cs="Times New Roman"/>
          <w:sz w:val="26"/>
          <w:szCs w:val="26"/>
        </w:rPr>
        <w:t xml:space="preserve">Deena Shetler: deena.shetler@fcc.gov </w:t>
      </w:r>
    </w:p>
    <w:p w:rsidR="00AB3352" w:rsidRPr="009F0A8D" w:rsidRDefault="00AB3352" w:rsidP="00AB3352">
      <w:pPr>
        <w:rPr>
          <w:rFonts w:ascii="Times New Roman" w:eastAsia="Times New Roman" w:hAnsi="Times New Roman" w:cs="Times New Roman"/>
          <w:sz w:val="26"/>
          <w:szCs w:val="26"/>
        </w:rPr>
      </w:pPr>
      <w:r w:rsidRPr="009F0A8D">
        <w:rPr>
          <w:rFonts w:ascii="Times New Roman" w:eastAsia="Times New Roman" w:hAnsi="Times New Roman" w:cs="Times New Roman"/>
          <w:sz w:val="26"/>
          <w:szCs w:val="26"/>
        </w:rPr>
        <w:t>Pam Arluk: Pamela.Arluk@fcc.gov</w:t>
      </w:r>
    </w:p>
    <w:p w:rsidR="00AB3352" w:rsidRPr="009F0A8D" w:rsidRDefault="00AB3352" w:rsidP="00AB3352">
      <w:pPr>
        <w:rPr>
          <w:rFonts w:ascii="Times New Roman" w:eastAsia="Times New Roman" w:hAnsi="Times New Roman" w:cs="Times New Roman"/>
          <w:sz w:val="26"/>
          <w:szCs w:val="26"/>
        </w:rPr>
      </w:pPr>
      <w:r w:rsidRPr="009F0A8D">
        <w:rPr>
          <w:rFonts w:ascii="Times New Roman" w:eastAsia="Times New Roman" w:hAnsi="Times New Roman" w:cs="Times New Roman"/>
          <w:sz w:val="26"/>
          <w:szCs w:val="26"/>
        </w:rPr>
        <w:t xml:space="preserve">FCC Contractor: fcc@bcpiweb.com </w:t>
      </w:r>
    </w:p>
    <w:p w:rsidR="00AB3352" w:rsidRPr="009F0A8D" w:rsidRDefault="00AB3352" w:rsidP="00AB3352">
      <w:pPr>
        <w:rPr>
          <w:rFonts w:cs="Times New Roman"/>
          <w:sz w:val="26"/>
          <w:szCs w:val="26"/>
        </w:rPr>
      </w:pPr>
    </w:p>
    <w:p w:rsidR="00AB3352" w:rsidRPr="009F0A8D" w:rsidRDefault="00AB3352" w:rsidP="00AB3352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F0A8D">
        <w:rPr>
          <w:rFonts w:ascii="Times New Roman" w:hAnsi="Times New Roman" w:cs="Times New Roman"/>
          <w:b/>
          <w:sz w:val="26"/>
          <w:szCs w:val="26"/>
        </w:rPr>
        <w:t>REQUEST FOR DECLARATORY RULING</w:t>
      </w:r>
    </w:p>
    <w:p w:rsidR="00AB3352" w:rsidRPr="009F0A8D" w:rsidRDefault="00AB3352" w:rsidP="00AB3352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AB3352" w:rsidRPr="009F0A8D" w:rsidRDefault="00AB3352" w:rsidP="00AB3352">
      <w:pPr>
        <w:rPr>
          <w:rFonts w:ascii="Times New Roman" w:hAnsi="Times New Roman" w:cs="Times New Roman"/>
          <w:sz w:val="26"/>
          <w:szCs w:val="26"/>
        </w:rPr>
      </w:pPr>
      <w:r w:rsidRPr="009F0A8D">
        <w:rPr>
          <w:rFonts w:ascii="Times New Roman" w:hAnsi="Times New Roman" w:cs="Times New Roman"/>
          <w:sz w:val="26"/>
          <w:szCs w:val="26"/>
        </w:rPr>
        <w:t>Declaratory Ruling Request to be added into case 06-210.</w:t>
      </w:r>
    </w:p>
    <w:p w:rsidR="00AB3352" w:rsidRPr="009F0A8D" w:rsidRDefault="00AB3352" w:rsidP="00AB3352">
      <w:pPr>
        <w:rPr>
          <w:rFonts w:ascii="Times New Roman" w:hAnsi="Times New Roman" w:cs="Times New Roman"/>
          <w:sz w:val="26"/>
          <w:szCs w:val="26"/>
        </w:rPr>
      </w:pPr>
    </w:p>
    <w:p w:rsidR="00AB3352" w:rsidRPr="009F0A8D" w:rsidRDefault="00AB3352" w:rsidP="00540EF0">
      <w:pPr>
        <w:ind w:left="720" w:right="720"/>
        <w:rPr>
          <w:rFonts w:ascii="Times New Roman" w:hAnsi="Times New Roman" w:cs="Times New Roman"/>
          <w:b/>
          <w:color w:val="FF0000"/>
          <w:sz w:val="26"/>
          <w:szCs w:val="26"/>
        </w:rPr>
      </w:pPr>
      <w:r w:rsidRPr="009F0A8D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Please interpret if AT&amp;T is precluded from raising any defense as per section 2.1.8 of FCC Tariff No. 2 for not having </w:t>
      </w:r>
      <w:r w:rsidR="00AA2D8E" w:rsidRPr="009F0A8D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timely </w:t>
      </w:r>
      <w:r w:rsidR="00540EF0" w:rsidRPr="009F0A8D">
        <w:rPr>
          <w:rFonts w:ascii="Times New Roman" w:hAnsi="Times New Roman" w:cs="Times New Roman"/>
          <w:b/>
          <w:color w:val="FF0000"/>
          <w:sz w:val="26"/>
          <w:szCs w:val="26"/>
        </w:rPr>
        <w:t>filed a</w:t>
      </w:r>
      <w:r w:rsidRPr="009F0A8D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written denial </w:t>
      </w:r>
      <w:r w:rsidR="003A24D0" w:rsidRPr="009F0A8D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within 15 days </w:t>
      </w:r>
      <w:r w:rsidRPr="009F0A8D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as per section 2.1.8 </w:t>
      </w:r>
      <w:r w:rsidR="00AA2D8E" w:rsidRPr="009F0A8D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(c) </w:t>
      </w:r>
      <w:r w:rsidR="00540EF0" w:rsidRPr="009F0A8D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regarding </w:t>
      </w:r>
      <w:r w:rsidR="00AA2D8E" w:rsidRPr="009F0A8D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the January 1995 traffic only non-plan transfer </w:t>
      </w:r>
      <w:r w:rsidRPr="009F0A8D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order submissions </w:t>
      </w:r>
      <w:r w:rsidR="00AA2D8E" w:rsidRPr="009F0A8D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of </w:t>
      </w:r>
      <w:r w:rsidRPr="009F0A8D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CCI to PSE and Inga </w:t>
      </w:r>
      <w:r w:rsidR="00AA2D8E" w:rsidRPr="009F0A8D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Companies </w:t>
      </w:r>
      <w:r w:rsidRPr="009F0A8D">
        <w:rPr>
          <w:rFonts w:ascii="Times New Roman" w:hAnsi="Times New Roman" w:cs="Times New Roman"/>
          <w:b/>
          <w:color w:val="FF0000"/>
          <w:sz w:val="26"/>
          <w:szCs w:val="26"/>
        </w:rPr>
        <w:t>to PSE</w:t>
      </w:r>
      <w:r w:rsidR="00AA2D8E" w:rsidRPr="009F0A8D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. </w:t>
      </w:r>
      <w:r w:rsidRPr="009F0A8D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</w:t>
      </w:r>
    </w:p>
    <w:p w:rsidR="00AB3352" w:rsidRPr="009F0A8D" w:rsidRDefault="00AB3352" w:rsidP="00AB3352">
      <w:pPr>
        <w:rPr>
          <w:rFonts w:ascii="Times New Roman" w:hAnsi="Times New Roman" w:cs="Times New Roman"/>
          <w:sz w:val="26"/>
          <w:szCs w:val="26"/>
        </w:rPr>
      </w:pPr>
    </w:p>
    <w:p w:rsidR="00AB3352" w:rsidRPr="009F0A8D" w:rsidRDefault="00AA2D8E" w:rsidP="003A24D0">
      <w:pPr>
        <w:jc w:val="center"/>
        <w:rPr>
          <w:rFonts w:ascii="Times New Roman" w:hAnsi="Times New Roman" w:cs="Times New Roman"/>
          <w:sz w:val="26"/>
          <w:szCs w:val="26"/>
        </w:rPr>
      </w:pPr>
      <w:r w:rsidRPr="009F0A8D">
        <w:rPr>
          <w:rFonts w:ascii="Times New Roman" w:hAnsi="Times New Roman" w:cs="Times New Roman"/>
          <w:sz w:val="26"/>
          <w:szCs w:val="26"/>
        </w:rPr>
        <w:t>Background:</w:t>
      </w:r>
    </w:p>
    <w:p w:rsidR="003A24D0" w:rsidRPr="009F0A8D" w:rsidRDefault="003A24D0" w:rsidP="003A24D0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C5302E" w:rsidRPr="009F0A8D" w:rsidRDefault="00C5302E" w:rsidP="00AB3352">
      <w:pPr>
        <w:rPr>
          <w:rFonts w:ascii="Times New Roman" w:hAnsi="Times New Roman" w:cs="Times New Roman"/>
          <w:sz w:val="26"/>
          <w:szCs w:val="26"/>
        </w:rPr>
      </w:pPr>
      <w:r w:rsidRPr="009F0A8D">
        <w:rPr>
          <w:rFonts w:ascii="Times New Roman" w:hAnsi="Times New Roman" w:cs="Times New Roman"/>
          <w:sz w:val="26"/>
          <w:szCs w:val="26"/>
        </w:rPr>
        <w:t>There are no disputed facts regarding the following:</w:t>
      </w:r>
    </w:p>
    <w:p w:rsidR="00C5302E" w:rsidRPr="009F0A8D" w:rsidRDefault="00C5302E" w:rsidP="00AB3352">
      <w:pPr>
        <w:rPr>
          <w:rFonts w:ascii="Times New Roman" w:hAnsi="Times New Roman" w:cs="Times New Roman"/>
          <w:sz w:val="26"/>
          <w:szCs w:val="26"/>
        </w:rPr>
      </w:pPr>
    </w:p>
    <w:p w:rsidR="003A24D0" w:rsidRPr="009F0A8D" w:rsidRDefault="00AA2D8E" w:rsidP="00AB3352">
      <w:pPr>
        <w:rPr>
          <w:rFonts w:ascii="Times New Roman" w:hAnsi="Times New Roman" w:cs="Times New Roman"/>
          <w:sz w:val="26"/>
          <w:szCs w:val="26"/>
        </w:rPr>
      </w:pPr>
      <w:r w:rsidRPr="009F0A8D">
        <w:rPr>
          <w:rFonts w:ascii="Times New Roman" w:hAnsi="Times New Roman" w:cs="Times New Roman"/>
          <w:sz w:val="26"/>
          <w:szCs w:val="26"/>
        </w:rPr>
        <w:t xml:space="preserve">As stated in the NJFDC May 1995 Judge Politan Decision AT&amp;T filed </w:t>
      </w:r>
      <w:r w:rsidR="003A24D0" w:rsidRPr="009F0A8D">
        <w:rPr>
          <w:rFonts w:ascii="Times New Roman" w:hAnsi="Times New Roman" w:cs="Times New Roman"/>
          <w:sz w:val="26"/>
          <w:szCs w:val="26"/>
        </w:rPr>
        <w:t xml:space="preserve">at the FCC </w:t>
      </w:r>
      <w:r w:rsidRPr="009F0A8D">
        <w:rPr>
          <w:rFonts w:ascii="Times New Roman" w:hAnsi="Times New Roman" w:cs="Times New Roman"/>
          <w:sz w:val="26"/>
          <w:szCs w:val="26"/>
        </w:rPr>
        <w:t>a Substantial Cause pleading Tr8179</w:t>
      </w:r>
      <w:r w:rsidR="003A24D0" w:rsidRPr="009F0A8D">
        <w:rPr>
          <w:rFonts w:ascii="Times New Roman" w:hAnsi="Times New Roman" w:cs="Times New Roman"/>
          <w:sz w:val="26"/>
          <w:szCs w:val="26"/>
        </w:rPr>
        <w:t>,</w:t>
      </w:r>
      <w:r w:rsidRPr="009F0A8D">
        <w:rPr>
          <w:rFonts w:ascii="Times New Roman" w:hAnsi="Times New Roman" w:cs="Times New Roman"/>
          <w:sz w:val="26"/>
          <w:szCs w:val="26"/>
        </w:rPr>
        <w:t xml:space="preserve"> on </w:t>
      </w:r>
      <w:r w:rsidRPr="009F0A8D">
        <w:rPr>
          <w:rFonts w:ascii="Times New Roman" w:hAnsi="Times New Roman" w:cs="Times New Roman"/>
          <w:b/>
          <w:sz w:val="26"/>
          <w:szCs w:val="26"/>
          <w:u w:val="single"/>
        </w:rPr>
        <w:t>February 16, 1995.</w:t>
      </w:r>
      <w:r w:rsidRPr="009F0A8D">
        <w:rPr>
          <w:rFonts w:ascii="Times New Roman" w:hAnsi="Times New Roman" w:cs="Times New Roman"/>
          <w:sz w:val="26"/>
          <w:szCs w:val="26"/>
        </w:rPr>
        <w:t xml:space="preserve"> AT&amp;T’s filing w</w:t>
      </w:r>
      <w:r w:rsidR="003A24D0" w:rsidRPr="009F0A8D">
        <w:rPr>
          <w:rFonts w:ascii="Times New Roman" w:hAnsi="Times New Roman" w:cs="Times New Roman"/>
          <w:sz w:val="26"/>
          <w:szCs w:val="26"/>
        </w:rPr>
        <w:t xml:space="preserve">as its’ </w:t>
      </w:r>
      <w:r w:rsidRPr="009F0A8D">
        <w:rPr>
          <w:rFonts w:ascii="Times New Roman" w:hAnsi="Times New Roman" w:cs="Times New Roman"/>
          <w:sz w:val="26"/>
          <w:szCs w:val="26"/>
        </w:rPr>
        <w:t xml:space="preserve">defense </w:t>
      </w:r>
      <w:r w:rsidR="003A24D0" w:rsidRPr="009F0A8D">
        <w:rPr>
          <w:rFonts w:ascii="Times New Roman" w:hAnsi="Times New Roman" w:cs="Times New Roman"/>
          <w:sz w:val="26"/>
          <w:szCs w:val="26"/>
        </w:rPr>
        <w:t xml:space="preserve">as per </w:t>
      </w:r>
      <w:r w:rsidRPr="009F0A8D">
        <w:rPr>
          <w:rFonts w:ascii="Times New Roman" w:hAnsi="Times New Roman" w:cs="Times New Roman"/>
          <w:sz w:val="26"/>
          <w:szCs w:val="26"/>
        </w:rPr>
        <w:t>section 2.1.8</w:t>
      </w:r>
      <w:r w:rsidR="00C5302E" w:rsidRPr="009F0A8D">
        <w:rPr>
          <w:rFonts w:ascii="Times New Roman" w:hAnsi="Times New Roman" w:cs="Times New Roman"/>
          <w:sz w:val="26"/>
          <w:szCs w:val="26"/>
        </w:rPr>
        <w:t>.</w:t>
      </w:r>
      <w:r w:rsidRPr="009F0A8D">
        <w:rPr>
          <w:rFonts w:ascii="Times New Roman" w:hAnsi="Times New Roman" w:cs="Times New Roman"/>
          <w:sz w:val="26"/>
          <w:szCs w:val="26"/>
        </w:rPr>
        <w:t xml:space="preserve"> </w:t>
      </w:r>
      <w:r w:rsidR="00C5302E" w:rsidRPr="009F0A8D">
        <w:rPr>
          <w:rFonts w:ascii="Times New Roman" w:hAnsi="Times New Roman" w:cs="Times New Roman"/>
          <w:sz w:val="26"/>
          <w:szCs w:val="26"/>
        </w:rPr>
        <w:t xml:space="preserve">The modification of 2.1.8 </w:t>
      </w:r>
      <w:r w:rsidR="00540EF0" w:rsidRPr="009F0A8D">
        <w:rPr>
          <w:rFonts w:ascii="Times New Roman" w:hAnsi="Times New Roman" w:cs="Times New Roman"/>
          <w:sz w:val="26"/>
          <w:szCs w:val="26"/>
        </w:rPr>
        <w:t xml:space="preserve">if the FCC had agreed it was implicit </w:t>
      </w:r>
      <w:r w:rsidRPr="009F0A8D">
        <w:rPr>
          <w:rFonts w:ascii="Times New Roman" w:hAnsi="Times New Roman" w:cs="Times New Roman"/>
          <w:sz w:val="26"/>
          <w:szCs w:val="26"/>
        </w:rPr>
        <w:t xml:space="preserve">would enable AT&amp;T to prohibit </w:t>
      </w:r>
      <w:r w:rsidR="003A24D0" w:rsidRPr="009F0A8D">
        <w:rPr>
          <w:rFonts w:ascii="Times New Roman" w:hAnsi="Times New Roman" w:cs="Times New Roman"/>
          <w:sz w:val="26"/>
          <w:szCs w:val="26"/>
        </w:rPr>
        <w:t xml:space="preserve">the CCI to PSE and the Inga Companies to </w:t>
      </w:r>
      <w:r w:rsidRPr="009F0A8D">
        <w:rPr>
          <w:rFonts w:ascii="Times New Roman" w:hAnsi="Times New Roman" w:cs="Times New Roman"/>
          <w:sz w:val="26"/>
          <w:szCs w:val="26"/>
        </w:rPr>
        <w:t xml:space="preserve">PSE traffic only transfers </w:t>
      </w:r>
      <w:r w:rsidR="003A24D0" w:rsidRPr="009F0A8D">
        <w:rPr>
          <w:rFonts w:ascii="Times New Roman" w:hAnsi="Times New Roman" w:cs="Times New Roman"/>
          <w:sz w:val="26"/>
          <w:szCs w:val="26"/>
        </w:rPr>
        <w:t xml:space="preserve">that were both ordered in January 1995 under section 2.1.8. </w:t>
      </w:r>
    </w:p>
    <w:p w:rsidR="003A24D0" w:rsidRPr="009F0A8D" w:rsidRDefault="003A24D0" w:rsidP="00AB3352">
      <w:pPr>
        <w:rPr>
          <w:rFonts w:ascii="Times New Roman" w:hAnsi="Times New Roman" w:cs="Times New Roman"/>
          <w:sz w:val="26"/>
          <w:szCs w:val="26"/>
        </w:rPr>
      </w:pPr>
    </w:p>
    <w:p w:rsidR="00C5302E" w:rsidRPr="009F0A8D" w:rsidRDefault="003A24D0" w:rsidP="00AB3352">
      <w:pPr>
        <w:rPr>
          <w:rFonts w:ascii="Times New Roman" w:hAnsi="Times New Roman" w:cs="Times New Roman"/>
          <w:sz w:val="26"/>
          <w:szCs w:val="26"/>
        </w:rPr>
      </w:pPr>
      <w:r w:rsidRPr="009F0A8D">
        <w:rPr>
          <w:rFonts w:ascii="Times New Roman" w:hAnsi="Times New Roman" w:cs="Times New Roman"/>
          <w:sz w:val="26"/>
          <w:szCs w:val="26"/>
        </w:rPr>
        <w:t xml:space="preserve">AT&amp;T’s </w:t>
      </w:r>
      <w:r w:rsidR="00C5302E" w:rsidRPr="009F0A8D">
        <w:rPr>
          <w:rFonts w:ascii="Times New Roman" w:hAnsi="Times New Roman" w:cs="Times New Roman"/>
          <w:sz w:val="26"/>
          <w:szCs w:val="26"/>
        </w:rPr>
        <w:t xml:space="preserve">TR8179 </w:t>
      </w:r>
      <w:r w:rsidRPr="009F0A8D">
        <w:rPr>
          <w:rFonts w:ascii="Times New Roman" w:hAnsi="Times New Roman" w:cs="Times New Roman"/>
          <w:sz w:val="26"/>
          <w:szCs w:val="26"/>
        </w:rPr>
        <w:t xml:space="preserve">assertion was that it was </w:t>
      </w:r>
      <w:r w:rsidRPr="009F0A8D">
        <w:rPr>
          <w:rFonts w:ascii="Times New Roman" w:hAnsi="Times New Roman" w:cs="Times New Roman"/>
          <w:b/>
          <w:sz w:val="26"/>
          <w:szCs w:val="26"/>
        </w:rPr>
        <w:t>implicit</w:t>
      </w:r>
      <w:r w:rsidRPr="009F0A8D">
        <w:rPr>
          <w:rFonts w:ascii="Times New Roman" w:hAnsi="Times New Roman" w:cs="Times New Roman"/>
          <w:sz w:val="26"/>
          <w:szCs w:val="26"/>
        </w:rPr>
        <w:t xml:space="preserve"> within</w:t>
      </w:r>
      <w:r w:rsidR="00AA2D8E" w:rsidRPr="009F0A8D">
        <w:rPr>
          <w:rFonts w:ascii="Times New Roman" w:hAnsi="Times New Roman" w:cs="Times New Roman"/>
          <w:sz w:val="26"/>
          <w:szCs w:val="26"/>
        </w:rPr>
        <w:t xml:space="preserve"> section 2.1.8 that </w:t>
      </w:r>
      <w:r w:rsidRPr="009F0A8D">
        <w:rPr>
          <w:rFonts w:ascii="Times New Roman" w:hAnsi="Times New Roman" w:cs="Times New Roman"/>
          <w:sz w:val="26"/>
          <w:szCs w:val="26"/>
        </w:rPr>
        <w:t>AT&amp;T had the authority at</w:t>
      </w:r>
      <w:r w:rsidR="00C5302E" w:rsidRPr="009F0A8D">
        <w:rPr>
          <w:rFonts w:ascii="Times New Roman" w:hAnsi="Times New Roman" w:cs="Times New Roman"/>
          <w:sz w:val="26"/>
          <w:szCs w:val="26"/>
        </w:rPr>
        <w:t xml:space="preserve"> its sole discretion to force the </w:t>
      </w:r>
      <w:r w:rsidRPr="009F0A8D">
        <w:rPr>
          <w:rFonts w:ascii="Times New Roman" w:hAnsi="Times New Roman" w:cs="Times New Roman"/>
          <w:sz w:val="26"/>
          <w:szCs w:val="26"/>
        </w:rPr>
        <w:t>conceded traffic only transfer</w:t>
      </w:r>
      <w:r w:rsidR="00C5302E" w:rsidRPr="009F0A8D">
        <w:rPr>
          <w:rFonts w:ascii="Times New Roman" w:hAnsi="Times New Roman" w:cs="Times New Roman"/>
          <w:sz w:val="26"/>
          <w:szCs w:val="26"/>
        </w:rPr>
        <w:t xml:space="preserve">s be deemed </w:t>
      </w:r>
      <w:r w:rsidRPr="009F0A8D">
        <w:rPr>
          <w:rFonts w:ascii="Times New Roman" w:hAnsi="Times New Roman" w:cs="Times New Roman"/>
          <w:sz w:val="26"/>
          <w:szCs w:val="26"/>
        </w:rPr>
        <w:t>entire plan transfer</w:t>
      </w:r>
      <w:r w:rsidR="00C5302E" w:rsidRPr="009F0A8D">
        <w:rPr>
          <w:rFonts w:ascii="Times New Roman" w:hAnsi="Times New Roman" w:cs="Times New Roman"/>
          <w:sz w:val="26"/>
          <w:szCs w:val="26"/>
        </w:rPr>
        <w:t>s</w:t>
      </w:r>
      <w:r w:rsidR="00540EF0" w:rsidRPr="009F0A8D">
        <w:rPr>
          <w:rFonts w:ascii="Times New Roman" w:hAnsi="Times New Roman" w:cs="Times New Roman"/>
          <w:sz w:val="26"/>
          <w:szCs w:val="26"/>
        </w:rPr>
        <w:t>,</w:t>
      </w:r>
      <w:r w:rsidRPr="009F0A8D">
        <w:rPr>
          <w:rFonts w:ascii="Times New Roman" w:hAnsi="Times New Roman" w:cs="Times New Roman"/>
          <w:sz w:val="26"/>
          <w:szCs w:val="26"/>
        </w:rPr>
        <w:t xml:space="preserve"> when substantial end-user accounts were being transferred. </w:t>
      </w:r>
    </w:p>
    <w:p w:rsidR="00C5302E" w:rsidRPr="009F0A8D" w:rsidRDefault="00C5302E" w:rsidP="00AB3352">
      <w:pPr>
        <w:rPr>
          <w:rFonts w:ascii="Times New Roman" w:hAnsi="Times New Roman" w:cs="Times New Roman"/>
          <w:sz w:val="26"/>
          <w:szCs w:val="26"/>
        </w:rPr>
      </w:pPr>
    </w:p>
    <w:p w:rsidR="00AA2D8E" w:rsidRPr="009F0A8D" w:rsidRDefault="003A24D0" w:rsidP="00AB3352">
      <w:pPr>
        <w:rPr>
          <w:rFonts w:ascii="Times New Roman" w:hAnsi="Times New Roman" w:cs="Times New Roman"/>
          <w:sz w:val="26"/>
          <w:szCs w:val="26"/>
        </w:rPr>
      </w:pPr>
      <w:r w:rsidRPr="009F0A8D">
        <w:rPr>
          <w:rFonts w:ascii="Times New Roman" w:hAnsi="Times New Roman" w:cs="Times New Roman"/>
          <w:sz w:val="26"/>
          <w:szCs w:val="26"/>
        </w:rPr>
        <w:t xml:space="preserve">AT&amp;T’s objective under Tr8179 was to force the </w:t>
      </w:r>
      <w:r w:rsidR="00C5302E" w:rsidRPr="009F0A8D">
        <w:rPr>
          <w:rFonts w:ascii="Times New Roman" w:hAnsi="Times New Roman" w:cs="Times New Roman"/>
          <w:sz w:val="26"/>
          <w:szCs w:val="26"/>
        </w:rPr>
        <w:t xml:space="preserve">entire plan to transfer. AT&amp;T asserted that on a traffic only non-plan transfer </w:t>
      </w:r>
      <w:r w:rsidRPr="009F0A8D">
        <w:rPr>
          <w:rFonts w:ascii="Times New Roman" w:hAnsi="Times New Roman" w:cs="Times New Roman"/>
          <w:sz w:val="26"/>
          <w:szCs w:val="26"/>
        </w:rPr>
        <w:t xml:space="preserve">the </w:t>
      </w:r>
      <w:r w:rsidR="00540EF0" w:rsidRPr="009F0A8D">
        <w:rPr>
          <w:rFonts w:ascii="Times New Roman" w:hAnsi="Times New Roman" w:cs="Times New Roman"/>
          <w:sz w:val="26"/>
          <w:szCs w:val="26"/>
        </w:rPr>
        <w:t xml:space="preserve">non-transferred </w:t>
      </w:r>
      <w:r w:rsidRPr="009F0A8D">
        <w:rPr>
          <w:rFonts w:ascii="Times New Roman" w:hAnsi="Times New Roman" w:cs="Times New Roman"/>
          <w:sz w:val="26"/>
          <w:szCs w:val="26"/>
        </w:rPr>
        <w:t>plan</w:t>
      </w:r>
      <w:r w:rsidR="00540EF0" w:rsidRPr="009F0A8D">
        <w:rPr>
          <w:rFonts w:ascii="Times New Roman" w:hAnsi="Times New Roman" w:cs="Times New Roman"/>
          <w:sz w:val="26"/>
          <w:szCs w:val="26"/>
        </w:rPr>
        <w:t>,</w:t>
      </w:r>
      <w:r w:rsidRPr="009F0A8D">
        <w:rPr>
          <w:rFonts w:ascii="Times New Roman" w:hAnsi="Times New Roman" w:cs="Times New Roman"/>
          <w:sz w:val="26"/>
          <w:szCs w:val="26"/>
        </w:rPr>
        <w:t xml:space="preserve"> with its </w:t>
      </w:r>
      <w:r w:rsidR="00C5302E" w:rsidRPr="009F0A8D">
        <w:rPr>
          <w:rFonts w:ascii="Times New Roman" w:hAnsi="Times New Roman" w:cs="Times New Roman"/>
          <w:sz w:val="26"/>
          <w:szCs w:val="26"/>
        </w:rPr>
        <w:t xml:space="preserve">tariffed </w:t>
      </w:r>
      <w:r w:rsidRPr="009F0A8D">
        <w:rPr>
          <w:rFonts w:ascii="Times New Roman" w:hAnsi="Times New Roman" w:cs="Times New Roman"/>
          <w:sz w:val="26"/>
          <w:szCs w:val="26"/>
        </w:rPr>
        <w:t>remaining revenue and time commitments</w:t>
      </w:r>
      <w:r w:rsidR="00540EF0" w:rsidRPr="009F0A8D">
        <w:rPr>
          <w:rFonts w:ascii="Times New Roman" w:hAnsi="Times New Roman" w:cs="Times New Roman"/>
          <w:sz w:val="26"/>
          <w:szCs w:val="26"/>
        </w:rPr>
        <w:t>,</w:t>
      </w:r>
      <w:r w:rsidRPr="009F0A8D">
        <w:rPr>
          <w:rFonts w:ascii="Times New Roman" w:hAnsi="Times New Roman" w:cs="Times New Roman"/>
          <w:sz w:val="26"/>
          <w:szCs w:val="26"/>
        </w:rPr>
        <w:t xml:space="preserve"> would </w:t>
      </w:r>
      <w:r w:rsidR="00C5302E" w:rsidRPr="009F0A8D">
        <w:rPr>
          <w:rFonts w:ascii="Times New Roman" w:hAnsi="Times New Roman" w:cs="Times New Roman"/>
          <w:sz w:val="26"/>
          <w:szCs w:val="26"/>
        </w:rPr>
        <w:t xml:space="preserve">be more </w:t>
      </w:r>
      <w:r w:rsidRPr="009F0A8D">
        <w:rPr>
          <w:rFonts w:ascii="Times New Roman" w:hAnsi="Times New Roman" w:cs="Times New Roman"/>
          <w:sz w:val="26"/>
          <w:szCs w:val="26"/>
        </w:rPr>
        <w:t>susceptible to not meeting the revenue and time commitment. AT&amp;T</w:t>
      </w:r>
      <w:r w:rsidR="00540EF0" w:rsidRPr="009F0A8D">
        <w:rPr>
          <w:rFonts w:ascii="Times New Roman" w:hAnsi="Times New Roman" w:cs="Times New Roman"/>
          <w:sz w:val="26"/>
          <w:szCs w:val="26"/>
        </w:rPr>
        <w:t xml:space="preserve">’s premise was that </w:t>
      </w:r>
      <w:r w:rsidRPr="009F0A8D">
        <w:rPr>
          <w:rFonts w:ascii="Times New Roman" w:hAnsi="Times New Roman" w:cs="Times New Roman"/>
          <w:sz w:val="26"/>
          <w:szCs w:val="26"/>
        </w:rPr>
        <w:t xml:space="preserve">it would be </w:t>
      </w:r>
      <w:r w:rsidR="00C5302E" w:rsidRPr="009F0A8D">
        <w:rPr>
          <w:rFonts w:ascii="Times New Roman" w:hAnsi="Times New Roman" w:cs="Times New Roman"/>
          <w:sz w:val="26"/>
          <w:szCs w:val="26"/>
        </w:rPr>
        <w:t xml:space="preserve">more likely </w:t>
      </w:r>
      <w:r w:rsidR="00540EF0" w:rsidRPr="009F0A8D">
        <w:rPr>
          <w:rFonts w:ascii="Times New Roman" w:hAnsi="Times New Roman" w:cs="Times New Roman"/>
          <w:sz w:val="26"/>
          <w:szCs w:val="26"/>
        </w:rPr>
        <w:t xml:space="preserve">of being deprived of </w:t>
      </w:r>
      <w:r w:rsidRPr="009F0A8D">
        <w:rPr>
          <w:rFonts w:ascii="Times New Roman" w:hAnsi="Times New Roman" w:cs="Times New Roman"/>
          <w:sz w:val="26"/>
          <w:szCs w:val="26"/>
        </w:rPr>
        <w:t>collect</w:t>
      </w:r>
      <w:r w:rsidR="00540EF0" w:rsidRPr="009F0A8D">
        <w:rPr>
          <w:rFonts w:ascii="Times New Roman" w:hAnsi="Times New Roman" w:cs="Times New Roman"/>
          <w:sz w:val="26"/>
          <w:szCs w:val="26"/>
        </w:rPr>
        <w:t>ing</w:t>
      </w:r>
      <w:r w:rsidRPr="009F0A8D">
        <w:rPr>
          <w:rFonts w:ascii="Times New Roman" w:hAnsi="Times New Roman" w:cs="Times New Roman"/>
          <w:sz w:val="26"/>
          <w:szCs w:val="26"/>
        </w:rPr>
        <w:t xml:space="preserve"> shortfall</w:t>
      </w:r>
      <w:r w:rsidR="00540EF0" w:rsidRPr="009F0A8D">
        <w:rPr>
          <w:rFonts w:ascii="Times New Roman" w:hAnsi="Times New Roman" w:cs="Times New Roman"/>
          <w:sz w:val="26"/>
          <w:szCs w:val="26"/>
        </w:rPr>
        <w:t xml:space="preserve"> </w:t>
      </w:r>
      <w:r w:rsidRPr="009F0A8D">
        <w:rPr>
          <w:rFonts w:ascii="Times New Roman" w:hAnsi="Times New Roman" w:cs="Times New Roman"/>
          <w:sz w:val="26"/>
          <w:szCs w:val="26"/>
        </w:rPr>
        <w:t xml:space="preserve">charges on the non-transferred plans revenue and time commitments if substantial end-user accounts were transferred. </w:t>
      </w:r>
      <w:r w:rsidR="00540EF0" w:rsidRPr="009F0A8D">
        <w:rPr>
          <w:rFonts w:ascii="Times New Roman" w:hAnsi="Times New Roman" w:cs="Times New Roman"/>
          <w:sz w:val="26"/>
          <w:szCs w:val="26"/>
        </w:rPr>
        <w:t xml:space="preserve">As the FCC October </w:t>
      </w:r>
      <w:r w:rsidR="00540EF0" w:rsidRPr="009F0A8D">
        <w:rPr>
          <w:rFonts w:ascii="Times New Roman" w:hAnsi="Times New Roman" w:cs="Times New Roman"/>
          <w:sz w:val="26"/>
          <w:szCs w:val="26"/>
        </w:rPr>
        <w:lastRenderedPageBreak/>
        <w:t>2003 order stated AT&amp;T conceded that it was not concerned about collecting</w:t>
      </w:r>
      <w:r w:rsidR="009F0A8D" w:rsidRPr="009F0A8D">
        <w:rPr>
          <w:rFonts w:ascii="Times New Roman" w:hAnsi="Times New Roman" w:cs="Times New Roman"/>
          <w:sz w:val="26"/>
          <w:szCs w:val="26"/>
        </w:rPr>
        <w:t xml:space="preserve"> termination charges on </w:t>
      </w:r>
      <w:r w:rsidR="00540EF0" w:rsidRPr="009F0A8D">
        <w:rPr>
          <w:rFonts w:ascii="Times New Roman" w:hAnsi="Times New Roman" w:cs="Times New Roman"/>
          <w:sz w:val="26"/>
          <w:szCs w:val="26"/>
        </w:rPr>
        <w:t xml:space="preserve">the non-transferred plans as AT&amp;T conceded the non-transferred plans were not going to be terminated. </w:t>
      </w:r>
    </w:p>
    <w:p w:rsidR="00AA2D8E" w:rsidRPr="009F0A8D" w:rsidRDefault="00AA2D8E" w:rsidP="00AB3352">
      <w:pPr>
        <w:rPr>
          <w:rFonts w:ascii="Times New Roman" w:hAnsi="Times New Roman" w:cs="Times New Roman"/>
          <w:sz w:val="26"/>
          <w:szCs w:val="26"/>
        </w:rPr>
      </w:pPr>
    </w:p>
    <w:p w:rsidR="00AB3352" w:rsidRDefault="009F0A8D" w:rsidP="00AB3352">
      <w:pPr>
        <w:rPr>
          <w:rFonts w:ascii="Times New Roman" w:eastAsia="Times New Roman" w:hAnsi="Times New Roman" w:cs="Times New Roman"/>
          <w:bCs/>
          <w:sz w:val="26"/>
          <w:szCs w:val="26"/>
        </w:rPr>
      </w:pPr>
      <w:r w:rsidRPr="009F0A8D">
        <w:rPr>
          <w:rFonts w:ascii="Times New Roman" w:eastAsia="Times New Roman" w:hAnsi="Times New Roman" w:cs="Times New Roman"/>
          <w:bCs/>
          <w:sz w:val="26"/>
          <w:szCs w:val="26"/>
        </w:rPr>
        <w:t xml:space="preserve">The email below further details this AT&amp;T 2.1.8 (c) tariff violation 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and AT&amp;T has confirmed receipt—but there is no doubt that AT&amp;T will not respond as it understands it violated 2.1.8 (c) and thus is precluded from raising any defense as per 2.1.8.  </w:t>
      </w:r>
    </w:p>
    <w:p w:rsidR="009F0A8D" w:rsidRDefault="009F0A8D" w:rsidP="00AB3352">
      <w:pPr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9F0A8D" w:rsidRPr="009F0A8D" w:rsidRDefault="009F0A8D" w:rsidP="00AB3352">
      <w:pPr>
        <w:rPr>
          <w:rFonts w:ascii="Times New Roman" w:eastAsia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AT&amp;T withdrew 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on June 2, 1995 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its 2.1.8 defense filed via Tr8179. The FCC has removed the case from circulation as of January 1995 apparently agreeing that AT&amp;T no longer has a 2.1.8 defense as referred by Judge Bassler in June 2006. If the FCC believes AT&amp;T still has a 2.1.8 defense then it needs to issue a Public Notice and issue a Declaratory Ruling that AT&amp;T is precluded from any defense under 2.1.8 for failing to meet the written denial requirement under 2.1.8 (c). If the FCC does not release a Public Notice on this 2.1.8 (c) violation it will be confirmation that the FCC’s position is that since AT&amp;T has already withdrawn the 2.1.8 defense this issue is moot and no further Declaratory Ruling needs to be interpreted.      </w:t>
      </w:r>
    </w:p>
    <w:p w:rsidR="00AB3352" w:rsidRPr="009F0A8D" w:rsidRDefault="00AB3352" w:rsidP="00AB3352">
      <w:pPr>
        <w:rPr>
          <w:rFonts w:eastAsia="Times New Roman"/>
          <w:b/>
          <w:bCs/>
          <w:sz w:val="26"/>
          <w:szCs w:val="26"/>
        </w:rPr>
      </w:pPr>
    </w:p>
    <w:p w:rsidR="00AB3352" w:rsidRPr="009F0A8D" w:rsidRDefault="00AB3352" w:rsidP="00AB3352">
      <w:pPr>
        <w:rPr>
          <w:rFonts w:eastAsia="Times New Roman"/>
          <w:sz w:val="26"/>
          <w:szCs w:val="26"/>
        </w:rPr>
      </w:pPr>
      <w:r w:rsidRPr="009F0A8D">
        <w:rPr>
          <w:rFonts w:eastAsia="Times New Roman"/>
          <w:b/>
          <w:bCs/>
          <w:sz w:val="26"/>
          <w:szCs w:val="26"/>
        </w:rPr>
        <w:t>From:</w:t>
      </w:r>
      <w:r w:rsidRPr="009F0A8D">
        <w:rPr>
          <w:rFonts w:eastAsia="Times New Roman"/>
          <w:sz w:val="26"/>
          <w:szCs w:val="26"/>
        </w:rPr>
        <w:t xml:space="preserve"> Brown, Richard H. [mailto:rbrown@daypitney.com] </w:t>
      </w:r>
      <w:r w:rsidRPr="009F0A8D">
        <w:rPr>
          <w:rFonts w:eastAsia="Times New Roman"/>
          <w:sz w:val="26"/>
          <w:szCs w:val="26"/>
        </w:rPr>
        <w:br/>
      </w:r>
      <w:r w:rsidRPr="009F0A8D">
        <w:rPr>
          <w:rFonts w:eastAsia="Times New Roman"/>
          <w:b/>
          <w:bCs/>
          <w:sz w:val="26"/>
          <w:szCs w:val="26"/>
        </w:rPr>
        <w:t>Sent:</w:t>
      </w:r>
      <w:r w:rsidRPr="009F0A8D">
        <w:rPr>
          <w:rFonts w:eastAsia="Times New Roman"/>
          <w:sz w:val="26"/>
          <w:szCs w:val="26"/>
        </w:rPr>
        <w:t xml:space="preserve"> Sunday, June 11, 2017 8:48 PM</w:t>
      </w:r>
      <w:r w:rsidRPr="009F0A8D">
        <w:rPr>
          <w:rFonts w:eastAsia="Times New Roman"/>
          <w:sz w:val="26"/>
          <w:szCs w:val="26"/>
        </w:rPr>
        <w:br/>
      </w:r>
      <w:r w:rsidRPr="009F0A8D">
        <w:rPr>
          <w:rFonts w:eastAsia="Times New Roman"/>
          <w:b/>
          <w:bCs/>
          <w:sz w:val="26"/>
          <w:szCs w:val="26"/>
        </w:rPr>
        <w:t>To:</w:t>
      </w:r>
      <w:r w:rsidRPr="009F0A8D">
        <w:rPr>
          <w:rFonts w:eastAsia="Times New Roman"/>
          <w:sz w:val="26"/>
          <w:szCs w:val="26"/>
        </w:rPr>
        <w:t xml:space="preserve"> 'AT&amp;T FRAUD CASE' &lt;hereismybid@optonline.net&gt;</w:t>
      </w:r>
      <w:r w:rsidRPr="009F0A8D">
        <w:rPr>
          <w:rFonts w:eastAsia="Times New Roman"/>
          <w:sz w:val="26"/>
          <w:szCs w:val="26"/>
        </w:rPr>
        <w:br/>
      </w:r>
      <w:r w:rsidRPr="009F0A8D">
        <w:rPr>
          <w:rFonts w:eastAsia="Times New Roman"/>
          <w:b/>
          <w:bCs/>
          <w:sz w:val="26"/>
          <w:szCs w:val="26"/>
        </w:rPr>
        <w:t>Cc:</w:t>
      </w:r>
      <w:r w:rsidRPr="009F0A8D">
        <w:rPr>
          <w:rFonts w:eastAsia="Times New Roman"/>
          <w:sz w:val="26"/>
          <w:szCs w:val="26"/>
        </w:rPr>
        <w:t xml:space="preserve"> ray@grimes4law.com</w:t>
      </w:r>
      <w:r w:rsidRPr="009F0A8D">
        <w:rPr>
          <w:rFonts w:eastAsia="Times New Roman"/>
          <w:sz w:val="26"/>
          <w:szCs w:val="26"/>
        </w:rPr>
        <w:br/>
      </w:r>
      <w:r w:rsidRPr="009F0A8D">
        <w:rPr>
          <w:rFonts w:eastAsia="Times New Roman"/>
          <w:b/>
          <w:bCs/>
          <w:sz w:val="26"/>
          <w:szCs w:val="26"/>
        </w:rPr>
        <w:t>Subject:</w:t>
      </w:r>
      <w:r w:rsidRPr="009F0A8D">
        <w:rPr>
          <w:rFonts w:eastAsia="Times New Roman"/>
          <w:sz w:val="26"/>
          <w:szCs w:val="26"/>
        </w:rPr>
        <w:t xml:space="preserve"> RE: Stephanie Pan --- As per your directions...</w:t>
      </w:r>
    </w:p>
    <w:p w:rsidR="00AB3352" w:rsidRPr="009F0A8D" w:rsidRDefault="00AB3352" w:rsidP="00AB3352">
      <w:pPr>
        <w:rPr>
          <w:sz w:val="26"/>
          <w:szCs w:val="26"/>
        </w:rPr>
      </w:pPr>
    </w:p>
    <w:p w:rsidR="00AB3352" w:rsidRPr="009F0A8D" w:rsidRDefault="00AB3352" w:rsidP="00AB3352">
      <w:pPr>
        <w:rPr>
          <w:sz w:val="26"/>
          <w:szCs w:val="26"/>
        </w:rPr>
      </w:pPr>
      <w:r w:rsidRPr="009F0A8D">
        <w:rPr>
          <w:color w:val="1F497D"/>
          <w:sz w:val="26"/>
          <w:szCs w:val="26"/>
        </w:rPr>
        <w:t xml:space="preserve">Received. </w:t>
      </w:r>
    </w:p>
    <w:p w:rsidR="00AB3352" w:rsidRPr="009F0A8D" w:rsidRDefault="00AB3352" w:rsidP="00AB3352">
      <w:pPr>
        <w:rPr>
          <w:sz w:val="26"/>
          <w:szCs w:val="26"/>
        </w:rPr>
      </w:pPr>
      <w:bookmarkStart w:id="0" w:name="_MailEndCompose"/>
      <w:r w:rsidRPr="009F0A8D">
        <w:rPr>
          <w:color w:val="1F497D"/>
          <w:sz w:val="26"/>
          <w:szCs w:val="26"/>
        </w:rPr>
        <w:t> </w:t>
      </w:r>
      <w:bookmarkEnd w:id="0"/>
    </w:p>
    <w:p w:rsidR="00AB3352" w:rsidRPr="009F0A8D" w:rsidRDefault="00AB3352" w:rsidP="009F0A8D">
      <w:pPr>
        <w:outlineLvl w:val="0"/>
        <w:rPr>
          <w:sz w:val="16"/>
          <w:szCs w:val="16"/>
        </w:rPr>
      </w:pPr>
      <w:bookmarkStart w:id="1" w:name="_GoBack"/>
      <w:r w:rsidRPr="009F0A8D">
        <w:rPr>
          <w:rFonts w:ascii="Tahoma" w:hAnsi="Tahoma" w:cs="Tahoma"/>
          <w:b/>
          <w:bCs/>
          <w:sz w:val="16"/>
          <w:szCs w:val="16"/>
        </w:rPr>
        <w:t>From:</w:t>
      </w:r>
      <w:r w:rsidRPr="009F0A8D">
        <w:rPr>
          <w:rFonts w:ascii="Tahoma" w:hAnsi="Tahoma" w:cs="Tahoma"/>
          <w:sz w:val="16"/>
          <w:szCs w:val="16"/>
        </w:rPr>
        <w:t xml:space="preserve"> AT&amp;T FRAUD CASE [</w:t>
      </w:r>
      <w:hyperlink r:id="rId6" w:history="1">
        <w:r w:rsidRPr="009F0A8D">
          <w:rPr>
            <w:rStyle w:val="Hyperlink"/>
            <w:rFonts w:ascii="Tahoma" w:hAnsi="Tahoma" w:cs="Tahoma"/>
            <w:sz w:val="16"/>
            <w:szCs w:val="16"/>
          </w:rPr>
          <w:t>mailto:hereismybid@optonline.net</w:t>
        </w:r>
      </w:hyperlink>
      <w:r w:rsidRPr="009F0A8D">
        <w:rPr>
          <w:rFonts w:ascii="Tahoma" w:hAnsi="Tahoma" w:cs="Tahoma"/>
          <w:sz w:val="16"/>
          <w:szCs w:val="16"/>
        </w:rPr>
        <w:t xml:space="preserve">] </w:t>
      </w:r>
      <w:r w:rsidRPr="009F0A8D">
        <w:rPr>
          <w:rFonts w:ascii="Tahoma" w:hAnsi="Tahoma" w:cs="Tahoma"/>
          <w:sz w:val="16"/>
          <w:szCs w:val="16"/>
        </w:rPr>
        <w:br/>
      </w:r>
      <w:r w:rsidRPr="009F0A8D">
        <w:rPr>
          <w:rFonts w:ascii="Tahoma" w:hAnsi="Tahoma" w:cs="Tahoma"/>
          <w:b/>
          <w:bCs/>
          <w:sz w:val="16"/>
          <w:szCs w:val="16"/>
        </w:rPr>
        <w:t>Sent:</w:t>
      </w:r>
      <w:r w:rsidRPr="009F0A8D">
        <w:rPr>
          <w:rFonts w:ascii="Tahoma" w:hAnsi="Tahoma" w:cs="Tahoma"/>
          <w:sz w:val="16"/>
          <w:szCs w:val="16"/>
        </w:rPr>
        <w:t xml:space="preserve"> Saturday, June 10, 2017 8:08 AM</w:t>
      </w:r>
      <w:r w:rsidRPr="009F0A8D">
        <w:rPr>
          <w:rFonts w:ascii="Tahoma" w:hAnsi="Tahoma" w:cs="Tahoma"/>
          <w:sz w:val="16"/>
          <w:szCs w:val="16"/>
        </w:rPr>
        <w:br/>
      </w:r>
      <w:r w:rsidRPr="009F0A8D">
        <w:rPr>
          <w:rFonts w:ascii="Tahoma" w:hAnsi="Tahoma" w:cs="Tahoma"/>
          <w:b/>
          <w:bCs/>
          <w:sz w:val="16"/>
          <w:szCs w:val="16"/>
        </w:rPr>
        <w:t>To:</w:t>
      </w:r>
      <w:r w:rsidRPr="009F0A8D">
        <w:rPr>
          <w:rFonts w:ascii="Tahoma" w:hAnsi="Tahoma" w:cs="Tahoma"/>
          <w:sz w:val="16"/>
          <w:szCs w:val="16"/>
        </w:rPr>
        <w:t xml:space="preserve"> Brown, Richard H.; </w:t>
      </w:r>
      <w:hyperlink r:id="rId7" w:history="1">
        <w:r w:rsidRPr="009F0A8D">
          <w:rPr>
            <w:rStyle w:val="Hyperlink"/>
            <w:rFonts w:ascii="Tahoma" w:hAnsi="Tahoma" w:cs="Tahoma"/>
            <w:sz w:val="16"/>
            <w:szCs w:val="16"/>
          </w:rPr>
          <w:t>ray@grimes4law.com</w:t>
        </w:r>
      </w:hyperlink>
      <w:r w:rsidRPr="009F0A8D">
        <w:rPr>
          <w:rFonts w:ascii="Tahoma" w:hAnsi="Tahoma" w:cs="Tahoma"/>
          <w:sz w:val="16"/>
          <w:szCs w:val="16"/>
        </w:rPr>
        <w:t xml:space="preserve">; </w:t>
      </w:r>
      <w:hyperlink r:id="rId8" w:history="1">
        <w:r w:rsidRPr="009F0A8D">
          <w:rPr>
            <w:rStyle w:val="Hyperlink"/>
            <w:rFonts w:ascii="Tahoma" w:hAnsi="Tahoma" w:cs="Tahoma"/>
            <w:sz w:val="16"/>
            <w:szCs w:val="16"/>
          </w:rPr>
          <w:t>mail.caap@texasbar.com</w:t>
        </w:r>
      </w:hyperlink>
      <w:r w:rsidRPr="009F0A8D">
        <w:rPr>
          <w:rFonts w:ascii="Tahoma" w:hAnsi="Tahoma" w:cs="Tahoma"/>
          <w:sz w:val="16"/>
          <w:szCs w:val="16"/>
        </w:rPr>
        <w:t xml:space="preserve">; </w:t>
      </w:r>
      <w:hyperlink r:id="rId9" w:history="1">
        <w:r w:rsidRPr="009F0A8D">
          <w:rPr>
            <w:rStyle w:val="Hyperlink"/>
            <w:rFonts w:ascii="Tahoma" w:hAnsi="Tahoma" w:cs="Tahoma"/>
            <w:sz w:val="16"/>
            <w:szCs w:val="16"/>
          </w:rPr>
          <w:t>stephanie.pan@texasbar.com</w:t>
        </w:r>
      </w:hyperlink>
      <w:r w:rsidRPr="009F0A8D">
        <w:rPr>
          <w:rFonts w:ascii="Tahoma" w:hAnsi="Tahoma" w:cs="Tahoma"/>
          <w:sz w:val="16"/>
          <w:szCs w:val="16"/>
        </w:rPr>
        <w:t xml:space="preserve">; </w:t>
      </w:r>
      <w:hyperlink r:id="rId10" w:history="1">
        <w:r w:rsidRPr="009F0A8D">
          <w:rPr>
            <w:rStyle w:val="Hyperlink"/>
            <w:rFonts w:ascii="Tahoma" w:hAnsi="Tahoma" w:cs="Tahoma"/>
            <w:sz w:val="16"/>
            <w:szCs w:val="16"/>
          </w:rPr>
          <w:t>appeal@txboda.org</w:t>
        </w:r>
      </w:hyperlink>
      <w:r w:rsidRPr="009F0A8D">
        <w:rPr>
          <w:rFonts w:ascii="Tahoma" w:hAnsi="Tahoma" w:cs="Tahoma"/>
          <w:sz w:val="16"/>
          <w:szCs w:val="16"/>
        </w:rPr>
        <w:br/>
      </w:r>
      <w:r w:rsidRPr="009F0A8D">
        <w:rPr>
          <w:rFonts w:ascii="Tahoma" w:hAnsi="Tahoma" w:cs="Tahoma"/>
          <w:b/>
          <w:bCs/>
          <w:sz w:val="16"/>
          <w:szCs w:val="16"/>
        </w:rPr>
        <w:t>Cc:</w:t>
      </w:r>
      <w:r w:rsidRPr="009F0A8D">
        <w:rPr>
          <w:rFonts w:ascii="Tahoma" w:hAnsi="Tahoma" w:cs="Tahoma"/>
          <w:sz w:val="16"/>
          <w:szCs w:val="16"/>
        </w:rPr>
        <w:t xml:space="preserve"> </w:t>
      </w:r>
      <w:hyperlink r:id="rId11" w:history="1">
        <w:r w:rsidRPr="009F0A8D">
          <w:rPr>
            <w:rStyle w:val="Hyperlink"/>
            <w:rFonts w:ascii="Tahoma" w:hAnsi="Tahoma" w:cs="Tahoma"/>
            <w:sz w:val="16"/>
            <w:szCs w:val="16"/>
          </w:rPr>
          <w:t>Patrick.Carney@fcc.gov</w:t>
        </w:r>
      </w:hyperlink>
      <w:r w:rsidRPr="009F0A8D">
        <w:rPr>
          <w:rFonts w:ascii="Tahoma" w:hAnsi="Tahoma" w:cs="Tahoma"/>
          <w:sz w:val="16"/>
          <w:szCs w:val="16"/>
        </w:rPr>
        <w:t xml:space="preserve">; </w:t>
      </w:r>
      <w:hyperlink r:id="rId12" w:history="1">
        <w:r w:rsidRPr="009F0A8D">
          <w:rPr>
            <w:rStyle w:val="Hyperlink"/>
            <w:rFonts w:ascii="Tahoma" w:hAnsi="Tahoma" w:cs="Tahoma"/>
            <w:sz w:val="16"/>
            <w:szCs w:val="16"/>
          </w:rPr>
          <w:t>Rule1.24@fcc.gov</w:t>
        </w:r>
      </w:hyperlink>
      <w:r w:rsidRPr="009F0A8D">
        <w:rPr>
          <w:rFonts w:ascii="Tahoma" w:hAnsi="Tahoma" w:cs="Tahoma"/>
          <w:sz w:val="16"/>
          <w:szCs w:val="16"/>
        </w:rPr>
        <w:t xml:space="preserve">; </w:t>
      </w:r>
      <w:hyperlink r:id="rId13" w:history="1">
        <w:r w:rsidRPr="009F0A8D">
          <w:rPr>
            <w:rStyle w:val="Hyperlink"/>
            <w:rFonts w:ascii="Tahoma" w:hAnsi="Tahoma" w:cs="Tahoma"/>
            <w:sz w:val="16"/>
            <w:szCs w:val="16"/>
          </w:rPr>
          <w:t>mail.caap@texasbar.com</w:t>
        </w:r>
      </w:hyperlink>
      <w:r w:rsidRPr="009F0A8D">
        <w:rPr>
          <w:rFonts w:ascii="Tahoma" w:hAnsi="Tahoma" w:cs="Tahoma"/>
          <w:sz w:val="16"/>
          <w:szCs w:val="16"/>
        </w:rPr>
        <w:t xml:space="preserve">; 'Elizabeth A. Herman'; ''William Ziff''; </w:t>
      </w:r>
      <w:hyperlink r:id="rId14" w:history="1">
        <w:r w:rsidRPr="009F0A8D">
          <w:rPr>
            <w:rStyle w:val="Hyperlink"/>
            <w:rFonts w:ascii="Tahoma" w:hAnsi="Tahoma" w:cs="Tahoma"/>
            <w:sz w:val="16"/>
            <w:szCs w:val="16"/>
          </w:rPr>
          <w:t>jcasello@cvclaw.net</w:t>
        </w:r>
      </w:hyperlink>
      <w:r w:rsidRPr="009F0A8D">
        <w:rPr>
          <w:rFonts w:ascii="Tahoma" w:hAnsi="Tahoma" w:cs="Tahoma"/>
          <w:sz w:val="16"/>
          <w:szCs w:val="16"/>
        </w:rPr>
        <w:t xml:space="preserve">; </w:t>
      </w:r>
      <w:hyperlink r:id="rId15" w:history="1">
        <w:r w:rsidRPr="009F0A8D">
          <w:rPr>
            <w:rStyle w:val="Hyperlink"/>
            <w:rFonts w:ascii="Tahoma" w:hAnsi="Tahoma" w:cs="Tahoma"/>
            <w:sz w:val="16"/>
            <w:szCs w:val="16"/>
          </w:rPr>
          <w:t>Nancy_Dunn@cadc.uscourts.gov</w:t>
        </w:r>
      </w:hyperlink>
      <w:r w:rsidRPr="009F0A8D">
        <w:rPr>
          <w:rFonts w:ascii="Tahoma" w:hAnsi="Tahoma" w:cs="Tahoma"/>
          <w:sz w:val="16"/>
          <w:szCs w:val="16"/>
        </w:rPr>
        <w:t xml:space="preserve">; </w:t>
      </w:r>
      <w:hyperlink r:id="rId16" w:history="1">
        <w:r w:rsidRPr="009F0A8D">
          <w:rPr>
            <w:rStyle w:val="Hyperlink"/>
            <w:rFonts w:ascii="Tahoma" w:hAnsi="Tahoma" w:cs="Tahoma"/>
            <w:sz w:val="16"/>
            <w:szCs w:val="16"/>
          </w:rPr>
          <w:t>stephanie.pan@texasbar.com</w:t>
        </w:r>
      </w:hyperlink>
      <w:r w:rsidRPr="009F0A8D">
        <w:rPr>
          <w:rFonts w:ascii="Tahoma" w:hAnsi="Tahoma" w:cs="Tahoma"/>
          <w:sz w:val="16"/>
          <w:szCs w:val="16"/>
        </w:rPr>
        <w:t xml:space="preserve">; 'Lawrence Coven'; </w:t>
      </w:r>
      <w:hyperlink r:id="rId17" w:history="1">
        <w:r w:rsidRPr="009F0A8D">
          <w:rPr>
            <w:rStyle w:val="Hyperlink"/>
            <w:rFonts w:ascii="Tahoma" w:hAnsi="Tahoma" w:cs="Tahoma"/>
            <w:sz w:val="16"/>
            <w:szCs w:val="16"/>
          </w:rPr>
          <w:t>Nancy_Dunn@cadc.uscourts.gov</w:t>
        </w:r>
      </w:hyperlink>
      <w:r w:rsidRPr="009F0A8D">
        <w:rPr>
          <w:rFonts w:ascii="Tahoma" w:hAnsi="Tahoma" w:cs="Tahoma"/>
          <w:sz w:val="16"/>
          <w:szCs w:val="16"/>
        </w:rPr>
        <w:t xml:space="preserve">; 'Elizabeth A. Herman'; </w:t>
      </w:r>
      <w:hyperlink r:id="rId18" w:history="1">
        <w:r w:rsidRPr="009F0A8D">
          <w:rPr>
            <w:rStyle w:val="Hyperlink"/>
            <w:rFonts w:ascii="Tahoma" w:hAnsi="Tahoma" w:cs="Tahoma"/>
            <w:sz w:val="16"/>
            <w:szCs w:val="16"/>
          </w:rPr>
          <w:t>ray@grimes4law.com</w:t>
        </w:r>
      </w:hyperlink>
      <w:r w:rsidRPr="009F0A8D">
        <w:rPr>
          <w:rFonts w:ascii="Tahoma" w:hAnsi="Tahoma" w:cs="Tahoma"/>
          <w:sz w:val="16"/>
          <w:szCs w:val="16"/>
        </w:rPr>
        <w:t xml:space="preserve">; Deena Shetler; </w:t>
      </w:r>
      <w:hyperlink r:id="rId19" w:history="1">
        <w:r w:rsidRPr="009F0A8D">
          <w:rPr>
            <w:rStyle w:val="Hyperlink"/>
            <w:rFonts w:ascii="Tahoma" w:hAnsi="Tahoma" w:cs="Tahoma"/>
            <w:sz w:val="16"/>
            <w:szCs w:val="16"/>
          </w:rPr>
          <w:t>ray@grimes4law.com</w:t>
        </w:r>
      </w:hyperlink>
      <w:r w:rsidRPr="009F0A8D">
        <w:rPr>
          <w:rFonts w:ascii="Tahoma" w:hAnsi="Tahoma" w:cs="Tahoma"/>
          <w:sz w:val="16"/>
          <w:szCs w:val="16"/>
        </w:rPr>
        <w:t xml:space="preserve">; </w:t>
      </w:r>
      <w:hyperlink r:id="rId20" w:history="1">
        <w:r w:rsidRPr="009F0A8D">
          <w:rPr>
            <w:rStyle w:val="Hyperlink"/>
            <w:rFonts w:ascii="Tahoma" w:hAnsi="Tahoma" w:cs="Tahoma"/>
            <w:sz w:val="16"/>
            <w:szCs w:val="16"/>
          </w:rPr>
          <w:t>Randolph.Smith@fcc.gov</w:t>
        </w:r>
      </w:hyperlink>
      <w:r w:rsidRPr="009F0A8D">
        <w:rPr>
          <w:rFonts w:ascii="Tahoma" w:hAnsi="Tahoma" w:cs="Tahoma"/>
          <w:sz w:val="16"/>
          <w:szCs w:val="16"/>
        </w:rPr>
        <w:t xml:space="preserve">; </w:t>
      </w:r>
      <w:hyperlink r:id="rId21" w:history="1">
        <w:r w:rsidRPr="009F0A8D">
          <w:rPr>
            <w:rStyle w:val="Hyperlink"/>
            <w:rFonts w:ascii="Tahoma" w:hAnsi="Tahoma" w:cs="Tahoma"/>
            <w:sz w:val="16"/>
            <w:szCs w:val="16"/>
          </w:rPr>
          <w:t>Jay.Keithley@fcc.gov</w:t>
        </w:r>
      </w:hyperlink>
      <w:r w:rsidRPr="009F0A8D">
        <w:rPr>
          <w:rFonts w:ascii="Tahoma" w:hAnsi="Tahoma" w:cs="Tahoma"/>
          <w:sz w:val="16"/>
          <w:szCs w:val="16"/>
        </w:rPr>
        <w:t xml:space="preserve">; 'Rule 1.24'; </w:t>
      </w:r>
      <w:hyperlink r:id="rId22" w:history="1">
        <w:r w:rsidRPr="009F0A8D">
          <w:rPr>
            <w:rStyle w:val="Hyperlink"/>
            <w:rFonts w:ascii="Tahoma" w:hAnsi="Tahoma" w:cs="Tahoma"/>
            <w:sz w:val="16"/>
            <w:szCs w:val="16"/>
          </w:rPr>
          <w:t>martha_tomich@cadc.uscourts.gov</w:t>
        </w:r>
      </w:hyperlink>
      <w:r w:rsidRPr="009F0A8D">
        <w:rPr>
          <w:rFonts w:ascii="Tahoma" w:hAnsi="Tahoma" w:cs="Tahoma"/>
          <w:sz w:val="16"/>
          <w:szCs w:val="16"/>
        </w:rPr>
        <w:t xml:space="preserve">; ''William Ziff''; </w:t>
      </w:r>
      <w:hyperlink r:id="rId23" w:history="1">
        <w:r w:rsidRPr="009F0A8D">
          <w:rPr>
            <w:rStyle w:val="Hyperlink"/>
            <w:rFonts w:ascii="Tahoma" w:hAnsi="Tahoma" w:cs="Tahoma"/>
            <w:sz w:val="16"/>
            <w:szCs w:val="16"/>
          </w:rPr>
          <w:t>David.Gossett@fcc.gov</w:t>
        </w:r>
      </w:hyperlink>
      <w:r w:rsidRPr="009F0A8D">
        <w:rPr>
          <w:rFonts w:ascii="Tahoma" w:hAnsi="Tahoma" w:cs="Tahoma"/>
          <w:sz w:val="16"/>
          <w:szCs w:val="16"/>
        </w:rPr>
        <w:t xml:space="preserve">; </w:t>
      </w:r>
      <w:hyperlink r:id="rId24" w:history="1">
        <w:r w:rsidRPr="009F0A8D">
          <w:rPr>
            <w:rStyle w:val="Hyperlink"/>
            <w:rFonts w:ascii="Tahoma" w:hAnsi="Tahoma" w:cs="Tahoma"/>
            <w:sz w:val="16"/>
            <w:szCs w:val="16"/>
          </w:rPr>
          <w:t>Eddie.Lazarus@fcc.gov</w:t>
        </w:r>
      </w:hyperlink>
      <w:r w:rsidRPr="009F0A8D">
        <w:rPr>
          <w:rFonts w:ascii="Tahoma" w:hAnsi="Tahoma" w:cs="Tahoma"/>
          <w:sz w:val="16"/>
          <w:szCs w:val="16"/>
        </w:rPr>
        <w:t xml:space="preserve">; </w:t>
      </w:r>
      <w:hyperlink r:id="rId25" w:history="1">
        <w:r w:rsidRPr="009F0A8D">
          <w:rPr>
            <w:rStyle w:val="Hyperlink"/>
            <w:rFonts w:ascii="Tahoma" w:hAnsi="Tahoma" w:cs="Tahoma"/>
            <w:sz w:val="16"/>
            <w:szCs w:val="16"/>
          </w:rPr>
          <w:t>HermanE@dcobc.org</w:t>
        </w:r>
      </w:hyperlink>
      <w:r w:rsidRPr="009F0A8D">
        <w:rPr>
          <w:rFonts w:ascii="Tahoma" w:hAnsi="Tahoma" w:cs="Tahoma"/>
          <w:sz w:val="16"/>
          <w:szCs w:val="16"/>
        </w:rPr>
        <w:t xml:space="preserve">; </w:t>
      </w:r>
      <w:hyperlink r:id="rId26" w:history="1">
        <w:r w:rsidRPr="009F0A8D">
          <w:rPr>
            <w:rStyle w:val="Hyperlink"/>
            <w:rFonts w:ascii="Tahoma" w:hAnsi="Tahoma" w:cs="Tahoma"/>
            <w:sz w:val="16"/>
            <w:szCs w:val="16"/>
          </w:rPr>
          <w:t>Jamilla.ferris@fcc.gov</w:t>
        </w:r>
      </w:hyperlink>
      <w:r w:rsidRPr="009F0A8D">
        <w:rPr>
          <w:rFonts w:ascii="Tahoma" w:hAnsi="Tahoma" w:cs="Tahoma"/>
          <w:sz w:val="16"/>
          <w:szCs w:val="16"/>
        </w:rPr>
        <w:t xml:space="preserve">; </w:t>
      </w:r>
      <w:hyperlink r:id="rId27" w:history="1">
        <w:r w:rsidRPr="009F0A8D">
          <w:rPr>
            <w:rStyle w:val="Hyperlink"/>
            <w:rFonts w:ascii="Tahoma" w:hAnsi="Tahoma" w:cs="Tahoma"/>
            <w:sz w:val="16"/>
            <w:szCs w:val="16"/>
          </w:rPr>
          <w:t>Jane.Halprin@fcc.gov</w:t>
        </w:r>
      </w:hyperlink>
      <w:r w:rsidRPr="009F0A8D">
        <w:rPr>
          <w:rFonts w:ascii="Tahoma" w:hAnsi="Tahoma" w:cs="Tahoma"/>
          <w:sz w:val="16"/>
          <w:szCs w:val="16"/>
        </w:rPr>
        <w:t xml:space="preserve">; </w:t>
      </w:r>
      <w:hyperlink r:id="rId28" w:history="1">
        <w:r w:rsidRPr="009F0A8D">
          <w:rPr>
            <w:rStyle w:val="Hyperlink"/>
            <w:rFonts w:ascii="Tahoma" w:hAnsi="Tahoma" w:cs="Tahoma"/>
            <w:sz w:val="16"/>
            <w:szCs w:val="16"/>
          </w:rPr>
          <w:t>Jennifer.Tatel@fcc.gov</w:t>
        </w:r>
      </w:hyperlink>
      <w:r w:rsidRPr="009F0A8D">
        <w:rPr>
          <w:rFonts w:ascii="Tahoma" w:hAnsi="Tahoma" w:cs="Tahoma"/>
          <w:sz w:val="16"/>
          <w:szCs w:val="16"/>
        </w:rPr>
        <w:t xml:space="preserve">; </w:t>
      </w:r>
      <w:hyperlink r:id="rId29" w:history="1">
        <w:r w:rsidRPr="009F0A8D">
          <w:rPr>
            <w:rStyle w:val="Hyperlink"/>
            <w:rFonts w:ascii="Tahoma" w:hAnsi="Tahoma" w:cs="Tahoma"/>
            <w:sz w:val="16"/>
            <w:szCs w:val="16"/>
          </w:rPr>
          <w:t>Jessica.Rosenworcel@fcc.gov</w:t>
        </w:r>
      </w:hyperlink>
      <w:r w:rsidRPr="009F0A8D">
        <w:rPr>
          <w:rFonts w:ascii="Tahoma" w:hAnsi="Tahoma" w:cs="Tahoma"/>
          <w:sz w:val="16"/>
          <w:szCs w:val="16"/>
        </w:rPr>
        <w:t xml:space="preserve">; </w:t>
      </w:r>
      <w:hyperlink r:id="rId30" w:history="1">
        <w:r w:rsidRPr="009F0A8D">
          <w:rPr>
            <w:rStyle w:val="Hyperlink"/>
            <w:rFonts w:ascii="Tahoma" w:hAnsi="Tahoma" w:cs="Tahoma"/>
            <w:sz w:val="16"/>
            <w:szCs w:val="16"/>
          </w:rPr>
          <w:t>Jim.Bird@fcc.gov</w:t>
        </w:r>
      </w:hyperlink>
      <w:r w:rsidRPr="009F0A8D">
        <w:rPr>
          <w:rFonts w:ascii="Tahoma" w:hAnsi="Tahoma" w:cs="Tahoma"/>
          <w:sz w:val="16"/>
          <w:szCs w:val="16"/>
        </w:rPr>
        <w:t xml:space="preserve">; </w:t>
      </w:r>
      <w:hyperlink r:id="rId31" w:history="1">
        <w:r w:rsidRPr="009F0A8D">
          <w:rPr>
            <w:rStyle w:val="Hyperlink"/>
            <w:rFonts w:ascii="Tahoma" w:hAnsi="Tahoma" w:cs="Tahoma"/>
            <w:sz w:val="16"/>
            <w:szCs w:val="16"/>
          </w:rPr>
          <w:t>John.Williams2@fcc.gov</w:t>
        </w:r>
      </w:hyperlink>
      <w:r w:rsidRPr="009F0A8D">
        <w:rPr>
          <w:rFonts w:ascii="Tahoma" w:hAnsi="Tahoma" w:cs="Tahoma"/>
          <w:sz w:val="16"/>
          <w:szCs w:val="16"/>
        </w:rPr>
        <w:t xml:space="preserve">; </w:t>
      </w:r>
      <w:hyperlink r:id="rId32" w:history="1">
        <w:r w:rsidRPr="009F0A8D">
          <w:rPr>
            <w:rStyle w:val="Hyperlink"/>
            <w:rFonts w:ascii="Tahoma" w:hAnsi="Tahoma" w:cs="Tahoma"/>
            <w:sz w:val="16"/>
            <w:szCs w:val="16"/>
          </w:rPr>
          <w:t>Jonathan.Adelstein@fcc.gov</w:t>
        </w:r>
      </w:hyperlink>
      <w:r w:rsidRPr="009F0A8D">
        <w:rPr>
          <w:rFonts w:ascii="Tahoma" w:hAnsi="Tahoma" w:cs="Tahoma"/>
          <w:sz w:val="16"/>
          <w:szCs w:val="16"/>
        </w:rPr>
        <w:t xml:space="preserve">; </w:t>
      </w:r>
      <w:hyperlink r:id="rId33" w:history="1">
        <w:r w:rsidRPr="009F0A8D">
          <w:rPr>
            <w:rStyle w:val="Hyperlink"/>
            <w:rFonts w:ascii="Tahoma" w:hAnsi="Tahoma" w:cs="Tahoma"/>
            <w:sz w:val="16"/>
            <w:szCs w:val="16"/>
          </w:rPr>
          <w:t>Julie.Veach@fcc.gov</w:t>
        </w:r>
      </w:hyperlink>
      <w:r w:rsidRPr="009F0A8D">
        <w:rPr>
          <w:rFonts w:ascii="Tahoma" w:hAnsi="Tahoma" w:cs="Tahoma"/>
          <w:sz w:val="16"/>
          <w:szCs w:val="16"/>
        </w:rPr>
        <w:t xml:space="preserve">; </w:t>
      </w:r>
      <w:hyperlink r:id="rId34" w:history="1">
        <w:r w:rsidRPr="009F0A8D">
          <w:rPr>
            <w:rStyle w:val="Hyperlink"/>
            <w:rFonts w:ascii="Tahoma" w:hAnsi="Tahoma" w:cs="Tahoma"/>
            <w:sz w:val="16"/>
            <w:szCs w:val="16"/>
          </w:rPr>
          <w:t>KJMWEB@fcc.gov</w:t>
        </w:r>
      </w:hyperlink>
      <w:r w:rsidRPr="009F0A8D">
        <w:rPr>
          <w:rFonts w:ascii="Tahoma" w:hAnsi="Tahoma" w:cs="Tahoma"/>
          <w:sz w:val="16"/>
          <w:szCs w:val="16"/>
        </w:rPr>
        <w:t xml:space="preserve">; </w:t>
      </w:r>
      <w:hyperlink r:id="rId35" w:history="1">
        <w:r w:rsidRPr="009F0A8D">
          <w:rPr>
            <w:rStyle w:val="Hyperlink"/>
            <w:rFonts w:ascii="Tahoma" w:hAnsi="Tahoma" w:cs="Tahoma"/>
            <w:sz w:val="16"/>
            <w:szCs w:val="16"/>
          </w:rPr>
          <w:t>Karen.onyeue@fcc.gov</w:t>
        </w:r>
      </w:hyperlink>
      <w:r w:rsidRPr="009F0A8D">
        <w:rPr>
          <w:rFonts w:ascii="Tahoma" w:hAnsi="Tahoma" w:cs="Tahoma"/>
          <w:sz w:val="16"/>
          <w:szCs w:val="16"/>
        </w:rPr>
        <w:t xml:space="preserve">; </w:t>
      </w:r>
      <w:hyperlink r:id="rId36" w:history="1">
        <w:r w:rsidRPr="009F0A8D">
          <w:rPr>
            <w:rStyle w:val="Hyperlink"/>
            <w:rFonts w:ascii="Tahoma" w:hAnsi="Tahoma" w:cs="Tahoma"/>
            <w:sz w:val="16"/>
            <w:szCs w:val="16"/>
          </w:rPr>
          <w:t>Kay.Richman@fcc.gov</w:t>
        </w:r>
      </w:hyperlink>
      <w:r w:rsidRPr="009F0A8D">
        <w:rPr>
          <w:rFonts w:ascii="Tahoma" w:hAnsi="Tahoma" w:cs="Tahoma"/>
          <w:sz w:val="16"/>
          <w:szCs w:val="16"/>
        </w:rPr>
        <w:t xml:space="preserve">; </w:t>
      </w:r>
      <w:hyperlink r:id="rId37" w:history="1">
        <w:r w:rsidRPr="009F0A8D">
          <w:rPr>
            <w:rStyle w:val="Hyperlink"/>
            <w:rFonts w:ascii="Tahoma" w:hAnsi="Tahoma" w:cs="Tahoma"/>
            <w:sz w:val="16"/>
            <w:szCs w:val="16"/>
          </w:rPr>
          <w:t>Linda.Oliver@fcc.gov</w:t>
        </w:r>
      </w:hyperlink>
      <w:r w:rsidRPr="009F0A8D">
        <w:rPr>
          <w:rFonts w:ascii="Tahoma" w:hAnsi="Tahoma" w:cs="Tahoma"/>
          <w:sz w:val="16"/>
          <w:szCs w:val="16"/>
        </w:rPr>
        <w:t xml:space="preserve">; </w:t>
      </w:r>
      <w:hyperlink r:id="rId38" w:history="1">
        <w:r w:rsidRPr="009F0A8D">
          <w:rPr>
            <w:rStyle w:val="Hyperlink"/>
            <w:rFonts w:ascii="Tahoma" w:hAnsi="Tahoma" w:cs="Tahoma"/>
            <w:sz w:val="16"/>
            <w:szCs w:val="16"/>
          </w:rPr>
          <w:t>Madelein.findley@fcc.gov</w:t>
        </w:r>
      </w:hyperlink>
      <w:r w:rsidRPr="009F0A8D">
        <w:rPr>
          <w:rFonts w:ascii="Tahoma" w:hAnsi="Tahoma" w:cs="Tahoma"/>
          <w:sz w:val="16"/>
          <w:szCs w:val="16"/>
        </w:rPr>
        <w:t xml:space="preserve">; </w:t>
      </w:r>
      <w:hyperlink r:id="rId39" w:history="1">
        <w:r w:rsidRPr="009F0A8D">
          <w:rPr>
            <w:rStyle w:val="Hyperlink"/>
            <w:rFonts w:ascii="Tahoma" w:hAnsi="Tahoma" w:cs="Tahoma"/>
            <w:sz w:val="16"/>
            <w:szCs w:val="16"/>
          </w:rPr>
          <w:t>Matthew.Berry@fcc.gov</w:t>
        </w:r>
      </w:hyperlink>
      <w:r w:rsidRPr="009F0A8D">
        <w:rPr>
          <w:rFonts w:ascii="Tahoma" w:hAnsi="Tahoma" w:cs="Tahoma"/>
          <w:sz w:val="16"/>
          <w:szCs w:val="16"/>
        </w:rPr>
        <w:t xml:space="preserve">; </w:t>
      </w:r>
      <w:hyperlink r:id="rId40" w:history="1">
        <w:r w:rsidRPr="009F0A8D">
          <w:rPr>
            <w:rStyle w:val="Hyperlink"/>
            <w:rFonts w:ascii="Tahoma" w:hAnsi="Tahoma" w:cs="Tahoma"/>
            <w:sz w:val="16"/>
            <w:szCs w:val="16"/>
          </w:rPr>
          <w:t>Meredith.AttwellBaker@fcc.gov</w:t>
        </w:r>
      </w:hyperlink>
      <w:r w:rsidRPr="009F0A8D">
        <w:rPr>
          <w:rFonts w:ascii="Tahoma" w:hAnsi="Tahoma" w:cs="Tahoma"/>
          <w:sz w:val="16"/>
          <w:szCs w:val="16"/>
        </w:rPr>
        <w:t xml:space="preserve">; </w:t>
      </w:r>
      <w:hyperlink r:id="rId41" w:history="1">
        <w:r w:rsidRPr="009F0A8D">
          <w:rPr>
            <w:rStyle w:val="Hyperlink"/>
            <w:rFonts w:ascii="Tahoma" w:hAnsi="Tahoma" w:cs="Tahoma"/>
            <w:sz w:val="16"/>
            <w:szCs w:val="16"/>
          </w:rPr>
          <w:t>Michael.Copps@fcc.gov</w:t>
        </w:r>
      </w:hyperlink>
      <w:r w:rsidRPr="009F0A8D">
        <w:rPr>
          <w:rFonts w:ascii="Tahoma" w:hAnsi="Tahoma" w:cs="Tahoma"/>
          <w:sz w:val="16"/>
          <w:szCs w:val="16"/>
        </w:rPr>
        <w:t xml:space="preserve">; </w:t>
      </w:r>
      <w:hyperlink r:id="rId42" w:history="1">
        <w:r w:rsidRPr="009F0A8D">
          <w:rPr>
            <w:rStyle w:val="Hyperlink"/>
            <w:rFonts w:ascii="Tahoma" w:hAnsi="Tahoma" w:cs="Tahoma"/>
            <w:sz w:val="16"/>
            <w:szCs w:val="16"/>
          </w:rPr>
          <w:t>Mignon.Clyburn@fcc.gov</w:t>
        </w:r>
      </w:hyperlink>
      <w:r w:rsidRPr="009F0A8D">
        <w:rPr>
          <w:rFonts w:ascii="Tahoma" w:hAnsi="Tahoma" w:cs="Tahoma"/>
          <w:sz w:val="16"/>
          <w:szCs w:val="16"/>
        </w:rPr>
        <w:t xml:space="preserve">; </w:t>
      </w:r>
      <w:hyperlink r:id="rId43" w:history="1">
        <w:r w:rsidRPr="009F0A8D">
          <w:rPr>
            <w:rStyle w:val="Hyperlink"/>
            <w:rFonts w:ascii="Tahoma" w:hAnsi="Tahoma" w:cs="Tahoma"/>
            <w:sz w:val="16"/>
            <w:szCs w:val="16"/>
          </w:rPr>
          <w:t>Mike.ORielly@fcc.gov</w:t>
        </w:r>
      </w:hyperlink>
      <w:r w:rsidRPr="009F0A8D">
        <w:rPr>
          <w:rFonts w:ascii="Tahoma" w:hAnsi="Tahoma" w:cs="Tahoma"/>
          <w:sz w:val="16"/>
          <w:szCs w:val="16"/>
        </w:rPr>
        <w:t xml:space="preserve">; </w:t>
      </w:r>
      <w:hyperlink r:id="rId44" w:history="1">
        <w:r w:rsidRPr="009F0A8D">
          <w:rPr>
            <w:rStyle w:val="Hyperlink"/>
            <w:rFonts w:ascii="Tahoma" w:hAnsi="Tahoma" w:cs="Tahoma"/>
            <w:sz w:val="16"/>
            <w:szCs w:val="16"/>
          </w:rPr>
          <w:t>Nancy_Dunn@cadc.uscourts.gov</w:t>
        </w:r>
      </w:hyperlink>
      <w:r w:rsidRPr="009F0A8D">
        <w:rPr>
          <w:rFonts w:ascii="Tahoma" w:hAnsi="Tahoma" w:cs="Tahoma"/>
          <w:sz w:val="16"/>
          <w:szCs w:val="16"/>
        </w:rPr>
        <w:t xml:space="preserve">; </w:t>
      </w:r>
      <w:hyperlink r:id="rId45" w:history="1">
        <w:r w:rsidRPr="009F0A8D">
          <w:rPr>
            <w:rStyle w:val="Hyperlink"/>
            <w:rFonts w:ascii="Tahoma" w:hAnsi="Tahoma" w:cs="Tahoma"/>
            <w:sz w:val="16"/>
            <w:szCs w:val="16"/>
          </w:rPr>
          <w:t>Neil.Grace@fcc.gov</w:t>
        </w:r>
      </w:hyperlink>
      <w:r w:rsidRPr="009F0A8D">
        <w:rPr>
          <w:rFonts w:ascii="Tahoma" w:hAnsi="Tahoma" w:cs="Tahoma"/>
          <w:sz w:val="16"/>
          <w:szCs w:val="16"/>
        </w:rPr>
        <w:t xml:space="preserve">; </w:t>
      </w:r>
      <w:hyperlink r:id="rId46" w:history="1">
        <w:r w:rsidRPr="009F0A8D">
          <w:rPr>
            <w:rStyle w:val="Hyperlink"/>
            <w:rFonts w:ascii="Tahoma" w:hAnsi="Tahoma" w:cs="Tahoma"/>
            <w:sz w:val="16"/>
            <w:szCs w:val="16"/>
          </w:rPr>
          <w:t>Pamela.Arluk@fcc.gov</w:t>
        </w:r>
      </w:hyperlink>
      <w:r w:rsidRPr="009F0A8D">
        <w:rPr>
          <w:rFonts w:ascii="Tahoma" w:hAnsi="Tahoma" w:cs="Tahoma"/>
          <w:sz w:val="16"/>
          <w:szCs w:val="16"/>
        </w:rPr>
        <w:t xml:space="preserve">; </w:t>
      </w:r>
      <w:hyperlink r:id="rId47" w:history="1">
        <w:r w:rsidRPr="009F0A8D">
          <w:rPr>
            <w:rStyle w:val="Hyperlink"/>
            <w:rFonts w:ascii="Tahoma" w:hAnsi="Tahoma" w:cs="Tahoma"/>
            <w:sz w:val="16"/>
            <w:szCs w:val="16"/>
          </w:rPr>
          <w:t>Patrick.Carney@fcc.gov</w:t>
        </w:r>
      </w:hyperlink>
      <w:r w:rsidRPr="009F0A8D">
        <w:rPr>
          <w:rFonts w:ascii="Tahoma" w:hAnsi="Tahoma" w:cs="Tahoma"/>
          <w:sz w:val="16"/>
          <w:szCs w:val="16"/>
        </w:rPr>
        <w:t xml:space="preserve">; </w:t>
      </w:r>
      <w:hyperlink r:id="rId48" w:history="1">
        <w:r w:rsidRPr="009F0A8D">
          <w:rPr>
            <w:rStyle w:val="Hyperlink"/>
            <w:rFonts w:ascii="Tahoma" w:hAnsi="Tahoma" w:cs="Tahoma"/>
            <w:sz w:val="16"/>
            <w:szCs w:val="16"/>
          </w:rPr>
          <w:t>Randolph.Smith@fcc.gov</w:t>
        </w:r>
      </w:hyperlink>
      <w:r w:rsidRPr="009F0A8D">
        <w:rPr>
          <w:rFonts w:ascii="Tahoma" w:hAnsi="Tahoma" w:cs="Tahoma"/>
          <w:sz w:val="16"/>
          <w:szCs w:val="16"/>
        </w:rPr>
        <w:t xml:space="preserve">; </w:t>
      </w:r>
      <w:hyperlink r:id="rId49" w:history="1">
        <w:r w:rsidRPr="009F0A8D">
          <w:rPr>
            <w:rStyle w:val="Hyperlink"/>
            <w:rFonts w:ascii="Tahoma" w:hAnsi="Tahoma" w:cs="Tahoma"/>
            <w:sz w:val="16"/>
            <w:szCs w:val="16"/>
          </w:rPr>
          <w:t>Richard.Welch@fcc.gov</w:t>
        </w:r>
      </w:hyperlink>
      <w:r w:rsidRPr="009F0A8D">
        <w:rPr>
          <w:rFonts w:ascii="Tahoma" w:hAnsi="Tahoma" w:cs="Tahoma"/>
          <w:sz w:val="16"/>
          <w:szCs w:val="16"/>
        </w:rPr>
        <w:t xml:space="preserve">; </w:t>
      </w:r>
      <w:hyperlink r:id="rId50" w:history="1">
        <w:r w:rsidRPr="009F0A8D">
          <w:rPr>
            <w:rStyle w:val="Hyperlink"/>
            <w:rFonts w:ascii="Tahoma" w:hAnsi="Tahoma" w:cs="Tahoma"/>
            <w:sz w:val="16"/>
            <w:szCs w:val="16"/>
          </w:rPr>
          <w:t>Robert.McDowell@fcc.gov</w:t>
        </w:r>
      </w:hyperlink>
      <w:r w:rsidRPr="009F0A8D">
        <w:rPr>
          <w:rFonts w:ascii="Tahoma" w:hAnsi="Tahoma" w:cs="Tahoma"/>
          <w:sz w:val="16"/>
          <w:szCs w:val="16"/>
        </w:rPr>
        <w:t xml:space="preserve">; </w:t>
      </w:r>
      <w:hyperlink r:id="rId51" w:history="1">
        <w:r w:rsidRPr="009F0A8D">
          <w:rPr>
            <w:rStyle w:val="Hyperlink"/>
            <w:rFonts w:ascii="Tahoma" w:hAnsi="Tahoma" w:cs="Tahoma"/>
            <w:sz w:val="16"/>
            <w:szCs w:val="16"/>
          </w:rPr>
          <w:t>Rule1.24@fcc.gov</w:t>
        </w:r>
      </w:hyperlink>
      <w:r w:rsidRPr="009F0A8D">
        <w:rPr>
          <w:rFonts w:ascii="Tahoma" w:hAnsi="Tahoma" w:cs="Tahoma"/>
          <w:sz w:val="16"/>
          <w:szCs w:val="16"/>
        </w:rPr>
        <w:t xml:space="preserve">; </w:t>
      </w:r>
      <w:hyperlink r:id="rId52" w:history="1">
        <w:r w:rsidRPr="009F0A8D">
          <w:rPr>
            <w:rStyle w:val="Hyperlink"/>
            <w:rFonts w:ascii="Tahoma" w:hAnsi="Tahoma" w:cs="Tahoma"/>
            <w:sz w:val="16"/>
            <w:szCs w:val="16"/>
          </w:rPr>
          <w:t>Sharon.Gillett@fcc.gov</w:t>
        </w:r>
      </w:hyperlink>
      <w:r w:rsidRPr="009F0A8D">
        <w:rPr>
          <w:rFonts w:ascii="Tahoma" w:hAnsi="Tahoma" w:cs="Tahoma"/>
          <w:sz w:val="16"/>
          <w:szCs w:val="16"/>
        </w:rPr>
        <w:t xml:space="preserve">; </w:t>
      </w:r>
      <w:hyperlink r:id="rId53" w:history="1">
        <w:r w:rsidRPr="009F0A8D">
          <w:rPr>
            <w:rStyle w:val="Hyperlink"/>
            <w:rFonts w:ascii="Tahoma" w:hAnsi="Tahoma" w:cs="Tahoma"/>
            <w:sz w:val="16"/>
            <w:szCs w:val="16"/>
          </w:rPr>
          <w:t>Sharon.Kelley@fcc.gov</w:t>
        </w:r>
      </w:hyperlink>
      <w:r w:rsidRPr="009F0A8D">
        <w:rPr>
          <w:rFonts w:ascii="Tahoma" w:hAnsi="Tahoma" w:cs="Tahoma"/>
          <w:sz w:val="16"/>
          <w:szCs w:val="16"/>
        </w:rPr>
        <w:t xml:space="preserve">; </w:t>
      </w:r>
      <w:hyperlink r:id="rId54" w:history="1">
        <w:r w:rsidRPr="009F0A8D">
          <w:rPr>
            <w:rStyle w:val="Hyperlink"/>
            <w:rFonts w:ascii="Tahoma" w:hAnsi="Tahoma" w:cs="Tahoma"/>
            <w:sz w:val="16"/>
            <w:szCs w:val="16"/>
          </w:rPr>
          <w:t>Stephanie.Weiner@fcc.gov</w:t>
        </w:r>
      </w:hyperlink>
      <w:r w:rsidRPr="009F0A8D">
        <w:rPr>
          <w:rFonts w:ascii="Tahoma" w:hAnsi="Tahoma" w:cs="Tahoma"/>
          <w:sz w:val="16"/>
          <w:szCs w:val="16"/>
        </w:rPr>
        <w:t xml:space="preserve">; </w:t>
      </w:r>
      <w:hyperlink r:id="rId55" w:history="1">
        <w:r w:rsidRPr="009F0A8D">
          <w:rPr>
            <w:rStyle w:val="Hyperlink"/>
            <w:rFonts w:ascii="Tahoma" w:hAnsi="Tahoma" w:cs="Tahoma"/>
            <w:sz w:val="16"/>
            <w:szCs w:val="16"/>
          </w:rPr>
          <w:t>Suzanne.Tetreault@fcc.gov</w:t>
        </w:r>
      </w:hyperlink>
      <w:r w:rsidRPr="009F0A8D">
        <w:rPr>
          <w:rFonts w:ascii="Tahoma" w:hAnsi="Tahoma" w:cs="Tahoma"/>
          <w:sz w:val="16"/>
          <w:szCs w:val="16"/>
        </w:rPr>
        <w:t xml:space="preserve">; </w:t>
      </w:r>
      <w:hyperlink r:id="rId56" w:history="1">
        <w:r w:rsidRPr="009F0A8D">
          <w:rPr>
            <w:rStyle w:val="Hyperlink"/>
            <w:rFonts w:ascii="Tahoma" w:hAnsi="Tahoma" w:cs="Tahoma"/>
            <w:sz w:val="16"/>
            <w:szCs w:val="16"/>
          </w:rPr>
          <w:t>Zachary.Katz@fcc.gov</w:t>
        </w:r>
      </w:hyperlink>
      <w:r w:rsidRPr="009F0A8D">
        <w:rPr>
          <w:rFonts w:ascii="Tahoma" w:hAnsi="Tahoma" w:cs="Tahoma"/>
          <w:sz w:val="16"/>
          <w:szCs w:val="16"/>
        </w:rPr>
        <w:t xml:space="preserve">; </w:t>
      </w:r>
      <w:hyperlink r:id="rId57" w:history="1">
        <w:r w:rsidRPr="009F0A8D">
          <w:rPr>
            <w:rStyle w:val="Hyperlink"/>
            <w:rFonts w:ascii="Tahoma" w:hAnsi="Tahoma" w:cs="Tahoma"/>
            <w:sz w:val="16"/>
            <w:szCs w:val="16"/>
          </w:rPr>
          <w:t>john.Ingle@fcc.gov</w:t>
        </w:r>
      </w:hyperlink>
      <w:r w:rsidRPr="009F0A8D">
        <w:rPr>
          <w:rFonts w:ascii="Tahoma" w:hAnsi="Tahoma" w:cs="Tahoma"/>
          <w:sz w:val="16"/>
          <w:szCs w:val="16"/>
        </w:rPr>
        <w:t xml:space="preserve">; </w:t>
      </w:r>
      <w:hyperlink r:id="rId58" w:history="1">
        <w:r w:rsidRPr="009F0A8D">
          <w:rPr>
            <w:rStyle w:val="Hyperlink"/>
            <w:rFonts w:ascii="Tahoma" w:hAnsi="Tahoma" w:cs="Tahoma"/>
            <w:sz w:val="16"/>
            <w:szCs w:val="16"/>
          </w:rPr>
          <w:t>prosoftwarepack@yahoo.com</w:t>
        </w:r>
      </w:hyperlink>
      <w:r w:rsidRPr="009F0A8D">
        <w:rPr>
          <w:rFonts w:ascii="Tahoma" w:hAnsi="Tahoma" w:cs="Tahoma"/>
          <w:sz w:val="16"/>
          <w:szCs w:val="16"/>
        </w:rPr>
        <w:t xml:space="preserve">; </w:t>
      </w:r>
      <w:hyperlink r:id="rId59" w:history="1">
        <w:r w:rsidRPr="009F0A8D">
          <w:rPr>
            <w:rStyle w:val="Hyperlink"/>
            <w:rFonts w:ascii="Tahoma" w:hAnsi="Tahoma" w:cs="Tahoma"/>
            <w:sz w:val="16"/>
            <w:szCs w:val="16"/>
          </w:rPr>
          <w:t>ray@grimes4law.com</w:t>
        </w:r>
      </w:hyperlink>
      <w:r w:rsidRPr="009F0A8D">
        <w:rPr>
          <w:rFonts w:ascii="Tahoma" w:hAnsi="Tahoma" w:cs="Tahoma"/>
          <w:sz w:val="16"/>
          <w:szCs w:val="16"/>
        </w:rPr>
        <w:t xml:space="preserve">; </w:t>
      </w:r>
      <w:hyperlink r:id="rId60" w:history="1">
        <w:r w:rsidRPr="009F0A8D">
          <w:rPr>
            <w:rStyle w:val="Hyperlink"/>
            <w:rFonts w:ascii="Tahoma" w:hAnsi="Tahoma" w:cs="Tahoma"/>
            <w:sz w:val="16"/>
            <w:szCs w:val="16"/>
          </w:rPr>
          <w:t>robert.ratcliffe@fcc.gov</w:t>
        </w:r>
      </w:hyperlink>
      <w:r w:rsidRPr="009F0A8D">
        <w:rPr>
          <w:rFonts w:ascii="Tahoma" w:hAnsi="Tahoma" w:cs="Tahoma"/>
          <w:sz w:val="16"/>
          <w:szCs w:val="16"/>
        </w:rPr>
        <w:t xml:space="preserve">; </w:t>
      </w:r>
      <w:hyperlink r:id="rId61" w:history="1">
        <w:r w:rsidRPr="009F0A8D">
          <w:rPr>
            <w:rStyle w:val="Hyperlink"/>
            <w:rFonts w:ascii="Tahoma" w:hAnsi="Tahoma" w:cs="Tahoma"/>
            <w:sz w:val="16"/>
            <w:szCs w:val="16"/>
          </w:rPr>
          <w:t>william.ziff@judiciary.state.nj.us</w:t>
        </w:r>
      </w:hyperlink>
      <w:r w:rsidRPr="009F0A8D">
        <w:rPr>
          <w:rFonts w:ascii="Tahoma" w:hAnsi="Tahoma" w:cs="Tahoma"/>
          <w:sz w:val="16"/>
          <w:szCs w:val="16"/>
        </w:rPr>
        <w:t xml:space="preserve">; </w:t>
      </w:r>
      <w:hyperlink r:id="rId62" w:history="1">
        <w:r w:rsidRPr="009F0A8D">
          <w:rPr>
            <w:rStyle w:val="Hyperlink"/>
            <w:rFonts w:ascii="Tahoma" w:hAnsi="Tahoma" w:cs="Tahoma"/>
            <w:sz w:val="16"/>
            <w:szCs w:val="16"/>
          </w:rPr>
          <w:t>prosoftwarepack@yahoo.com</w:t>
        </w:r>
      </w:hyperlink>
      <w:r w:rsidRPr="009F0A8D">
        <w:rPr>
          <w:rFonts w:ascii="Tahoma" w:hAnsi="Tahoma" w:cs="Tahoma"/>
          <w:sz w:val="16"/>
          <w:szCs w:val="16"/>
        </w:rPr>
        <w:t xml:space="preserve">; 'Frank Arleo'; </w:t>
      </w:r>
      <w:hyperlink r:id="rId63" w:history="1">
        <w:r w:rsidRPr="009F0A8D">
          <w:rPr>
            <w:rStyle w:val="Hyperlink"/>
            <w:rFonts w:ascii="Tahoma" w:hAnsi="Tahoma" w:cs="Tahoma"/>
            <w:sz w:val="16"/>
            <w:szCs w:val="16"/>
          </w:rPr>
          <w:t>Nicholas.Degani@fcc.gov</w:t>
        </w:r>
      </w:hyperlink>
      <w:r w:rsidRPr="009F0A8D">
        <w:rPr>
          <w:rFonts w:ascii="Tahoma" w:hAnsi="Tahoma" w:cs="Tahoma"/>
          <w:sz w:val="16"/>
          <w:szCs w:val="16"/>
        </w:rPr>
        <w:t xml:space="preserve">; </w:t>
      </w:r>
      <w:hyperlink r:id="rId64" w:history="1">
        <w:r w:rsidRPr="009F0A8D">
          <w:rPr>
            <w:rStyle w:val="Hyperlink"/>
            <w:rFonts w:ascii="Tahoma" w:hAnsi="Tahoma" w:cs="Tahoma"/>
            <w:sz w:val="16"/>
            <w:szCs w:val="16"/>
          </w:rPr>
          <w:t>nick.degani@fcc.gov</w:t>
        </w:r>
      </w:hyperlink>
      <w:r w:rsidRPr="009F0A8D">
        <w:rPr>
          <w:rFonts w:ascii="Tahoma" w:hAnsi="Tahoma" w:cs="Tahoma"/>
          <w:sz w:val="16"/>
          <w:szCs w:val="16"/>
        </w:rPr>
        <w:t xml:space="preserve">; </w:t>
      </w:r>
      <w:hyperlink r:id="rId65" w:history="1">
        <w:r w:rsidRPr="009F0A8D">
          <w:rPr>
            <w:rStyle w:val="Hyperlink"/>
            <w:rFonts w:ascii="Tahoma" w:hAnsi="Tahoma" w:cs="Tahoma"/>
            <w:sz w:val="16"/>
            <w:szCs w:val="16"/>
          </w:rPr>
          <w:t>Richard.Welch@fcc.gov</w:t>
        </w:r>
      </w:hyperlink>
      <w:r w:rsidRPr="009F0A8D">
        <w:rPr>
          <w:rFonts w:ascii="Tahoma" w:hAnsi="Tahoma" w:cs="Tahoma"/>
          <w:sz w:val="16"/>
          <w:szCs w:val="16"/>
        </w:rPr>
        <w:t xml:space="preserve">; </w:t>
      </w:r>
      <w:hyperlink r:id="rId66" w:history="1">
        <w:r w:rsidRPr="009F0A8D">
          <w:rPr>
            <w:rStyle w:val="Hyperlink"/>
            <w:rFonts w:ascii="Tahoma" w:hAnsi="Tahoma" w:cs="Tahoma"/>
            <w:sz w:val="16"/>
            <w:szCs w:val="16"/>
          </w:rPr>
          <w:t>Robert.McDowell@fcc.gov</w:t>
        </w:r>
      </w:hyperlink>
      <w:r w:rsidRPr="009F0A8D">
        <w:rPr>
          <w:rFonts w:ascii="Tahoma" w:hAnsi="Tahoma" w:cs="Tahoma"/>
          <w:sz w:val="16"/>
          <w:szCs w:val="16"/>
        </w:rPr>
        <w:t xml:space="preserve">; </w:t>
      </w:r>
      <w:hyperlink r:id="rId67" w:history="1">
        <w:r w:rsidRPr="009F0A8D">
          <w:rPr>
            <w:rStyle w:val="Hyperlink"/>
            <w:rFonts w:ascii="Tahoma" w:hAnsi="Tahoma" w:cs="Tahoma"/>
            <w:sz w:val="16"/>
            <w:szCs w:val="16"/>
          </w:rPr>
          <w:t>robert.ratcliffe@fcc.gov</w:t>
        </w:r>
      </w:hyperlink>
      <w:r w:rsidRPr="009F0A8D">
        <w:rPr>
          <w:rFonts w:ascii="Tahoma" w:hAnsi="Tahoma" w:cs="Tahoma"/>
          <w:sz w:val="16"/>
          <w:szCs w:val="16"/>
        </w:rPr>
        <w:t xml:space="preserve">; </w:t>
      </w:r>
      <w:hyperlink r:id="rId68" w:history="1">
        <w:r w:rsidRPr="009F0A8D">
          <w:rPr>
            <w:rStyle w:val="Hyperlink"/>
            <w:rFonts w:ascii="Tahoma" w:hAnsi="Tahoma" w:cs="Tahoma"/>
            <w:sz w:val="16"/>
            <w:szCs w:val="16"/>
          </w:rPr>
          <w:t>Sharon.Gillett@fcc.gov</w:t>
        </w:r>
      </w:hyperlink>
      <w:r w:rsidRPr="009F0A8D">
        <w:rPr>
          <w:rFonts w:ascii="Tahoma" w:hAnsi="Tahoma" w:cs="Tahoma"/>
          <w:sz w:val="16"/>
          <w:szCs w:val="16"/>
        </w:rPr>
        <w:t xml:space="preserve">; </w:t>
      </w:r>
      <w:hyperlink r:id="rId69" w:history="1">
        <w:r w:rsidRPr="009F0A8D">
          <w:rPr>
            <w:rStyle w:val="Hyperlink"/>
            <w:rFonts w:ascii="Tahoma" w:hAnsi="Tahoma" w:cs="Tahoma"/>
            <w:sz w:val="16"/>
            <w:szCs w:val="16"/>
          </w:rPr>
          <w:t>Sharon.Kelley@fcc.gov</w:t>
        </w:r>
      </w:hyperlink>
      <w:r w:rsidRPr="009F0A8D">
        <w:rPr>
          <w:rFonts w:ascii="Tahoma" w:hAnsi="Tahoma" w:cs="Tahoma"/>
          <w:sz w:val="16"/>
          <w:szCs w:val="16"/>
        </w:rPr>
        <w:t xml:space="preserve">; </w:t>
      </w:r>
      <w:hyperlink r:id="rId70" w:history="1">
        <w:r w:rsidRPr="009F0A8D">
          <w:rPr>
            <w:rStyle w:val="Hyperlink"/>
            <w:rFonts w:ascii="Tahoma" w:hAnsi="Tahoma" w:cs="Tahoma"/>
            <w:sz w:val="16"/>
            <w:szCs w:val="16"/>
          </w:rPr>
          <w:t>Stephanie.Weiner@fcc.gov</w:t>
        </w:r>
      </w:hyperlink>
      <w:r w:rsidRPr="009F0A8D">
        <w:rPr>
          <w:rFonts w:ascii="Tahoma" w:hAnsi="Tahoma" w:cs="Tahoma"/>
          <w:sz w:val="16"/>
          <w:szCs w:val="16"/>
        </w:rPr>
        <w:t xml:space="preserve">; </w:t>
      </w:r>
      <w:hyperlink r:id="rId71" w:history="1">
        <w:r w:rsidRPr="009F0A8D">
          <w:rPr>
            <w:rStyle w:val="Hyperlink"/>
            <w:rFonts w:ascii="Tahoma" w:hAnsi="Tahoma" w:cs="Tahoma"/>
            <w:sz w:val="16"/>
            <w:szCs w:val="16"/>
          </w:rPr>
          <w:t>Suzanne.Tetreault@fcc.gov</w:t>
        </w:r>
      </w:hyperlink>
      <w:r w:rsidRPr="009F0A8D">
        <w:rPr>
          <w:rFonts w:ascii="Tahoma" w:hAnsi="Tahoma" w:cs="Tahoma"/>
          <w:sz w:val="16"/>
          <w:szCs w:val="16"/>
        </w:rPr>
        <w:t xml:space="preserve">; </w:t>
      </w:r>
      <w:hyperlink r:id="rId72" w:history="1">
        <w:r w:rsidRPr="009F0A8D">
          <w:rPr>
            <w:rStyle w:val="Hyperlink"/>
            <w:rFonts w:ascii="Tahoma" w:hAnsi="Tahoma" w:cs="Tahoma"/>
            <w:sz w:val="16"/>
            <w:szCs w:val="16"/>
          </w:rPr>
          <w:t>Zachary.Katz@fcc.gov</w:t>
        </w:r>
      </w:hyperlink>
      <w:r w:rsidRPr="009F0A8D">
        <w:rPr>
          <w:rFonts w:ascii="Tahoma" w:hAnsi="Tahoma" w:cs="Tahoma"/>
          <w:sz w:val="16"/>
          <w:szCs w:val="16"/>
        </w:rPr>
        <w:t xml:space="preserve">; </w:t>
      </w:r>
      <w:hyperlink r:id="rId73" w:history="1">
        <w:r w:rsidRPr="009F0A8D">
          <w:rPr>
            <w:rStyle w:val="Hyperlink"/>
            <w:rFonts w:ascii="Tahoma" w:hAnsi="Tahoma" w:cs="Tahoma"/>
            <w:sz w:val="16"/>
            <w:szCs w:val="16"/>
          </w:rPr>
          <w:t>Amy.Bender@fcc.gov</w:t>
        </w:r>
      </w:hyperlink>
      <w:r w:rsidRPr="009F0A8D">
        <w:rPr>
          <w:rFonts w:ascii="Tahoma" w:hAnsi="Tahoma" w:cs="Tahoma"/>
          <w:sz w:val="16"/>
          <w:szCs w:val="16"/>
        </w:rPr>
        <w:t xml:space="preserve">; </w:t>
      </w:r>
      <w:hyperlink r:id="rId74" w:history="1">
        <w:r w:rsidRPr="009F0A8D">
          <w:rPr>
            <w:rStyle w:val="Hyperlink"/>
            <w:rFonts w:ascii="Tahoma" w:hAnsi="Tahoma" w:cs="Tahoma"/>
            <w:sz w:val="16"/>
            <w:szCs w:val="16"/>
          </w:rPr>
          <w:t>David.Gossett@fcc.gov</w:t>
        </w:r>
      </w:hyperlink>
      <w:r w:rsidRPr="009F0A8D">
        <w:rPr>
          <w:rFonts w:ascii="Tahoma" w:hAnsi="Tahoma" w:cs="Tahoma"/>
          <w:sz w:val="16"/>
          <w:szCs w:val="16"/>
        </w:rPr>
        <w:t xml:space="preserve">; </w:t>
      </w:r>
      <w:hyperlink r:id="rId75" w:history="1">
        <w:r w:rsidRPr="009F0A8D">
          <w:rPr>
            <w:rStyle w:val="Hyperlink"/>
            <w:rFonts w:ascii="Tahoma" w:hAnsi="Tahoma" w:cs="Tahoma"/>
            <w:sz w:val="16"/>
            <w:szCs w:val="16"/>
          </w:rPr>
          <w:t>Deanne.Erwin@fcc.gov</w:t>
        </w:r>
      </w:hyperlink>
      <w:r w:rsidRPr="009F0A8D">
        <w:rPr>
          <w:rFonts w:ascii="Tahoma" w:hAnsi="Tahoma" w:cs="Tahoma"/>
          <w:sz w:val="16"/>
          <w:szCs w:val="16"/>
        </w:rPr>
        <w:t xml:space="preserve">; </w:t>
      </w:r>
      <w:hyperlink r:id="rId76" w:history="1">
        <w:r w:rsidRPr="009F0A8D">
          <w:rPr>
            <w:rStyle w:val="Hyperlink"/>
            <w:rFonts w:ascii="Tahoma" w:hAnsi="Tahoma" w:cs="Tahoma"/>
            <w:sz w:val="16"/>
            <w:szCs w:val="16"/>
          </w:rPr>
          <w:t>Eddie.Lazarus@fcc.gov</w:t>
        </w:r>
      </w:hyperlink>
      <w:r w:rsidRPr="009F0A8D">
        <w:rPr>
          <w:rFonts w:ascii="Tahoma" w:hAnsi="Tahoma" w:cs="Tahoma"/>
          <w:sz w:val="16"/>
          <w:szCs w:val="16"/>
        </w:rPr>
        <w:t xml:space="preserve">; </w:t>
      </w:r>
      <w:hyperlink r:id="rId77" w:history="1">
        <w:r w:rsidRPr="009F0A8D">
          <w:rPr>
            <w:rStyle w:val="Hyperlink"/>
            <w:rFonts w:ascii="Tahoma" w:hAnsi="Tahoma" w:cs="Tahoma"/>
            <w:sz w:val="16"/>
            <w:szCs w:val="16"/>
          </w:rPr>
          <w:t>eric.botker@fcc.gov</w:t>
        </w:r>
      </w:hyperlink>
      <w:r w:rsidRPr="009F0A8D">
        <w:rPr>
          <w:rFonts w:ascii="Tahoma" w:hAnsi="Tahoma" w:cs="Tahoma"/>
          <w:sz w:val="16"/>
          <w:szCs w:val="16"/>
        </w:rPr>
        <w:t xml:space="preserve">; </w:t>
      </w:r>
      <w:hyperlink r:id="rId78" w:history="1">
        <w:r w:rsidRPr="009F0A8D">
          <w:rPr>
            <w:rStyle w:val="Hyperlink"/>
            <w:rFonts w:ascii="Tahoma" w:hAnsi="Tahoma" w:cs="Tahoma"/>
            <w:sz w:val="16"/>
            <w:szCs w:val="16"/>
          </w:rPr>
          <w:t>Jamilla.ferris@fcc.gov</w:t>
        </w:r>
      </w:hyperlink>
      <w:r w:rsidRPr="009F0A8D">
        <w:rPr>
          <w:rFonts w:ascii="Tahoma" w:hAnsi="Tahoma" w:cs="Tahoma"/>
          <w:sz w:val="16"/>
          <w:szCs w:val="16"/>
        </w:rPr>
        <w:t xml:space="preserve">; </w:t>
      </w:r>
      <w:hyperlink r:id="rId79" w:history="1">
        <w:r w:rsidRPr="009F0A8D">
          <w:rPr>
            <w:rStyle w:val="Hyperlink"/>
            <w:rFonts w:ascii="Tahoma" w:hAnsi="Tahoma" w:cs="Tahoma"/>
            <w:sz w:val="16"/>
            <w:szCs w:val="16"/>
          </w:rPr>
          <w:t>Jane.Halprin@fcc.gov</w:t>
        </w:r>
      </w:hyperlink>
      <w:r w:rsidRPr="009F0A8D">
        <w:rPr>
          <w:rFonts w:ascii="Tahoma" w:hAnsi="Tahoma" w:cs="Tahoma"/>
          <w:sz w:val="16"/>
          <w:szCs w:val="16"/>
        </w:rPr>
        <w:t xml:space="preserve">; </w:t>
      </w:r>
      <w:hyperlink r:id="rId80" w:history="1">
        <w:r w:rsidRPr="009F0A8D">
          <w:rPr>
            <w:rStyle w:val="Hyperlink"/>
            <w:rFonts w:ascii="Tahoma" w:hAnsi="Tahoma" w:cs="Tahoma"/>
            <w:sz w:val="16"/>
            <w:szCs w:val="16"/>
          </w:rPr>
          <w:t>Jay.Keithley@fcc.gov</w:t>
        </w:r>
      </w:hyperlink>
      <w:r w:rsidRPr="009F0A8D">
        <w:rPr>
          <w:rFonts w:ascii="Tahoma" w:hAnsi="Tahoma" w:cs="Tahoma"/>
          <w:sz w:val="16"/>
          <w:szCs w:val="16"/>
        </w:rPr>
        <w:t xml:space="preserve">; </w:t>
      </w:r>
      <w:hyperlink r:id="rId81" w:history="1">
        <w:r w:rsidRPr="009F0A8D">
          <w:rPr>
            <w:rStyle w:val="Hyperlink"/>
            <w:rFonts w:ascii="Tahoma" w:hAnsi="Tahoma" w:cs="Tahoma"/>
            <w:sz w:val="16"/>
            <w:szCs w:val="16"/>
          </w:rPr>
          <w:t>Jennifer.Tatel@fcc.gov</w:t>
        </w:r>
      </w:hyperlink>
      <w:r w:rsidRPr="009F0A8D">
        <w:rPr>
          <w:rFonts w:ascii="Tahoma" w:hAnsi="Tahoma" w:cs="Tahoma"/>
          <w:sz w:val="16"/>
          <w:szCs w:val="16"/>
        </w:rPr>
        <w:t xml:space="preserve">; </w:t>
      </w:r>
      <w:hyperlink r:id="rId82" w:history="1">
        <w:r w:rsidRPr="009F0A8D">
          <w:rPr>
            <w:rStyle w:val="Hyperlink"/>
            <w:rFonts w:ascii="Tahoma" w:hAnsi="Tahoma" w:cs="Tahoma"/>
            <w:sz w:val="16"/>
            <w:szCs w:val="16"/>
          </w:rPr>
          <w:t>Jessica.Rosenworcel@fcc.gov</w:t>
        </w:r>
      </w:hyperlink>
      <w:r w:rsidRPr="009F0A8D">
        <w:rPr>
          <w:rFonts w:ascii="Tahoma" w:hAnsi="Tahoma" w:cs="Tahoma"/>
          <w:sz w:val="16"/>
          <w:szCs w:val="16"/>
        </w:rPr>
        <w:t xml:space="preserve">; </w:t>
      </w:r>
      <w:hyperlink r:id="rId83" w:history="1">
        <w:r w:rsidRPr="009F0A8D">
          <w:rPr>
            <w:rStyle w:val="Hyperlink"/>
            <w:rFonts w:ascii="Tahoma" w:hAnsi="Tahoma" w:cs="Tahoma"/>
            <w:sz w:val="16"/>
            <w:szCs w:val="16"/>
          </w:rPr>
          <w:t>Jim.Bird@fcc.gov</w:t>
        </w:r>
      </w:hyperlink>
      <w:r w:rsidRPr="009F0A8D">
        <w:rPr>
          <w:rFonts w:ascii="Tahoma" w:hAnsi="Tahoma" w:cs="Tahoma"/>
          <w:sz w:val="16"/>
          <w:szCs w:val="16"/>
        </w:rPr>
        <w:t xml:space="preserve">; </w:t>
      </w:r>
      <w:hyperlink r:id="rId84" w:history="1">
        <w:r w:rsidRPr="009F0A8D">
          <w:rPr>
            <w:rStyle w:val="Hyperlink"/>
            <w:rFonts w:ascii="Tahoma" w:hAnsi="Tahoma" w:cs="Tahoma"/>
            <w:sz w:val="16"/>
            <w:szCs w:val="16"/>
          </w:rPr>
          <w:t>john.Ingle@fcc.gov</w:t>
        </w:r>
      </w:hyperlink>
      <w:r w:rsidRPr="009F0A8D">
        <w:rPr>
          <w:rFonts w:ascii="Tahoma" w:hAnsi="Tahoma" w:cs="Tahoma"/>
          <w:sz w:val="16"/>
          <w:szCs w:val="16"/>
        </w:rPr>
        <w:t xml:space="preserve">; </w:t>
      </w:r>
      <w:hyperlink r:id="rId85" w:history="1">
        <w:r w:rsidRPr="009F0A8D">
          <w:rPr>
            <w:rStyle w:val="Hyperlink"/>
            <w:rFonts w:ascii="Tahoma" w:hAnsi="Tahoma" w:cs="Tahoma"/>
            <w:sz w:val="16"/>
            <w:szCs w:val="16"/>
          </w:rPr>
          <w:t>John.Williams2@fcc.gov</w:t>
        </w:r>
      </w:hyperlink>
      <w:r w:rsidRPr="009F0A8D">
        <w:rPr>
          <w:rFonts w:ascii="Tahoma" w:hAnsi="Tahoma" w:cs="Tahoma"/>
          <w:sz w:val="16"/>
          <w:szCs w:val="16"/>
        </w:rPr>
        <w:t xml:space="preserve">; </w:t>
      </w:r>
      <w:hyperlink r:id="rId86" w:history="1">
        <w:r w:rsidRPr="009F0A8D">
          <w:rPr>
            <w:rStyle w:val="Hyperlink"/>
            <w:rFonts w:ascii="Tahoma" w:hAnsi="Tahoma" w:cs="Tahoma"/>
            <w:sz w:val="16"/>
            <w:szCs w:val="16"/>
          </w:rPr>
          <w:t>Jonathan.Adelstein@fcc.gov</w:t>
        </w:r>
      </w:hyperlink>
      <w:r w:rsidRPr="009F0A8D">
        <w:rPr>
          <w:rFonts w:ascii="Tahoma" w:hAnsi="Tahoma" w:cs="Tahoma"/>
          <w:sz w:val="16"/>
          <w:szCs w:val="16"/>
        </w:rPr>
        <w:t xml:space="preserve">; </w:t>
      </w:r>
      <w:hyperlink r:id="rId87" w:history="1">
        <w:r w:rsidRPr="009F0A8D">
          <w:rPr>
            <w:rStyle w:val="Hyperlink"/>
            <w:rFonts w:ascii="Tahoma" w:hAnsi="Tahoma" w:cs="Tahoma"/>
            <w:sz w:val="16"/>
            <w:szCs w:val="16"/>
          </w:rPr>
          <w:t>Julie.Veach@fcc.gov</w:t>
        </w:r>
      </w:hyperlink>
      <w:r w:rsidRPr="009F0A8D">
        <w:rPr>
          <w:rFonts w:ascii="Tahoma" w:hAnsi="Tahoma" w:cs="Tahoma"/>
          <w:sz w:val="16"/>
          <w:szCs w:val="16"/>
        </w:rPr>
        <w:t xml:space="preserve">; </w:t>
      </w:r>
      <w:hyperlink r:id="rId88" w:history="1">
        <w:r w:rsidRPr="009F0A8D">
          <w:rPr>
            <w:rStyle w:val="Hyperlink"/>
            <w:rFonts w:ascii="Tahoma" w:hAnsi="Tahoma" w:cs="Tahoma"/>
            <w:sz w:val="16"/>
            <w:szCs w:val="16"/>
          </w:rPr>
          <w:t>Karen.onyeue@fcc.gov</w:t>
        </w:r>
      </w:hyperlink>
      <w:r w:rsidRPr="009F0A8D">
        <w:rPr>
          <w:rFonts w:ascii="Tahoma" w:hAnsi="Tahoma" w:cs="Tahoma"/>
          <w:sz w:val="16"/>
          <w:szCs w:val="16"/>
        </w:rPr>
        <w:t xml:space="preserve">; </w:t>
      </w:r>
      <w:hyperlink r:id="rId89" w:history="1">
        <w:r w:rsidRPr="009F0A8D">
          <w:rPr>
            <w:rStyle w:val="Hyperlink"/>
            <w:rFonts w:ascii="Tahoma" w:hAnsi="Tahoma" w:cs="Tahoma"/>
            <w:sz w:val="16"/>
            <w:szCs w:val="16"/>
          </w:rPr>
          <w:t>Kay.Richman@fcc.gov</w:t>
        </w:r>
      </w:hyperlink>
      <w:r w:rsidRPr="009F0A8D">
        <w:rPr>
          <w:rFonts w:ascii="Tahoma" w:hAnsi="Tahoma" w:cs="Tahoma"/>
          <w:sz w:val="16"/>
          <w:szCs w:val="16"/>
        </w:rPr>
        <w:t xml:space="preserve">; </w:t>
      </w:r>
      <w:hyperlink r:id="rId90" w:history="1">
        <w:r w:rsidRPr="009F0A8D">
          <w:rPr>
            <w:rStyle w:val="Hyperlink"/>
            <w:rFonts w:ascii="Tahoma" w:hAnsi="Tahoma" w:cs="Tahoma"/>
            <w:sz w:val="16"/>
            <w:szCs w:val="16"/>
          </w:rPr>
          <w:t>KJMWEB@fcc.gov</w:t>
        </w:r>
      </w:hyperlink>
      <w:r w:rsidRPr="009F0A8D">
        <w:rPr>
          <w:rFonts w:ascii="Tahoma" w:hAnsi="Tahoma" w:cs="Tahoma"/>
          <w:sz w:val="16"/>
          <w:szCs w:val="16"/>
        </w:rPr>
        <w:t xml:space="preserve">; </w:t>
      </w:r>
      <w:hyperlink r:id="rId91" w:history="1">
        <w:r w:rsidRPr="009F0A8D">
          <w:rPr>
            <w:rStyle w:val="Hyperlink"/>
            <w:rFonts w:ascii="Tahoma" w:hAnsi="Tahoma" w:cs="Tahoma"/>
            <w:sz w:val="16"/>
            <w:szCs w:val="16"/>
          </w:rPr>
          <w:t>Linda.Oliver@fcc.gov</w:t>
        </w:r>
      </w:hyperlink>
      <w:r w:rsidRPr="009F0A8D">
        <w:rPr>
          <w:rFonts w:ascii="Tahoma" w:hAnsi="Tahoma" w:cs="Tahoma"/>
          <w:sz w:val="16"/>
          <w:szCs w:val="16"/>
        </w:rPr>
        <w:t xml:space="preserve">; </w:t>
      </w:r>
      <w:hyperlink r:id="rId92" w:history="1">
        <w:r w:rsidRPr="009F0A8D">
          <w:rPr>
            <w:rStyle w:val="Hyperlink"/>
            <w:rFonts w:ascii="Tahoma" w:hAnsi="Tahoma" w:cs="Tahoma"/>
            <w:sz w:val="16"/>
            <w:szCs w:val="16"/>
          </w:rPr>
          <w:t>Madelein.findley@fcc.gov</w:t>
        </w:r>
      </w:hyperlink>
      <w:r w:rsidRPr="009F0A8D">
        <w:rPr>
          <w:rFonts w:ascii="Tahoma" w:hAnsi="Tahoma" w:cs="Tahoma"/>
          <w:sz w:val="16"/>
          <w:szCs w:val="16"/>
        </w:rPr>
        <w:t xml:space="preserve">; </w:t>
      </w:r>
      <w:hyperlink r:id="rId93" w:history="1">
        <w:r w:rsidRPr="009F0A8D">
          <w:rPr>
            <w:rStyle w:val="Hyperlink"/>
            <w:rFonts w:ascii="Tahoma" w:hAnsi="Tahoma" w:cs="Tahoma"/>
            <w:sz w:val="16"/>
            <w:szCs w:val="16"/>
          </w:rPr>
          <w:t>Matthew.Berry@fcc.gov</w:t>
        </w:r>
      </w:hyperlink>
      <w:r w:rsidRPr="009F0A8D">
        <w:rPr>
          <w:rFonts w:ascii="Tahoma" w:hAnsi="Tahoma" w:cs="Tahoma"/>
          <w:sz w:val="16"/>
          <w:szCs w:val="16"/>
        </w:rPr>
        <w:t xml:space="preserve">; </w:t>
      </w:r>
      <w:hyperlink r:id="rId94" w:history="1">
        <w:r w:rsidRPr="009F0A8D">
          <w:rPr>
            <w:rStyle w:val="Hyperlink"/>
            <w:rFonts w:ascii="Tahoma" w:hAnsi="Tahoma" w:cs="Tahoma"/>
            <w:sz w:val="16"/>
            <w:szCs w:val="16"/>
          </w:rPr>
          <w:t>MeredithAttwell.Baker@fcc.gov</w:t>
        </w:r>
      </w:hyperlink>
      <w:r w:rsidRPr="009F0A8D">
        <w:rPr>
          <w:rFonts w:ascii="Tahoma" w:hAnsi="Tahoma" w:cs="Tahoma"/>
          <w:sz w:val="16"/>
          <w:szCs w:val="16"/>
        </w:rPr>
        <w:t xml:space="preserve">; </w:t>
      </w:r>
      <w:hyperlink r:id="rId95" w:history="1">
        <w:r w:rsidRPr="009F0A8D">
          <w:rPr>
            <w:rStyle w:val="Hyperlink"/>
            <w:rFonts w:ascii="Tahoma" w:hAnsi="Tahoma" w:cs="Tahoma"/>
            <w:sz w:val="16"/>
            <w:szCs w:val="16"/>
          </w:rPr>
          <w:t>Michael.Copps@fcc.gov</w:t>
        </w:r>
      </w:hyperlink>
      <w:r w:rsidRPr="009F0A8D">
        <w:rPr>
          <w:rFonts w:ascii="Tahoma" w:hAnsi="Tahoma" w:cs="Tahoma"/>
          <w:sz w:val="16"/>
          <w:szCs w:val="16"/>
        </w:rPr>
        <w:t xml:space="preserve">; </w:t>
      </w:r>
      <w:hyperlink r:id="rId96" w:history="1">
        <w:r w:rsidRPr="009F0A8D">
          <w:rPr>
            <w:rStyle w:val="Hyperlink"/>
            <w:rFonts w:ascii="Tahoma" w:hAnsi="Tahoma" w:cs="Tahoma"/>
            <w:sz w:val="16"/>
            <w:szCs w:val="16"/>
          </w:rPr>
          <w:t>Mignon.Clyburn@fcc.gov</w:t>
        </w:r>
      </w:hyperlink>
      <w:r w:rsidRPr="009F0A8D">
        <w:rPr>
          <w:rFonts w:ascii="Tahoma" w:hAnsi="Tahoma" w:cs="Tahoma"/>
          <w:sz w:val="16"/>
          <w:szCs w:val="16"/>
        </w:rPr>
        <w:t xml:space="preserve">; </w:t>
      </w:r>
      <w:hyperlink r:id="rId97" w:history="1">
        <w:r w:rsidRPr="009F0A8D">
          <w:rPr>
            <w:rStyle w:val="Hyperlink"/>
            <w:rFonts w:ascii="Tahoma" w:hAnsi="Tahoma" w:cs="Tahoma"/>
            <w:sz w:val="16"/>
            <w:szCs w:val="16"/>
          </w:rPr>
          <w:t>Amy.Bender@fcc.gov</w:t>
        </w:r>
      </w:hyperlink>
      <w:r w:rsidRPr="009F0A8D">
        <w:rPr>
          <w:rFonts w:ascii="Tahoma" w:hAnsi="Tahoma" w:cs="Tahoma"/>
          <w:sz w:val="16"/>
          <w:szCs w:val="16"/>
        </w:rPr>
        <w:t xml:space="preserve">; </w:t>
      </w:r>
      <w:hyperlink r:id="rId98" w:history="1">
        <w:r w:rsidRPr="009F0A8D">
          <w:rPr>
            <w:rStyle w:val="Hyperlink"/>
            <w:rFonts w:ascii="Tahoma" w:hAnsi="Tahoma" w:cs="Tahoma"/>
            <w:sz w:val="16"/>
            <w:szCs w:val="16"/>
          </w:rPr>
          <w:t>martha_tomich@cadc.uscourts.gov</w:t>
        </w:r>
      </w:hyperlink>
      <w:r w:rsidRPr="009F0A8D">
        <w:rPr>
          <w:rFonts w:ascii="Tahoma" w:hAnsi="Tahoma" w:cs="Tahoma"/>
          <w:sz w:val="16"/>
          <w:szCs w:val="16"/>
        </w:rPr>
        <w:t xml:space="preserve">; </w:t>
      </w:r>
      <w:hyperlink r:id="rId99" w:history="1">
        <w:r w:rsidRPr="009F0A8D">
          <w:rPr>
            <w:rStyle w:val="Hyperlink"/>
            <w:rFonts w:ascii="Tahoma" w:hAnsi="Tahoma" w:cs="Tahoma"/>
            <w:sz w:val="16"/>
            <w:szCs w:val="16"/>
          </w:rPr>
          <w:t>Nancy_Dunn@cadc.uscourts.gov</w:t>
        </w:r>
      </w:hyperlink>
      <w:r w:rsidRPr="009F0A8D">
        <w:rPr>
          <w:rFonts w:ascii="Tahoma" w:hAnsi="Tahoma" w:cs="Tahoma"/>
          <w:sz w:val="16"/>
          <w:szCs w:val="16"/>
        </w:rPr>
        <w:t xml:space="preserve">; ''William Ziff''; </w:t>
      </w:r>
      <w:hyperlink r:id="rId100" w:history="1">
        <w:r w:rsidRPr="009F0A8D">
          <w:rPr>
            <w:rStyle w:val="Hyperlink"/>
            <w:rFonts w:ascii="Tahoma" w:hAnsi="Tahoma" w:cs="Tahoma"/>
            <w:sz w:val="16"/>
            <w:szCs w:val="16"/>
          </w:rPr>
          <w:t>eric.botker@fcc.gov</w:t>
        </w:r>
      </w:hyperlink>
      <w:r w:rsidRPr="009F0A8D">
        <w:rPr>
          <w:rFonts w:ascii="Tahoma" w:hAnsi="Tahoma" w:cs="Tahoma"/>
          <w:sz w:val="16"/>
          <w:szCs w:val="16"/>
        </w:rPr>
        <w:t xml:space="preserve">; Phillip Okin; </w:t>
      </w:r>
      <w:hyperlink r:id="rId101" w:history="1">
        <w:r w:rsidRPr="009F0A8D">
          <w:rPr>
            <w:rStyle w:val="Hyperlink"/>
            <w:rFonts w:ascii="Tahoma" w:hAnsi="Tahoma" w:cs="Tahoma"/>
            <w:sz w:val="16"/>
            <w:szCs w:val="16"/>
          </w:rPr>
          <w:t>phillo@giantpackage.com</w:t>
        </w:r>
      </w:hyperlink>
      <w:r w:rsidRPr="009F0A8D">
        <w:rPr>
          <w:rFonts w:ascii="Tahoma" w:hAnsi="Tahoma" w:cs="Tahoma"/>
          <w:sz w:val="16"/>
          <w:szCs w:val="16"/>
        </w:rPr>
        <w:t xml:space="preserve">; </w:t>
      </w:r>
      <w:hyperlink r:id="rId102" w:history="1">
        <w:r w:rsidRPr="009F0A8D">
          <w:rPr>
            <w:rStyle w:val="Hyperlink"/>
            <w:rFonts w:ascii="Tahoma" w:hAnsi="Tahoma" w:cs="Tahoma"/>
            <w:sz w:val="16"/>
            <w:szCs w:val="16"/>
          </w:rPr>
          <w:t>ray@grimes4law.com</w:t>
        </w:r>
      </w:hyperlink>
      <w:r w:rsidRPr="009F0A8D">
        <w:rPr>
          <w:rFonts w:ascii="Tahoma" w:hAnsi="Tahoma" w:cs="Tahoma"/>
          <w:sz w:val="16"/>
          <w:szCs w:val="16"/>
        </w:rPr>
        <w:t xml:space="preserve">; </w:t>
      </w:r>
      <w:hyperlink r:id="rId103" w:history="1">
        <w:r w:rsidRPr="009F0A8D">
          <w:rPr>
            <w:rStyle w:val="Hyperlink"/>
            <w:rFonts w:ascii="Tahoma" w:hAnsi="Tahoma" w:cs="Tahoma"/>
            <w:sz w:val="16"/>
            <w:szCs w:val="16"/>
          </w:rPr>
          <w:t>stephanie.pan@texasbar.com</w:t>
        </w:r>
      </w:hyperlink>
      <w:r w:rsidRPr="009F0A8D">
        <w:rPr>
          <w:rFonts w:ascii="Tahoma" w:hAnsi="Tahoma" w:cs="Tahoma"/>
          <w:sz w:val="16"/>
          <w:szCs w:val="16"/>
        </w:rPr>
        <w:br/>
      </w:r>
      <w:r w:rsidRPr="009F0A8D">
        <w:rPr>
          <w:rFonts w:ascii="Tahoma" w:hAnsi="Tahoma" w:cs="Tahoma"/>
          <w:b/>
          <w:bCs/>
          <w:sz w:val="16"/>
          <w:szCs w:val="16"/>
        </w:rPr>
        <w:t>Subject:</w:t>
      </w:r>
      <w:r w:rsidRPr="009F0A8D">
        <w:rPr>
          <w:rFonts w:ascii="Tahoma" w:hAnsi="Tahoma" w:cs="Tahoma"/>
          <w:sz w:val="16"/>
          <w:szCs w:val="16"/>
        </w:rPr>
        <w:t xml:space="preserve"> RE: Stephanie Pan --- As per your directions...</w:t>
      </w:r>
    </w:p>
    <w:p w:rsidR="00AB3352" w:rsidRPr="009F0A8D" w:rsidRDefault="00AB3352" w:rsidP="009F0A8D">
      <w:pPr>
        <w:rPr>
          <w:sz w:val="26"/>
          <w:szCs w:val="26"/>
        </w:rPr>
      </w:pPr>
      <w:r w:rsidRPr="009F0A8D">
        <w:rPr>
          <w:sz w:val="26"/>
          <w:szCs w:val="26"/>
        </w:rPr>
        <w:t> </w:t>
      </w:r>
    </w:p>
    <w:p w:rsidR="00AB3352" w:rsidRPr="009F0A8D" w:rsidRDefault="00AB3352" w:rsidP="009F0A8D">
      <w:pPr>
        <w:rPr>
          <w:sz w:val="26"/>
          <w:szCs w:val="26"/>
        </w:rPr>
      </w:pPr>
      <w:r w:rsidRPr="009F0A8D">
        <w:rPr>
          <w:rFonts w:ascii="Times New Roman" w:hAnsi="Times New Roman" w:cs="Times New Roman"/>
          <w:sz w:val="26"/>
          <w:szCs w:val="26"/>
        </w:rPr>
        <w:lastRenderedPageBreak/>
        <w:t>Mr Brown</w:t>
      </w:r>
    </w:p>
    <w:p w:rsidR="00AB3352" w:rsidRPr="009F0A8D" w:rsidRDefault="00AB3352" w:rsidP="009F0A8D">
      <w:pPr>
        <w:rPr>
          <w:sz w:val="26"/>
          <w:szCs w:val="26"/>
        </w:rPr>
      </w:pPr>
      <w:r w:rsidRPr="009F0A8D">
        <w:rPr>
          <w:rFonts w:ascii="Times New Roman" w:hAnsi="Times New Roman" w:cs="Times New Roman"/>
          <w:sz w:val="26"/>
          <w:szCs w:val="26"/>
        </w:rPr>
        <w:t> </w:t>
      </w:r>
    </w:p>
    <w:p w:rsidR="00AB3352" w:rsidRPr="009F0A8D" w:rsidRDefault="00AB3352" w:rsidP="009F0A8D">
      <w:pPr>
        <w:rPr>
          <w:sz w:val="26"/>
          <w:szCs w:val="26"/>
        </w:rPr>
      </w:pPr>
      <w:r w:rsidRPr="009F0A8D">
        <w:rPr>
          <w:rFonts w:ascii="Times New Roman" w:hAnsi="Times New Roman" w:cs="Times New Roman"/>
          <w:sz w:val="26"/>
          <w:szCs w:val="26"/>
        </w:rPr>
        <w:t xml:space="preserve">AT&amp;T withdrew its 2.1.8 defense on June 2, 1995, but what has been overlooked is the fact that AT&amp;T’s 2.1.8 defense via AT&amp;T’s Tr8179 Substantial Cause Pleading was not filed within 15 days as per 2.1.8 (c). The 2 traffic only transfers Inga to PSE and CCI to PSE) were done in </w:t>
      </w:r>
      <w:r w:rsidRPr="009F0A8D">
        <w:rPr>
          <w:rFonts w:ascii="Times New Roman" w:hAnsi="Times New Roman" w:cs="Times New Roman"/>
          <w:b/>
          <w:bCs/>
          <w:sz w:val="26"/>
          <w:szCs w:val="26"/>
          <w:u w:val="single"/>
        </w:rPr>
        <w:t>January 1995</w:t>
      </w:r>
      <w:r w:rsidRPr="009F0A8D">
        <w:rPr>
          <w:rFonts w:ascii="Times New Roman" w:hAnsi="Times New Roman" w:cs="Times New Roman"/>
          <w:sz w:val="26"/>
          <w:szCs w:val="26"/>
        </w:rPr>
        <w:t xml:space="preserve"> and AT&amp;T’s 2.1.8 defense filed via AT&amp;T’s Tr8179 Substantial Cause pleading was filed February 16, 1995 as explicitly indicated within the May 1995 Judge Politan Decision.  </w:t>
      </w:r>
    </w:p>
    <w:p w:rsidR="00AB3352" w:rsidRPr="009F0A8D" w:rsidRDefault="00AB3352" w:rsidP="009F0A8D">
      <w:pPr>
        <w:rPr>
          <w:sz w:val="26"/>
          <w:szCs w:val="26"/>
        </w:rPr>
      </w:pPr>
      <w:r w:rsidRPr="009F0A8D">
        <w:rPr>
          <w:rFonts w:ascii="Times New Roman" w:hAnsi="Times New Roman" w:cs="Times New Roman"/>
          <w:sz w:val="26"/>
          <w:szCs w:val="26"/>
        </w:rPr>
        <w:t> </w:t>
      </w:r>
    </w:p>
    <w:p w:rsidR="00AB3352" w:rsidRPr="009F0A8D" w:rsidRDefault="00AB3352" w:rsidP="009F0A8D">
      <w:pPr>
        <w:rPr>
          <w:sz w:val="26"/>
          <w:szCs w:val="26"/>
        </w:rPr>
      </w:pPr>
      <w:r w:rsidRPr="009F0A8D">
        <w:rPr>
          <w:rFonts w:ascii="Times New Roman" w:hAnsi="Times New Roman" w:cs="Times New Roman"/>
          <w:sz w:val="26"/>
          <w:szCs w:val="26"/>
        </w:rPr>
        <w:t xml:space="preserve">Even if the FCC agreed with AT&amp;T and determined that AT&amp;T’s Tr8179 was implicit within 2.1.8 and it enabled AT&amp;T to force a conceded traffic only transfer be deemed a plan transfer to force the revenue and time commitments to transfer------ that does not mean/relieve AT&amp;T of its requirement to adhere to 2.1.8 (c). </w:t>
      </w:r>
    </w:p>
    <w:p w:rsidR="00AB3352" w:rsidRPr="009F0A8D" w:rsidRDefault="00AB3352" w:rsidP="009F0A8D">
      <w:pPr>
        <w:rPr>
          <w:sz w:val="26"/>
          <w:szCs w:val="26"/>
        </w:rPr>
      </w:pPr>
      <w:r w:rsidRPr="009F0A8D">
        <w:rPr>
          <w:rFonts w:ascii="Times New Roman" w:hAnsi="Times New Roman" w:cs="Times New Roman"/>
          <w:sz w:val="26"/>
          <w:szCs w:val="26"/>
        </w:rPr>
        <w:t> </w:t>
      </w:r>
    </w:p>
    <w:p w:rsidR="00AB3352" w:rsidRPr="009F0A8D" w:rsidRDefault="00AB3352" w:rsidP="009F0A8D">
      <w:pPr>
        <w:rPr>
          <w:sz w:val="26"/>
          <w:szCs w:val="26"/>
        </w:rPr>
      </w:pPr>
      <w:r w:rsidRPr="009F0A8D">
        <w:rPr>
          <w:rFonts w:ascii="Times New Roman" w:hAnsi="Times New Roman" w:cs="Times New Roman"/>
          <w:sz w:val="26"/>
          <w:szCs w:val="26"/>
        </w:rPr>
        <w:t xml:space="preserve">AT&amp;T was required as per 2.1.8 (c) to provide a written denial and that denial would have obviously been a timely Tr8179 filing. AT&amp;T’s assertion that Tr8179 was implicit was of course nonsense. If something is implicit “it goes without saying,” and has already routinely been done. </w:t>
      </w:r>
    </w:p>
    <w:p w:rsidR="00AB3352" w:rsidRPr="009F0A8D" w:rsidRDefault="00AB3352" w:rsidP="009F0A8D">
      <w:pPr>
        <w:rPr>
          <w:sz w:val="26"/>
          <w:szCs w:val="26"/>
        </w:rPr>
      </w:pPr>
      <w:r w:rsidRPr="009F0A8D">
        <w:rPr>
          <w:rFonts w:ascii="Times New Roman" w:hAnsi="Times New Roman" w:cs="Times New Roman"/>
          <w:sz w:val="26"/>
          <w:szCs w:val="26"/>
        </w:rPr>
        <w:t> </w:t>
      </w:r>
    </w:p>
    <w:p w:rsidR="00AB3352" w:rsidRPr="009F0A8D" w:rsidRDefault="00AB3352" w:rsidP="009F0A8D">
      <w:pPr>
        <w:rPr>
          <w:sz w:val="26"/>
          <w:szCs w:val="26"/>
        </w:rPr>
      </w:pPr>
      <w:r w:rsidRPr="009F0A8D">
        <w:rPr>
          <w:rFonts w:ascii="Times New Roman" w:hAnsi="Times New Roman" w:cs="Times New Roman"/>
          <w:sz w:val="26"/>
          <w:szCs w:val="26"/>
        </w:rPr>
        <w:t xml:space="preserve">AT&amp;T’s Tr8179 Substantial Cause Pleading never presented any evidence showing that it had ever forced a traffic only transfer to do a plan transfer. </w:t>
      </w:r>
    </w:p>
    <w:p w:rsidR="00AB3352" w:rsidRPr="009F0A8D" w:rsidRDefault="00AB3352" w:rsidP="009F0A8D">
      <w:pPr>
        <w:rPr>
          <w:sz w:val="26"/>
          <w:szCs w:val="26"/>
        </w:rPr>
      </w:pPr>
      <w:r w:rsidRPr="009F0A8D">
        <w:rPr>
          <w:rFonts w:ascii="Times New Roman" w:hAnsi="Times New Roman" w:cs="Times New Roman"/>
          <w:sz w:val="26"/>
          <w:szCs w:val="26"/>
        </w:rPr>
        <w:t> </w:t>
      </w:r>
    </w:p>
    <w:p w:rsidR="00AB3352" w:rsidRPr="009F0A8D" w:rsidRDefault="00AB3352" w:rsidP="009F0A8D">
      <w:pPr>
        <w:rPr>
          <w:sz w:val="26"/>
          <w:szCs w:val="26"/>
        </w:rPr>
      </w:pPr>
      <w:r w:rsidRPr="009F0A8D">
        <w:rPr>
          <w:rFonts w:ascii="Times New Roman" w:hAnsi="Times New Roman" w:cs="Times New Roman"/>
          <w:sz w:val="26"/>
          <w:szCs w:val="26"/>
        </w:rPr>
        <w:t xml:space="preserve">Yes AT&amp;T withdrew its 2.1.8 defense June 2, 1995, however AT&amp;T should not have even been able to submit its 2.1.8 defense via Tr8179 because AT&amp;T was precluded as per 2.1.8 (c). </w:t>
      </w:r>
    </w:p>
    <w:p w:rsidR="00AB3352" w:rsidRPr="009F0A8D" w:rsidRDefault="00AB3352" w:rsidP="009F0A8D">
      <w:pPr>
        <w:rPr>
          <w:sz w:val="26"/>
          <w:szCs w:val="26"/>
        </w:rPr>
      </w:pPr>
      <w:r w:rsidRPr="009F0A8D">
        <w:rPr>
          <w:rFonts w:ascii="Times New Roman" w:hAnsi="Times New Roman" w:cs="Times New Roman"/>
          <w:sz w:val="26"/>
          <w:szCs w:val="26"/>
        </w:rPr>
        <w:t> </w:t>
      </w:r>
    </w:p>
    <w:p w:rsidR="00AB3352" w:rsidRPr="009F0A8D" w:rsidRDefault="00AB3352" w:rsidP="009F0A8D">
      <w:pPr>
        <w:rPr>
          <w:sz w:val="26"/>
          <w:szCs w:val="26"/>
        </w:rPr>
      </w:pPr>
      <w:r w:rsidRPr="009F0A8D">
        <w:rPr>
          <w:rFonts w:ascii="Times New Roman" w:hAnsi="Times New Roman" w:cs="Times New Roman"/>
          <w:sz w:val="26"/>
          <w:szCs w:val="26"/>
        </w:rPr>
        <w:t>Al Inga President</w:t>
      </w:r>
    </w:p>
    <w:p w:rsidR="00AB3352" w:rsidRPr="009F0A8D" w:rsidRDefault="00AB3352" w:rsidP="009F0A8D">
      <w:pPr>
        <w:rPr>
          <w:sz w:val="26"/>
          <w:szCs w:val="26"/>
        </w:rPr>
      </w:pPr>
      <w:r w:rsidRPr="009F0A8D">
        <w:rPr>
          <w:rFonts w:ascii="Times New Roman" w:hAnsi="Times New Roman" w:cs="Times New Roman"/>
          <w:sz w:val="26"/>
          <w:szCs w:val="26"/>
        </w:rPr>
        <w:t xml:space="preserve">Group Discounts, Inc. </w:t>
      </w:r>
    </w:p>
    <w:bookmarkEnd w:id="1"/>
    <w:p w:rsidR="00216360" w:rsidRPr="009F0A8D" w:rsidRDefault="00216360">
      <w:pPr>
        <w:rPr>
          <w:sz w:val="26"/>
          <w:szCs w:val="26"/>
        </w:rPr>
      </w:pPr>
    </w:p>
    <w:p w:rsidR="00C5302E" w:rsidRPr="009F0A8D" w:rsidRDefault="00C5302E" w:rsidP="00C5302E">
      <w:pPr>
        <w:jc w:val="center"/>
        <w:rPr>
          <w:sz w:val="26"/>
          <w:szCs w:val="26"/>
        </w:rPr>
      </w:pPr>
      <w:r w:rsidRPr="009F0A8D">
        <w:rPr>
          <w:sz w:val="26"/>
          <w:szCs w:val="26"/>
        </w:rPr>
        <w:t>END OF EMAIL</w:t>
      </w:r>
    </w:p>
    <w:p w:rsidR="00C5302E" w:rsidRPr="009F0A8D" w:rsidRDefault="00C5302E" w:rsidP="00C5302E">
      <w:pPr>
        <w:jc w:val="right"/>
        <w:rPr>
          <w:sz w:val="26"/>
          <w:szCs w:val="26"/>
        </w:rPr>
      </w:pPr>
    </w:p>
    <w:p w:rsidR="00C5302E" w:rsidRPr="009F0A8D" w:rsidRDefault="00C5302E" w:rsidP="00C5302E">
      <w:pPr>
        <w:jc w:val="right"/>
        <w:rPr>
          <w:sz w:val="26"/>
          <w:szCs w:val="26"/>
        </w:rPr>
      </w:pPr>
    </w:p>
    <w:p w:rsidR="00C5302E" w:rsidRPr="009F0A8D" w:rsidRDefault="00C5302E" w:rsidP="00C5302E">
      <w:pPr>
        <w:jc w:val="right"/>
        <w:rPr>
          <w:sz w:val="26"/>
          <w:szCs w:val="26"/>
        </w:rPr>
      </w:pPr>
    </w:p>
    <w:p w:rsidR="00C5302E" w:rsidRPr="009F0A8D" w:rsidRDefault="00C5302E" w:rsidP="00C5302E">
      <w:pPr>
        <w:jc w:val="right"/>
        <w:rPr>
          <w:sz w:val="26"/>
          <w:szCs w:val="26"/>
        </w:rPr>
      </w:pPr>
      <w:r w:rsidRPr="009F0A8D">
        <w:rPr>
          <w:sz w:val="26"/>
          <w:szCs w:val="26"/>
        </w:rPr>
        <w:t>Al Inga President</w:t>
      </w:r>
    </w:p>
    <w:p w:rsidR="00C5302E" w:rsidRPr="009F0A8D" w:rsidRDefault="00C5302E" w:rsidP="00C5302E">
      <w:pPr>
        <w:jc w:val="right"/>
        <w:rPr>
          <w:sz w:val="26"/>
          <w:szCs w:val="26"/>
        </w:rPr>
      </w:pPr>
      <w:r w:rsidRPr="009F0A8D">
        <w:rPr>
          <w:sz w:val="26"/>
          <w:szCs w:val="26"/>
        </w:rPr>
        <w:t xml:space="preserve">Group Discounts, Inc. </w:t>
      </w:r>
    </w:p>
    <w:p w:rsidR="00C5302E" w:rsidRPr="009F0A8D" w:rsidRDefault="00C5302E" w:rsidP="00C5302E">
      <w:pPr>
        <w:jc w:val="right"/>
        <w:rPr>
          <w:sz w:val="26"/>
          <w:szCs w:val="26"/>
        </w:rPr>
      </w:pPr>
      <w:r w:rsidRPr="009F0A8D">
        <w:rPr>
          <w:sz w:val="26"/>
          <w:szCs w:val="26"/>
        </w:rPr>
        <w:t>Winback &amp; Conserve Program, Inc.</w:t>
      </w:r>
    </w:p>
    <w:p w:rsidR="00C5302E" w:rsidRPr="009F0A8D" w:rsidRDefault="00C5302E" w:rsidP="00C5302E">
      <w:pPr>
        <w:jc w:val="right"/>
        <w:rPr>
          <w:sz w:val="26"/>
          <w:szCs w:val="26"/>
        </w:rPr>
      </w:pPr>
      <w:r w:rsidRPr="009F0A8D">
        <w:rPr>
          <w:sz w:val="26"/>
          <w:szCs w:val="26"/>
        </w:rPr>
        <w:t>800 Discounts, Inc.</w:t>
      </w:r>
    </w:p>
    <w:p w:rsidR="00C5302E" w:rsidRPr="009F0A8D" w:rsidRDefault="00C5302E" w:rsidP="00C5302E">
      <w:pPr>
        <w:jc w:val="right"/>
        <w:rPr>
          <w:sz w:val="26"/>
          <w:szCs w:val="26"/>
        </w:rPr>
      </w:pPr>
      <w:r w:rsidRPr="009F0A8D">
        <w:rPr>
          <w:sz w:val="26"/>
          <w:szCs w:val="26"/>
        </w:rPr>
        <w:t>One Stop Financial, Inc.</w:t>
      </w:r>
    </w:p>
    <w:sectPr w:rsidR="00C5302E" w:rsidRPr="009F0A8D" w:rsidSect="00C5302E">
      <w:headerReference w:type="default" r:id="rId104"/>
      <w:footerReference w:type="default" r:id="rId105"/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37D2" w:rsidRDefault="000037D2" w:rsidP="00C5302E">
      <w:r>
        <w:separator/>
      </w:r>
    </w:p>
  </w:endnote>
  <w:endnote w:type="continuationSeparator" w:id="0">
    <w:p w:rsidR="000037D2" w:rsidRDefault="000037D2" w:rsidP="00C53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928378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40EF0" w:rsidRDefault="00540EF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F0A8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40EF0" w:rsidRDefault="00540EF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37D2" w:rsidRDefault="000037D2" w:rsidP="00C5302E">
      <w:r>
        <w:separator/>
      </w:r>
    </w:p>
  </w:footnote>
  <w:footnote w:type="continuationSeparator" w:id="0">
    <w:p w:rsidR="000037D2" w:rsidRDefault="000037D2" w:rsidP="00C53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4657137"/>
      <w:docPartObj>
        <w:docPartGallery w:val="Page Numbers (Top of Page)"/>
        <w:docPartUnique/>
      </w:docPartObj>
    </w:sdtPr>
    <w:sdtEndPr>
      <w:rPr>
        <w:noProof/>
      </w:rPr>
    </w:sdtEndPr>
    <w:sdtContent>
      <w:p w:rsidR="00540EF0" w:rsidRDefault="00540EF0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F0A8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40EF0" w:rsidRDefault="00540EF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352"/>
    <w:rsid w:val="000037D2"/>
    <w:rsid w:val="00216360"/>
    <w:rsid w:val="003A24D0"/>
    <w:rsid w:val="00540EF0"/>
    <w:rsid w:val="009F0A8D"/>
    <w:rsid w:val="00AA2D8E"/>
    <w:rsid w:val="00AB3352"/>
    <w:rsid w:val="00C5302E"/>
    <w:rsid w:val="00F55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1BD418"/>
  <w15:chartTrackingRefBased/>
  <w15:docId w15:val="{FC078BF4-CCDE-48AB-9A7B-E43BC32B8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AB3352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B3352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5302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302E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C5302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302E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844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mailto:Jamilla.ferris@fcc.gov" TargetMode="External"/><Relationship Id="rId21" Type="http://schemas.openxmlformats.org/officeDocument/2006/relationships/hyperlink" Target="mailto:Jay.Keithley@fcc.gov" TargetMode="External"/><Relationship Id="rId42" Type="http://schemas.openxmlformats.org/officeDocument/2006/relationships/hyperlink" Target="mailto:Mignon.Clyburn@fcc.gov" TargetMode="External"/><Relationship Id="rId47" Type="http://schemas.openxmlformats.org/officeDocument/2006/relationships/hyperlink" Target="mailto:Patrick.Carney@fcc.gov" TargetMode="External"/><Relationship Id="rId63" Type="http://schemas.openxmlformats.org/officeDocument/2006/relationships/hyperlink" Target="mailto:Nicholas.Degani@fcc.gov" TargetMode="External"/><Relationship Id="rId68" Type="http://schemas.openxmlformats.org/officeDocument/2006/relationships/hyperlink" Target="mailto:Sharon.Gillett@fcc.gov" TargetMode="External"/><Relationship Id="rId84" Type="http://schemas.openxmlformats.org/officeDocument/2006/relationships/hyperlink" Target="mailto:john.Ingle@fcc.gov" TargetMode="External"/><Relationship Id="rId89" Type="http://schemas.openxmlformats.org/officeDocument/2006/relationships/hyperlink" Target="mailto:Kay.Richman@fcc.gov" TargetMode="External"/><Relationship Id="rId7" Type="http://schemas.openxmlformats.org/officeDocument/2006/relationships/hyperlink" Target="mailto:ray@grimes4law.com" TargetMode="External"/><Relationship Id="rId71" Type="http://schemas.openxmlformats.org/officeDocument/2006/relationships/hyperlink" Target="mailto:Suzanne.Tetreault@fcc.gov" TargetMode="External"/><Relationship Id="rId92" Type="http://schemas.openxmlformats.org/officeDocument/2006/relationships/hyperlink" Target="mailto:Madelein.findley@fcc.gov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stephanie.pan@texasbar.com" TargetMode="External"/><Relationship Id="rId29" Type="http://schemas.openxmlformats.org/officeDocument/2006/relationships/hyperlink" Target="mailto:Jessica.Rosenworcel@fcc.gov" TargetMode="External"/><Relationship Id="rId107" Type="http://schemas.openxmlformats.org/officeDocument/2006/relationships/theme" Target="theme/theme1.xml"/><Relationship Id="rId11" Type="http://schemas.openxmlformats.org/officeDocument/2006/relationships/hyperlink" Target="mailto:Patrick.Carney@fcc.gov" TargetMode="External"/><Relationship Id="rId24" Type="http://schemas.openxmlformats.org/officeDocument/2006/relationships/hyperlink" Target="mailto:Eddie.Lazarus@fcc.gov" TargetMode="External"/><Relationship Id="rId32" Type="http://schemas.openxmlformats.org/officeDocument/2006/relationships/hyperlink" Target="mailto:Jonathan.Adelstein@fcc.gov" TargetMode="External"/><Relationship Id="rId37" Type="http://schemas.openxmlformats.org/officeDocument/2006/relationships/hyperlink" Target="mailto:Linda.Oliver@fcc.gov" TargetMode="External"/><Relationship Id="rId40" Type="http://schemas.openxmlformats.org/officeDocument/2006/relationships/hyperlink" Target="mailto:Meredith.AttwellBaker@fcc.gov" TargetMode="External"/><Relationship Id="rId45" Type="http://schemas.openxmlformats.org/officeDocument/2006/relationships/hyperlink" Target="mailto:Neil.Grace@fcc.gov" TargetMode="External"/><Relationship Id="rId53" Type="http://schemas.openxmlformats.org/officeDocument/2006/relationships/hyperlink" Target="mailto:Sharon.Kelley@fcc.gov" TargetMode="External"/><Relationship Id="rId58" Type="http://schemas.openxmlformats.org/officeDocument/2006/relationships/hyperlink" Target="mailto:prosoftwarepack@yahoo.com" TargetMode="External"/><Relationship Id="rId66" Type="http://schemas.openxmlformats.org/officeDocument/2006/relationships/hyperlink" Target="mailto:Robert.McDowell@fcc.gov" TargetMode="External"/><Relationship Id="rId74" Type="http://schemas.openxmlformats.org/officeDocument/2006/relationships/hyperlink" Target="mailto:David.Gossett@fcc.gov" TargetMode="External"/><Relationship Id="rId79" Type="http://schemas.openxmlformats.org/officeDocument/2006/relationships/hyperlink" Target="mailto:Jane.Halprin@fcc.gov" TargetMode="External"/><Relationship Id="rId87" Type="http://schemas.openxmlformats.org/officeDocument/2006/relationships/hyperlink" Target="mailto:Julie.Veach@fcc.gov" TargetMode="External"/><Relationship Id="rId102" Type="http://schemas.openxmlformats.org/officeDocument/2006/relationships/hyperlink" Target="mailto:ray@grimes4law.com" TargetMode="External"/><Relationship Id="rId5" Type="http://schemas.openxmlformats.org/officeDocument/2006/relationships/endnotes" Target="endnotes.xml"/><Relationship Id="rId61" Type="http://schemas.openxmlformats.org/officeDocument/2006/relationships/hyperlink" Target="mailto:william.ziff@judiciary.state.nj.us" TargetMode="External"/><Relationship Id="rId82" Type="http://schemas.openxmlformats.org/officeDocument/2006/relationships/hyperlink" Target="mailto:Jessica.Rosenworcel@fcc.gov" TargetMode="External"/><Relationship Id="rId90" Type="http://schemas.openxmlformats.org/officeDocument/2006/relationships/hyperlink" Target="mailto:KJMWEB@fcc.gov" TargetMode="External"/><Relationship Id="rId95" Type="http://schemas.openxmlformats.org/officeDocument/2006/relationships/hyperlink" Target="mailto:Michael.Copps@fcc.gov" TargetMode="External"/><Relationship Id="rId19" Type="http://schemas.openxmlformats.org/officeDocument/2006/relationships/hyperlink" Target="mailto:ray@grimes4law.com" TargetMode="External"/><Relationship Id="rId14" Type="http://schemas.openxmlformats.org/officeDocument/2006/relationships/hyperlink" Target="mailto:jcasello@cvclaw.net" TargetMode="External"/><Relationship Id="rId22" Type="http://schemas.openxmlformats.org/officeDocument/2006/relationships/hyperlink" Target="mailto:martha_tomich@cadc.uscourts.gov" TargetMode="External"/><Relationship Id="rId27" Type="http://schemas.openxmlformats.org/officeDocument/2006/relationships/hyperlink" Target="mailto:Jane.Halprin@fcc.gov" TargetMode="External"/><Relationship Id="rId30" Type="http://schemas.openxmlformats.org/officeDocument/2006/relationships/hyperlink" Target="mailto:Jim.Bird@fcc.gov" TargetMode="External"/><Relationship Id="rId35" Type="http://schemas.openxmlformats.org/officeDocument/2006/relationships/hyperlink" Target="mailto:Karen.onyeue@fcc.gov" TargetMode="External"/><Relationship Id="rId43" Type="http://schemas.openxmlformats.org/officeDocument/2006/relationships/hyperlink" Target="mailto:Mike.ORielly@fcc.gov" TargetMode="External"/><Relationship Id="rId48" Type="http://schemas.openxmlformats.org/officeDocument/2006/relationships/hyperlink" Target="mailto:Randolph.Smith@fcc.gov" TargetMode="External"/><Relationship Id="rId56" Type="http://schemas.openxmlformats.org/officeDocument/2006/relationships/hyperlink" Target="mailto:Zachary.Katz@fcc.gov" TargetMode="External"/><Relationship Id="rId64" Type="http://schemas.openxmlformats.org/officeDocument/2006/relationships/hyperlink" Target="mailto:nick.degani@fcc.gov" TargetMode="External"/><Relationship Id="rId69" Type="http://schemas.openxmlformats.org/officeDocument/2006/relationships/hyperlink" Target="mailto:Sharon.Kelley@fcc.gov" TargetMode="External"/><Relationship Id="rId77" Type="http://schemas.openxmlformats.org/officeDocument/2006/relationships/hyperlink" Target="mailto:eric.botker@fcc.gov" TargetMode="External"/><Relationship Id="rId100" Type="http://schemas.openxmlformats.org/officeDocument/2006/relationships/hyperlink" Target="mailto:eric.botker@fcc.gov" TargetMode="External"/><Relationship Id="rId105" Type="http://schemas.openxmlformats.org/officeDocument/2006/relationships/footer" Target="footer1.xml"/><Relationship Id="rId8" Type="http://schemas.openxmlformats.org/officeDocument/2006/relationships/hyperlink" Target="mailto:mail.caap@texasbar.com" TargetMode="External"/><Relationship Id="rId51" Type="http://schemas.openxmlformats.org/officeDocument/2006/relationships/hyperlink" Target="mailto:Rule1.24@fcc.gov" TargetMode="External"/><Relationship Id="rId72" Type="http://schemas.openxmlformats.org/officeDocument/2006/relationships/hyperlink" Target="mailto:Zachary.Katz@fcc.gov" TargetMode="External"/><Relationship Id="rId80" Type="http://schemas.openxmlformats.org/officeDocument/2006/relationships/hyperlink" Target="mailto:Jay.Keithley@fcc.gov" TargetMode="External"/><Relationship Id="rId85" Type="http://schemas.openxmlformats.org/officeDocument/2006/relationships/hyperlink" Target="mailto:John.Williams2@fcc.gov" TargetMode="External"/><Relationship Id="rId93" Type="http://schemas.openxmlformats.org/officeDocument/2006/relationships/hyperlink" Target="mailto:Matthew.Berry@fcc.gov" TargetMode="External"/><Relationship Id="rId98" Type="http://schemas.openxmlformats.org/officeDocument/2006/relationships/hyperlink" Target="mailto:martha_tomich@cadc.uscourts.gov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mailto:Rule1.24@fcc.gov" TargetMode="External"/><Relationship Id="rId17" Type="http://schemas.openxmlformats.org/officeDocument/2006/relationships/hyperlink" Target="mailto:Nancy_Dunn@cadc.uscourts.gov" TargetMode="External"/><Relationship Id="rId25" Type="http://schemas.openxmlformats.org/officeDocument/2006/relationships/hyperlink" Target="mailto:HermanE@dcobc.org" TargetMode="External"/><Relationship Id="rId33" Type="http://schemas.openxmlformats.org/officeDocument/2006/relationships/hyperlink" Target="mailto:Julie.Veach@fcc.gov" TargetMode="External"/><Relationship Id="rId38" Type="http://schemas.openxmlformats.org/officeDocument/2006/relationships/hyperlink" Target="mailto:Madelein.findley@fcc.gov" TargetMode="External"/><Relationship Id="rId46" Type="http://schemas.openxmlformats.org/officeDocument/2006/relationships/hyperlink" Target="mailto:Pamela.Arluk@fcc.gov" TargetMode="External"/><Relationship Id="rId59" Type="http://schemas.openxmlformats.org/officeDocument/2006/relationships/hyperlink" Target="mailto:ray@grimes4law.com" TargetMode="External"/><Relationship Id="rId67" Type="http://schemas.openxmlformats.org/officeDocument/2006/relationships/hyperlink" Target="mailto:robert.ratcliffe@fcc.gov" TargetMode="External"/><Relationship Id="rId103" Type="http://schemas.openxmlformats.org/officeDocument/2006/relationships/hyperlink" Target="mailto:stephanie.pan@texasbar.com" TargetMode="External"/><Relationship Id="rId20" Type="http://schemas.openxmlformats.org/officeDocument/2006/relationships/hyperlink" Target="mailto:Randolph.Smith@fcc.gov" TargetMode="External"/><Relationship Id="rId41" Type="http://schemas.openxmlformats.org/officeDocument/2006/relationships/hyperlink" Target="mailto:Michael.Copps@fcc.gov" TargetMode="External"/><Relationship Id="rId54" Type="http://schemas.openxmlformats.org/officeDocument/2006/relationships/hyperlink" Target="mailto:Stephanie.Weiner@fcc.gov" TargetMode="External"/><Relationship Id="rId62" Type="http://schemas.openxmlformats.org/officeDocument/2006/relationships/hyperlink" Target="mailto:prosoftwarepack@yahoo.com" TargetMode="External"/><Relationship Id="rId70" Type="http://schemas.openxmlformats.org/officeDocument/2006/relationships/hyperlink" Target="mailto:Stephanie.Weiner@fcc.gov" TargetMode="External"/><Relationship Id="rId75" Type="http://schemas.openxmlformats.org/officeDocument/2006/relationships/hyperlink" Target="mailto:Deanne.Erwin@fcc.gov" TargetMode="External"/><Relationship Id="rId83" Type="http://schemas.openxmlformats.org/officeDocument/2006/relationships/hyperlink" Target="mailto:Jim.Bird@fcc.gov" TargetMode="External"/><Relationship Id="rId88" Type="http://schemas.openxmlformats.org/officeDocument/2006/relationships/hyperlink" Target="mailto:Karen.onyeue@fcc.gov" TargetMode="External"/><Relationship Id="rId91" Type="http://schemas.openxmlformats.org/officeDocument/2006/relationships/hyperlink" Target="mailto:Linda.Oliver@fcc.gov" TargetMode="External"/><Relationship Id="rId96" Type="http://schemas.openxmlformats.org/officeDocument/2006/relationships/hyperlink" Target="mailto:Mignon.Clyburn@fcc.gov" TargetMode="External"/><Relationship Id="rId1" Type="http://schemas.openxmlformats.org/officeDocument/2006/relationships/styles" Target="styles.xml"/><Relationship Id="rId6" Type="http://schemas.openxmlformats.org/officeDocument/2006/relationships/hyperlink" Target="mailto:hereismybid@optonline.net" TargetMode="External"/><Relationship Id="rId15" Type="http://schemas.openxmlformats.org/officeDocument/2006/relationships/hyperlink" Target="mailto:Nancy_Dunn@cadc.uscourts.gov" TargetMode="External"/><Relationship Id="rId23" Type="http://schemas.openxmlformats.org/officeDocument/2006/relationships/hyperlink" Target="mailto:David.Gossett@fcc.gov" TargetMode="External"/><Relationship Id="rId28" Type="http://schemas.openxmlformats.org/officeDocument/2006/relationships/hyperlink" Target="mailto:Jennifer.Tatel@fcc.gov" TargetMode="External"/><Relationship Id="rId36" Type="http://schemas.openxmlformats.org/officeDocument/2006/relationships/hyperlink" Target="mailto:Kay.Richman@fcc.gov" TargetMode="External"/><Relationship Id="rId49" Type="http://schemas.openxmlformats.org/officeDocument/2006/relationships/hyperlink" Target="mailto:Richard.Welch@fcc.gov" TargetMode="External"/><Relationship Id="rId57" Type="http://schemas.openxmlformats.org/officeDocument/2006/relationships/hyperlink" Target="mailto:john.Ingle@fcc.gov" TargetMode="External"/><Relationship Id="rId106" Type="http://schemas.openxmlformats.org/officeDocument/2006/relationships/fontTable" Target="fontTable.xml"/><Relationship Id="rId10" Type="http://schemas.openxmlformats.org/officeDocument/2006/relationships/hyperlink" Target="mailto:appeal@txboda.org" TargetMode="External"/><Relationship Id="rId31" Type="http://schemas.openxmlformats.org/officeDocument/2006/relationships/hyperlink" Target="mailto:John.Williams2@fcc.gov" TargetMode="External"/><Relationship Id="rId44" Type="http://schemas.openxmlformats.org/officeDocument/2006/relationships/hyperlink" Target="mailto:Nancy_Dunn@cadc.uscourts.gov" TargetMode="External"/><Relationship Id="rId52" Type="http://schemas.openxmlformats.org/officeDocument/2006/relationships/hyperlink" Target="mailto:Sharon.Gillett@fcc.gov" TargetMode="External"/><Relationship Id="rId60" Type="http://schemas.openxmlformats.org/officeDocument/2006/relationships/hyperlink" Target="mailto:robert.ratcliffe@fcc.gov" TargetMode="External"/><Relationship Id="rId65" Type="http://schemas.openxmlformats.org/officeDocument/2006/relationships/hyperlink" Target="mailto:Richard.Welch@fcc.gov" TargetMode="External"/><Relationship Id="rId73" Type="http://schemas.openxmlformats.org/officeDocument/2006/relationships/hyperlink" Target="mailto:Amy.Bender@fcc.gov" TargetMode="External"/><Relationship Id="rId78" Type="http://schemas.openxmlformats.org/officeDocument/2006/relationships/hyperlink" Target="mailto:Jamilla.ferris@fcc.gov" TargetMode="External"/><Relationship Id="rId81" Type="http://schemas.openxmlformats.org/officeDocument/2006/relationships/hyperlink" Target="mailto:Jennifer.Tatel@fcc.gov" TargetMode="External"/><Relationship Id="rId86" Type="http://schemas.openxmlformats.org/officeDocument/2006/relationships/hyperlink" Target="mailto:Jonathan.Adelstein@fcc.gov" TargetMode="External"/><Relationship Id="rId94" Type="http://schemas.openxmlformats.org/officeDocument/2006/relationships/hyperlink" Target="mailto:MeredithAttwell.Baker@fcc.gov" TargetMode="External"/><Relationship Id="rId99" Type="http://schemas.openxmlformats.org/officeDocument/2006/relationships/hyperlink" Target="mailto:Nancy_Dunn@cadc.uscourts.gov" TargetMode="External"/><Relationship Id="rId101" Type="http://schemas.openxmlformats.org/officeDocument/2006/relationships/hyperlink" Target="mailto:phillo@giantpackage.com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stephanie.pan@texasbar.com" TargetMode="External"/><Relationship Id="rId13" Type="http://schemas.openxmlformats.org/officeDocument/2006/relationships/hyperlink" Target="mailto:mail.caap@texasbar.com" TargetMode="External"/><Relationship Id="rId18" Type="http://schemas.openxmlformats.org/officeDocument/2006/relationships/hyperlink" Target="mailto:ray@grimes4law.com" TargetMode="External"/><Relationship Id="rId39" Type="http://schemas.openxmlformats.org/officeDocument/2006/relationships/hyperlink" Target="mailto:Matthew.Berry@fcc.gov" TargetMode="External"/><Relationship Id="rId34" Type="http://schemas.openxmlformats.org/officeDocument/2006/relationships/hyperlink" Target="mailto:KJMWEB@fcc.gov" TargetMode="External"/><Relationship Id="rId50" Type="http://schemas.openxmlformats.org/officeDocument/2006/relationships/hyperlink" Target="mailto:Robert.McDowell@fcc.gov" TargetMode="External"/><Relationship Id="rId55" Type="http://schemas.openxmlformats.org/officeDocument/2006/relationships/hyperlink" Target="mailto:Suzanne.Tetreault@fcc.gov" TargetMode="External"/><Relationship Id="rId76" Type="http://schemas.openxmlformats.org/officeDocument/2006/relationships/hyperlink" Target="mailto:Eddie.Lazarus@fcc.gov" TargetMode="External"/><Relationship Id="rId97" Type="http://schemas.openxmlformats.org/officeDocument/2006/relationships/hyperlink" Target="mailto:Amy.Bender@fcc.gov" TargetMode="External"/><Relationship Id="rId10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1802</Words>
  <Characters>10278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</dc:creator>
  <cp:keywords/>
  <dc:description/>
  <cp:lastModifiedBy>Al</cp:lastModifiedBy>
  <cp:revision>1</cp:revision>
  <dcterms:created xsi:type="dcterms:W3CDTF">2017-06-12T10:46:00Z</dcterms:created>
  <dcterms:modified xsi:type="dcterms:W3CDTF">2017-06-12T11:54:00Z</dcterms:modified>
</cp:coreProperties>
</file>