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B699AB" w14:textId="77777777" w:rsidR="004E7DD7" w:rsidRDefault="004E7DD7"/>
    <w:p w14:paraId="28FA0427" w14:textId="3F63BD21" w:rsidR="004E7DD7" w:rsidRDefault="004E7DD7">
      <w:r>
        <w:t>FCC: Universal Services Administration Co. Rural Health Care</w:t>
      </w:r>
    </w:p>
    <w:p w14:paraId="705B6DC8" w14:textId="2DA259E8" w:rsidR="004E7DD7" w:rsidRDefault="004E7DD7">
      <w:r>
        <w:t>Attention: Letter of Appeal</w:t>
      </w:r>
    </w:p>
    <w:p w14:paraId="485FE02A" w14:textId="1025EEDA" w:rsidR="004E7DD7" w:rsidRDefault="004E7DD7">
      <w:r>
        <w:t>700 12</w:t>
      </w:r>
      <w:r w:rsidRPr="004E7DD7">
        <w:rPr>
          <w:vertAlign w:val="superscript"/>
        </w:rPr>
        <w:t>th</w:t>
      </w:r>
      <w:r>
        <w:t xml:space="preserve"> Street NW Suite 900</w:t>
      </w:r>
      <w:bookmarkStart w:id="0" w:name="_GoBack"/>
      <w:bookmarkEnd w:id="0"/>
    </w:p>
    <w:p w14:paraId="1A48D306" w14:textId="3F0AE381" w:rsidR="004E7DD7" w:rsidRDefault="004E7DD7">
      <w:r>
        <w:t>Washington DC 20005</w:t>
      </w:r>
    </w:p>
    <w:p w14:paraId="1FC6B0DE" w14:textId="0F187E20" w:rsidR="000016AA" w:rsidRDefault="000016AA">
      <w:r>
        <w:t>Docket Rural Health Care Program: WC Docket No. 02-60</w:t>
      </w:r>
    </w:p>
    <w:p w14:paraId="5F6E037B" w14:textId="4D25D28A" w:rsidR="004E7DD7" w:rsidRDefault="00AA0777">
      <w:r>
        <w:t>D</w:t>
      </w:r>
      <w:r w:rsidR="000016AA">
        <w:t>e</w:t>
      </w:r>
      <w:r>
        <w:t>ni</w:t>
      </w:r>
      <w:r w:rsidR="000016AA">
        <w:t>a</w:t>
      </w:r>
      <w:r>
        <w:t xml:space="preserve">l by </w:t>
      </w:r>
      <w:r w:rsidR="004E7DD7">
        <w:t>RHC-appeals@USAC.org</w:t>
      </w:r>
    </w:p>
    <w:p w14:paraId="583E2ABC" w14:textId="03E5967F" w:rsidR="004E7DD7" w:rsidRDefault="004E7DD7">
      <w:r>
        <w:t>Applicant: Lewis Community Services Valley View Health Winlock HCP#27681</w:t>
      </w:r>
    </w:p>
    <w:p w14:paraId="19CB4322" w14:textId="407B3AA1" w:rsidR="004E7DD7" w:rsidRDefault="004E7DD7">
      <w:r>
        <w:t>Funding Request # 1719776</w:t>
      </w:r>
    </w:p>
    <w:p w14:paraId="52850309" w14:textId="72F974FC" w:rsidR="00C43E26" w:rsidRDefault="00C43E26">
      <w:r>
        <w:t>Service Provider: The Toledo Telephone Co. SPIN 143004986</w:t>
      </w:r>
    </w:p>
    <w:p w14:paraId="39928F8F" w14:textId="7F828DDE" w:rsidR="004E7DD7" w:rsidRDefault="004E7DD7">
      <w:r>
        <w:t>FCC Form 465 Application Number: 43169</w:t>
      </w:r>
      <w:r w:rsidR="00C43E26">
        <w:t>367</w:t>
      </w:r>
    </w:p>
    <w:p w14:paraId="4E898B90" w14:textId="5CCC0D14" w:rsidR="00C43E26" w:rsidRDefault="00C43E26">
      <w:r>
        <w:t xml:space="preserve">Contact: Robert Kraig – 131-19 Brim Rd, Onalaska WA </w:t>
      </w:r>
      <w:proofErr w:type="gramStart"/>
      <w:r>
        <w:t>98570  (</w:t>
      </w:r>
      <w:proofErr w:type="gramEnd"/>
      <w:r>
        <w:t xml:space="preserve">360) 978-4049 – Email </w:t>
      </w:r>
      <w:hyperlink r:id="rId4" w:history="1">
        <w:r w:rsidRPr="00026927">
          <w:rPr>
            <w:rStyle w:val="Hyperlink"/>
          </w:rPr>
          <w:t>bkraig@tds.net</w:t>
        </w:r>
      </w:hyperlink>
    </w:p>
    <w:p w14:paraId="3BB577EF" w14:textId="366D2915" w:rsidR="00C43E26" w:rsidRDefault="00C43E26">
      <w:r>
        <w:t>Documentation of USAC Decision: See Attachment RHC Winlock</w:t>
      </w:r>
    </w:p>
    <w:p w14:paraId="076CF970" w14:textId="495A4BDB" w:rsidR="00C43E26" w:rsidRDefault="00C43E26">
      <w:r>
        <w:t>Supporting Documentation: See Attachment</w:t>
      </w:r>
      <w:r w:rsidR="00B13143">
        <w:t xml:space="preserve"> </w:t>
      </w:r>
      <w:r w:rsidR="00A849E6">
        <w:t xml:space="preserve">HCP27681 </w:t>
      </w:r>
      <w:r w:rsidR="00AA0777">
        <w:t>USAC Denial Letter</w:t>
      </w:r>
    </w:p>
    <w:p w14:paraId="016C9053" w14:textId="77BE44D6" w:rsidR="00A849E6" w:rsidRDefault="00A849E6">
      <w:r>
        <w:t xml:space="preserve">Relief Sought: </w:t>
      </w:r>
      <w:r w:rsidR="00AA0777">
        <w:t xml:space="preserve">Opportunity to wave 60 day filing of appeal to USAC and </w:t>
      </w:r>
      <w:r>
        <w:t>Opportunity to Submit Further Rural Rate Documentation for funding.</w:t>
      </w:r>
    </w:p>
    <w:p w14:paraId="1EBD64D1" w14:textId="1382C949" w:rsidR="00A849E6" w:rsidRDefault="00A849E6">
      <w:r>
        <w:t xml:space="preserve">We sent documents requested </w:t>
      </w:r>
      <w:r w:rsidR="00AA0777">
        <w:t xml:space="preserve">to USAC </w:t>
      </w:r>
      <w:r>
        <w:t>and then watched for approval and it always said documents received until we got notice of den</w:t>
      </w:r>
      <w:r w:rsidR="00E536D7">
        <w:t>ial. We believe we responded as requested with information only to find out that it was not adequate from denial letter.</w:t>
      </w:r>
      <w:r w:rsidR="00AA0777">
        <w:t xml:space="preserve"> At that point we filed an appeal to USAC but the</w:t>
      </w:r>
      <w:r w:rsidR="005E39A4">
        <w:t xml:space="preserve">y now </w:t>
      </w:r>
      <w:r w:rsidR="00AA0777">
        <w:t>said it was then too late to file</w:t>
      </w:r>
      <w:r w:rsidR="005E39A4">
        <w:t xml:space="preserve"> and we would have to file appeal to FCC to waive the </w:t>
      </w:r>
      <w:proofErr w:type="gramStart"/>
      <w:r w:rsidR="005E39A4">
        <w:t>60 day</w:t>
      </w:r>
      <w:proofErr w:type="gramEnd"/>
      <w:r w:rsidR="005E39A4">
        <w:t xml:space="preserve"> appeal notice so they can then review our appeal.</w:t>
      </w:r>
    </w:p>
    <w:p w14:paraId="08B14FEF" w14:textId="77777777" w:rsidR="004E7DD7" w:rsidRDefault="004E7DD7"/>
    <w:sectPr w:rsidR="004E7D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DD7"/>
    <w:rsid w:val="000016AA"/>
    <w:rsid w:val="004E7DD7"/>
    <w:rsid w:val="005E39A4"/>
    <w:rsid w:val="00A849E6"/>
    <w:rsid w:val="00AA0777"/>
    <w:rsid w:val="00B13143"/>
    <w:rsid w:val="00C43E26"/>
    <w:rsid w:val="00E5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261E3"/>
  <w15:chartTrackingRefBased/>
  <w15:docId w15:val="{DEAA4101-A4B3-4776-A54D-F041D3800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3E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3E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kraig@tds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Kraig</dc:creator>
  <cp:keywords/>
  <dc:description/>
  <cp:lastModifiedBy>Robert Kraig</cp:lastModifiedBy>
  <cp:revision>5</cp:revision>
  <dcterms:created xsi:type="dcterms:W3CDTF">2019-06-14T17:01:00Z</dcterms:created>
  <dcterms:modified xsi:type="dcterms:W3CDTF">2019-06-14T17:14:00Z</dcterms:modified>
</cp:coreProperties>
</file>