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AE6" w:rsidRDefault="009D6AE6" w:rsidP="009D6AE6">
      <w:pPr>
        <w:pStyle w:val="PlainText"/>
      </w:pPr>
      <w:r>
        <w:t>Regarding MB 18-184</w:t>
      </w:r>
    </w:p>
    <w:p w:rsidR="009D6AE6" w:rsidRDefault="009D6AE6" w:rsidP="009D6AE6">
      <w:pPr>
        <w:pStyle w:val="PlainText"/>
      </w:pPr>
    </w:p>
    <w:p w:rsidR="009D6AE6" w:rsidRDefault="009D6AE6" w:rsidP="009D6AE6">
      <w:pPr>
        <w:pStyle w:val="PlainText"/>
      </w:pPr>
      <w:r>
        <w:t>I’m</w:t>
      </w:r>
      <w:r>
        <w:t xml:space="preserve"> </w:t>
      </w:r>
      <w:r>
        <w:t>Josh Taylor</w:t>
      </w:r>
      <w:r>
        <w:t xml:space="preserve">, </w:t>
      </w:r>
      <w:r>
        <w:t>Program Director</w:t>
      </w:r>
      <w:r>
        <w:t xml:space="preserve"> </w:t>
      </w:r>
      <w:r>
        <w:t>at</w:t>
      </w:r>
      <w:r>
        <w:t xml:space="preserve"> W</w:t>
      </w:r>
      <w:r>
        <w:t>EXR</w:t>
      </w:r>
      <w:r>
        <w:t xml:space="preserve"> </w:t>
      </w:r>
      <w:r>
        <w:t>106.9</w:t>
      </w:r>
      <w:r>
        <w:t xml:space="preserve"> FM in </w:t>
      </w:r>
      <w:r>
        <w:t>Meridian</w:t>
      </w:r>
      <w:r>
        <w:t>, M</w:t>
      </w:r>
      <w:r>
        <w:t>ississippi</w:t>
      </w:r>
      <w:r>
        <w:t>.</w:t>
      </w:r>
      <w:r>
        <w:t xml:space="preserve"> </w:t>
      </w:r>
      <w:r>
        <w:t>I fully support the FM Class C4/73.215 petition filed by MMTC and SSR</w:t>
      </w:r>
      <w:r>
        <w:t xml:space="preserve"> </w:t>
      </w:r>
      <w:r>
        <w:t>Communications, Inc. and urge the Commission to adopt the complete.</w:t>
      </w:r>
    </w:p>
    <w:p w:rsidR="009D6AE6" w:rsidRDefault="009D6AE6" w:rsidP="009D6AE6">
      <w:pPr>
        <w:pStyle w:val="PlainText"/>
      </w:pPr>
    </w:p>
    <w:p w:rsidR="009D6AE6" w:rsidRDefault="009D6AE6" w:rsidP="009D6AE6">
      <w:pPr>
        <w:pStyle w:val="PlainText"/>
      </w:pPr>
      <w:r>
        <w:t xml:space="preserve">WEXR is owned and operated by Meridian Community College. The station provides a huge public service benefit to Meridian and Lauderdale County as a whole. Upping our power output from 6,000 watts to 12,000 watts would definitely benefit our community. </w:t>
      </w:r>
      <w:r>
        <w:t>I ask that you consider full implementation of the MB 18-184 proceeding</w:t>
      </w:r>
      <w:r>
        <w:t xml:space="preserve"> </w:t>
      </w:r>
      <w:r>
        <w:t>delay.</w:t>
      </w:r>
    </w:p>
    <w:p w:rsidR="009D6AE6" w:rsidRDefault="009D6AE6" w:rsidP="009D6AE6">
      <w:pPr>
        <w:pStyle w:val="PlainText"/>
      </w:pPr>
    </w:p>
    <w:p w:rsidR="009D6AE6" w:rsidRDefault="009D6AE6" w:rsidP="009D6AE6">
      <w:pPr>
        <w:pStyle w:val="PlainText"/>
      </w:pPr>
      <w:r>
        <w:t>Sincerely,</w:t>
      </w:r>
    </w:p>
    <w:p w:rsidR="009D6AE6" w:rsidRDefault="009D6AE6" w:rsidP="009D6AE6">
      <w:pPr>
        <w:pStyle w:val="PlainText"/>
      </w:pPr>
    </w:p>
    <w:p w:rsidR="009D6AE6" w:rsidRDefault="009D6AE6" w:rsidP="009D6AE6">
      <w:pPr>
        <w:pStyle w:val="PlainText"/>
      </w:pPr>
      <w:r>
        <w:t>Josh Taylor</w:t>
      </w:r>
    </w:p>
    <w:p w:rsidR="009D6AE6" w:rsidRDefault="009D6AE6" w:rsidP="009D6AE6">
      <w:pPr>
        <w:pStyle w:val="PlainText"/>
      </w:pPr>
      <w:r>
        <w:t>WEXR 106.9 FM</w:t>
      </w:r>
      <w:bookmarkStart w:id="0" w:name="_GoBack"/>
      <w:bookmarkEnd w:id="0"/>
    </w:p>
    <w:p w:rsidR="009143F7" w:rsidRDefault="009143F7"/>
    <w:sectPr w:rsidR="00914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E6"/>
    <w:rsid w:val="009143F7"/>
    <w:rsid w:val="009D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2BFA8-9A51-4880-9EB7-83AD60F8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D6AE6"/>
    <w:pPr>
      <w:spacing w:after="0" w:line="240" w:lineRule="auto"/>
    </w:pPr>
    <w:rPr>
      <w:rFonts w:ascii="Calibri" w:hAnsi="Calibri" w:cs="Times New Roman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D6AE6"/>
    <w:rPr>
      <w:rFonts w:ascii="Calibri" w:hAnsi="Calibri" w:cs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Josh</dc:creator>
  <cp:keywords/>
  <dc:description/>
  <cp:lastModifiedBy>Taylor, Josh</cp:lastModifiedBy>
  <cp:revision>1</cp:revision>
  <dcterms:created xsi:type="dcterms:W3CDTF">2018-06-20T17:06:00Z</dcterms:created>
  <dcterms:modified xsi:type="dcterms:W3CDTF">2018-06-20T17:14:00Z</dcterms:modified>
</cp:coreProperties>
</file>