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889" w:rsidRDefault="00BA61DB">
      <w:r>
        <w:t>02 July 2019</w:t>
      </w:r>
    </w:p>
    <w:p w:rsidR="00BA61DB" w:rsidRDefault="00BA61DB"/>
    <w:p w:rsidR="00BA61DB" w:rsidRDefault="00BA61DB">
      <w:r>
        <w:t>Dear FCC:</w:t>
      </w:r>
    </w:p>
    <w:p w:rsidR="00BA61DB" w:rsidRDefault="00BA61DB"/>
    <w:p w:rsidR="00BA61DB" w:rsidRDefault="00BA61DB">
      <w:r>
        <w:t>Please adopt the proposed rule change, which will add greater variety to local media and improve the quality thereof.  We all know that media concentration, while good for business, can hold inherent negative externalities, principally, the restriction of the divergent viewpoints which are essential for a healthy democracy.  Please take this opportunity to do something good for my community.</w:t>
      </w:r>
    </w:p>
    <w:p w:rsidR="00BA61DB" w:rsidRDefault="00BA61DB">
      <w:r>
        <w:t>Thank you for your service to our nation and its people.</w:t>
      </w:r>
    </w:p>
    <w:p w:rsidR="00BA61DB" w:rsidRDefault="00BA61DB"/>
    <w:p w:rsidR="00BA61DB" w:rsidRDefault="00BA61DB">
      <w:r>
        <w:t>Cordially,</w:t>
      </w:r>
    </w:p>
    <w:p w:rsidR="00BA61DB" w:rsidRDefault="00BA61DB">
      <w:r>
        <w:t>Candace Nicholson</w:t>
      </w:r>
    </w:p>
    <w:p w:rsidR="00BA61DB" w:rsidRDefault="00BA61DB">
      <w:r>
        <w:t>Los Angeles, CA</w:t>
      </w:r>
    </w:p>
    <w:sectPr w:rsidR="00BA61DB" w:rsidSect="004918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BA61DB"/>
    <w:rsid w:val="00491889"/>
    <w:rsid w:val="00BA61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78</Words>
  <Characters>445</Characters>
  <Application>Microsoft Office Word</Application>
  <DocSecurity>0</DocSecurity>
  <Lines>3</Lines>
  <Paragraphs>1</Paragraphs>
  <ScaleCrop>false</ScaleCrop>
  <Company>Grizli777</Company>
  <LinksUpToDate>false</LinksUpToDate>
  <CharactersWithSpaces>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DeLL</dc:creator>
  <cp:lastModifiedBy>User DeLL</cp:lastModifiedBy>
  <cp:revision>1</cp:revision>
  <dcterms:created xsi:type="dcterms:W3CDTF">2018-07-03T02:42:00Z</dcterms:created>
  <dcterms:modified xsi:type="dcterms:W3CDTF">2018-07-03T02:46:00Z</dcterms:modified>
</cp:coreProperties>
</file>