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90E74" w14:textId="77777777" w:rsidR="00142996" w:rsidRDefault="00142996">
      <w:r>
        <w:t xml:space="preserve">This is insane. Allowing ISP’s to dictate the terms of service in this way in this way—to create slow and fast lanes or block access altogether, or sell usage data—stifles the kinds of fast-paced innovation that has characterized the internet to this point and disrupts the free and open ethos we have enjoyed for so long. This change is bad for consumers of the </w:t>
      </w:r>
      <w:proofErr w:type="gramStart"/>
      <w:r>
        <w:t>internet</w:t>
      </w:r>
      <w:proofErr w:type="gramEnd"/>
      <w:r>
        <w:t xml:space="preserve">, bad for businesses </w:t>
      </w:r>
      <w:r w:rsidR="00985967">
        <w:t>large and small and</w:t>
      </w:r>
      <w:r>
        <w:t xml:space="preserve"> bad for the nonprofit sector. In the long run it will make us less free</w:t>
      </w:r>
      <w:r w:rsidR="00985967">
        <w:t>,</w:t>
      </w:r>
      <w:r>
        <w:t xml:space="preserve"> and less competitive on the world stage. Yes, regulation can sometimes be burdensome, but in this case regulation is necessary to ensure a free, fair, and open market that benefits consumers and business alike. </w:t>
      </w:r>
      <w:bookmarkStart w:id="0" w:name="_GoBack"/>
      <w:bookmarkEnd w:id="0"/>
    </w:p>
    <w:sectPr w:rsidR="00142996" w:rsidSect="0078439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996"/>
    <w:rsid w:val="00142996"/>
    <w:rsid w:val="0078439D"/>
    <w:rsid w:val="00985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0834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104</Words>
  <Characters>593</Characters>
  <Application>Microsoft Macintosh Word</Application>
  <DocSecurity>0</DocSecurity>
  <Lines>4</Lines>
  <Paragraphs>1</Paragraphs>
  <ScaleCrop>false</ScaleCrop>
  <Company/>
  <LinksUpToDate>false</LinksUpToDate>
  <CharactersWithSpaces>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 Bailey</dc:creator>
  <cp:keywords/>
  <dc:description/>
  <cp:lastModifiedBy>Connor Bailey</cp:lastModifiedBy>
  <cp:revision>2</cp:revision>
  <dcterms:created xsi:type="dcterms:W3CDTF">2017-07-12T22:51:00Z</dcterms:created>
  <dcterms:modified xsi:type="dcterms:W3CDTF">2017-07-12T23:10:00Z</dcterms:modified>
</cp:coreProperties>
</file>