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3DB5C" w14:textId="77777777" w:rsidR="00BC25B0" w:rsidRDefault="00A23F0C" w:rsidP="00A23F0C">
      <w:pPr>
        <w:pStyle w:val="Heading1"/>
      </w:pPr>
      <w:r>
        <w:t xml:space="preserve">Keep Net Neutrality Regulations </w:t>
      </w:r>
      <w:proofErr w:type="gramStart"/>
      <w:r>
        <w:t>In</w:t>
      </w:r>
      <w:proofErr w:type="gramEnd"/>
      <w:r>
        <w:t xml:space="preserve"> Place</w:t>
      </w:r>
    </w:p>
    <w:p w14:paraId="30834166" w14:textId="77777777" w:rsidR="00A23F0C" w:rsidRPr="00A23F0C" w:rsidRDefault="00A23F0C" w:rsidP="00A23F0C">
      <w:r>
        <w:t xml:space="preserve">Do not loosen the restrictions on net neutrality. The internet is built on the idea that anyone can publish information to anyone who wants to access it. Giving big companies the ability to pay for faster access to their pages would kill the smaller businesses that have found their place on the internet. </w:t>
      </w:r>
      <w:bookmarkStart w:id="0" w:name="_GoBack"/>
      <w:bookmarkEnd w:id="0"/>
    </w:p>
    <w:sectPr w:rsidR="00A23F0C" w:rsidRPr="00A23F0C" w:rsidSect="008459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F0C"/>
    <w:rsid w:val="000D632B"/>
    <w:rsid w:val="002A1CEA"/>
    <w:rsid w:val="0071011C"/>
    <w:rsid w:val="0084597D"/>
    <w:rsid w:val="00A23F0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396538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A1CEA"/>
    <w:pPr>
      <w:spacing w:after="120"/>
    </w:pPr>
  </w:style>
  <w:style w:type="paragraph" w:styleId="Heading1">
    <w:name w:val="heading 1"/>
    <w:basedOn w:val="Normal"/>
    <w:next w:val="Normal"/>
    <w:link w:val="Heading1Char"/>
    <w:autoRedefine/>
    <w:qFormat/>
    <w:rsid w:val="002A1CEA"/>
    <w:pPr>
      <w:keepNext/>
      <w:spacing w:before="240" w:after="60"/>
      <w:jc w:val="center"/>
      <w:outlineLvl w:val="0"/>
    </w:pPr>
    <w:rPr>
      <w:rFonts w:ascii="Helvetica" w:hAnsi="Helvetica"/>
      <w:b/>
      <w:kern w:val="32"/>
      <w:sz w:val="44"/>
    </w:rPr>
  </w:style>
  <w:style w:type="paragraph" w:styleId="Heading2">
    <w:name w:val="heading 2"/>
    <w:basedOn w:val="Normal"/>
    <w:next w:val="Normal"/>
    <w:link w:val="Heading2Char"/>
    <w:qFormat/>
    <w:rsid w:val="002A1CEA"/>
    <w:pPr>
      <w:keepNext/>
      <w:spacing w:before="240" w:after="60"/>
      <w:outlineLvl w:val="1"/>
    </w:pPr>
    <w:rPr>
      <w:rFonts w:ascii="Helvetica" w:hAnsi="Helvetica"/>
      <w:b/>
      <w:i/>
      <w:sz w:val="36"/>
    </w:rPr>
  </w:style>
  <w:style w:type="paragraph" w:styleId="Heading3">
    <w:name w:val="heading 3"/>
    <w:basedOn w:val="Normal"/>
    <w:next w:val="Normal"/>
    <w:link w:val="Heading3Char"/>
    <w:qFormat/>
    <w:rsid w:val="002A1CEA"/>
    <w:pPr>
      <w:keepNext/>
      <w:spacing w:before="120" w:after="60"/>
      <w:outlineLvl w:val="2"/>
    </w:pPr>
    <w:rPr>
      <w:rFonts w:ascii="Helvetica" w:hAnsi="Helvetica"/>
      <w:b/>
      <w:sz w:val="28"/>
    </w:rPr>
  </w:style>
  <w:style w:type="paragraph" w:styleId="Heading4">
    <w:name w:val="heading 4"/>
    <w:basedOn w:val="Normal"/>
    <w:next w:val="Normal"/>
    <w:link w:val="Heading4Char"/>
    <w:uiPriority w:val="9"/>
    <w:semiHidden/>
    <w:unhideWhenUsed/>
    <w:qFormat/>
    <w:rsid w:val="002A1CEA"/>
    <w:pPr>
      <w:keepNext/>
      <w:keepLines/>
      <w:spacing w:before="40"/>
      <w:outlineLvl w:val="3"/>
    </w:pPr>
    <w:rPr>
      <w:rFonts w:ascii="Times New Roman" w:eastAsiaTheme="majorEastAsia" w:hAnsi="Times New Roman" w:cstheme="majorBidi"/>
      <w:iCs/>
      <w:color w:val="2F5496" w:themeColor="accent1" w:themeShade="BF"/>
      <w:sz w:val="36"/>
    </w:rPr>
  </w:style>
  <w:style w:type="paragraph" w:styleId="Heading5">
    <w:name w:val="heading 5"/>
    <w:basedOn w:val="Normal"/>
    <w:next w:val="Normal"/>
    <w:link w:val="Heading5Char"/>
    <w:uiPriority w:val="9"/>
    <w:unhideWhenUsed/>
    <w:qFormat/>
    <w:rsid w:val="002A1CEA"/>
    <w:pPr>
      <w:keepNext/>
      <w:keepLines/>
      <w:spacing w:before="40"/>
      <w:outlineLvl w:val="4"/>
    </w:pPr>
    <w:rPr>
      <w:rFonts w:ascii="Times New Roman" w:eastAsiaTheme="majorEastAsia" w:hAnsi="Times New Roman" w:cstheme="majorBidi"/>
      <w:b/>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1CEA"/>
    <w:rPr>
      <w:rFonts w:ascii="Helvetica" w:hAnsi="Helvetica"/>
      <w:b/>
      <w:kern w:val="32"/>
      <w:sz w:val="44"/>
    </w:rPr>
  </w:style>
  <w:style w:type="character" w:customStyle="1" w:styleId="Heading2Char">
    <w:name w:val="Heading 2 Char"/>
    <w:basedOn w:val="DefaultParagraphFont"/>
    <w:link w:val="Heading2"/>
    <w:rsid w:val="002A1CEA"/>
    <w:rPr>
      <w:rFonts w:ascii="Helvetica" w:hAnsi="Helvetica"/>
      <w:b/>
      <w:i/>
      <w:sz w:val="36"/>
    </w:rPr>
  </w:style>
  <w:style w:type="character" w:customStyle="1" w:styleId="Heading3Char">
    <w:name w:val="Heading 3 Char"/>
    <w:basedOn w:val="DefaultParagraphFont"/>
    <w:link w:val="Heading3"/>
    <w:rsid w:val="002A1CEA"/>
    <w:rPr>
      <w:rFonts w:ascii="Helvetica" w:hAnsi="Helvetica"/>
      <w:b/>
      <w:sz w:val="28"/>
    </w:rPr>
  </w:style>
  <w:style w:type="character" w:customStyle="1" w:styleId="Heading4Char">
    <w:name w:val="Heading 4 Char"/>
    <w:basedOn w:val="DefaultParagraphFont"/>
    <w:link w:val="Heading4"/>
    <w:uiPriority w:val="9"/>
    <w:semiHidden/>
    <w:rsid w:val="002A1CEA"/>
    <w:rPr>
      <w:rFonts w:ascii="Times New Roman" w:eastAsiaTheme="majorEastAsia" w:hAnsi="Times New Roman" w:cstheme="majorBidi"/>
      <w:iCs/>
      <w:color w:val="2F5496" w:themeColor="accent1" w:themeShade="BF"/>
      <w:sz w:val="36"/>
    </w:rPr>
  </w:style>
  <w:style w:type="character" w:customStyle="1" w:styleId="Heading5Char">
    <w:name w:val="Heading 5 Char"/>
    <w:basedOn w:val="DefaultParagraphFont"/>
    <w:link w:val="Heading5"/>
    <w:uiPriority w:val="9"/>
    <w:rsid w:val="002A1CEA"/>
    <w:rPr>
      <w:rFonts w:ascii="Times New Roman" w:eastAsiaTheme="majorEastAsia" w:hAnsi="Times New Roman" w:cstheme="majorBidi"/>
      <w:b/>
      <w:color w:val="2F5496" w:themeColor="accent1" w:themeShade="BF"/>
    </w:rPr>
  </w:style>
  <w:style w:type="paragraph" w:styleId="BodyText">
    <w:name w:val="Body Text"/>
    <w:basedOn w:val="Normal"/>
    <w:link w:val="BodyTextChar"/>
    <w:rsid w:val="002A1CEA"/>
    <w:rPr>
      <w:color w:val="0000FF"/>
    </w:rPr>
  </w:style>
  <w:style w:type="character" w:customStyle="1" w:styleId="BodyTextChar">
    <w:name w:val="Body Text Char"/>
    <w:basedOn w:val="DefaultParagraphFont"/>
    <w:link w:val="BodyText"/>
    <w:rsid w:val="002A1CEA"/>
    <w:rPr>
      <w:color w:val="0000FF"/>
    </w:rPr>
  </w:style>
  <w:style w:type="paragraph" w:styleId="BodyTextIndent">
    <w:name w:val="Body Text Indent"/>
    <w:basedOn w:val="Normal"/>
    <w:link w:val="BodyTextIndentChar"/>
    <w:rsid w:val="002A1CEA"/>
    <w:pPr>
      <w:ind w:left="720"/>
    </w:pPr>
  </w:style>
  <w:style w:type="character" w:customStyle="1" w:styleId="BodyTextIndentChar">
    <w:name w:val="Body Text Indent Char"/>
    <w:basedOn w:val="DefaultParagraphFont"/>
    <w:link w:val="BodyTextIndent"/>
    <w:rsid w:val="002A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51</Words>
  <Characters>297</Characters>
  <Application>Microsoft Macintosh Word</Application>
  <DocSecurity>0</DocSecurity>
  <Lines>2</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Keep Net Neutrality Regulations In Place</vt:lpstr>
    </vt:vector>
  </TitlesOfParts>
  <LinksUpToDate>false</LinksUpToDate>
  <CharactersWithSpaces>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Morrill-McClure</dc:creator>
  <cp:keywords/>
  <dc:description/>
  <cp:lastModifiedBy>Karen Morrill-McClure</cp:lastModifiedBy>
  <cp:revision>1</cp:revision>
  <dcterms:created xsi:type="dcterms:W3CDTF">2017-07-12T21:46:00Z</dcterms:created>
  <dcterms:modified xsi:type="dcterms:W3CDTF">2017-07-12T21:49:00Z</dcterms:modified>
</cp:coreProperties>
</file>