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0AA" w:rsidRDefault="00E31CE4">
      <w:r w:rsidRPr="00E31CE4">
        <w:t>Please save Net Neutrality. I don't want ISP to have the power to lock the internet like they do for cable television. The internet should be considered a necessity instead of a luxury in the US.</w:t>
      </w:r>
      <w:r>
        <w:t xml:space="preserve"> The internet should be free for everyone and not a monopoly. </w:t>
      </w:r>
      <w:bookmarkStart w:id="0" w:name="_GoBack"/>
      <w:bookmarkEnd w:id="0"/>
      <w:r>
        <w:t xml:space="preserve"> </w:t>
      </w:r>
    </w:p>
    <w:sectPr w:rsidR="00A35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1CE4"/>
    <w:rsid w:val="00A350AA"/>
    <w:rsid w:val="00E3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22E3D"/>
  <w15:chartTrackingRefBased/>
  <w15:docId w15:val="{C3EF05F3-A169-4B61-9CA6-15BE7FB9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JEFFREY.LI3@baruchmail.cuny.edu</dc:creator>
  <cp:keywords/>
  <dc:description/>
  <cp:lastModifiedBy>JEFFREY.LI3@baruchmail.cuny.edu</cp:lastModifiedBy>
  <cp:revision>1</cp:revision>
  <dcterms:created xsi:type="dcterms:W3CDTF">2017-07-13T03:39:00Z</dcterms:created>
  <dcterms:modified xsi:type="dcterms:W3CDTF">2017-07-13T03:40:00Z</dcterms:modified>
</cp:coreProperties>
</file>