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56A1" w:rsidRDefault="00B21EB7" w:rsidP="00C431AE">
      <w:pPr>
        <w:ind w:firstLine="720"/>
        <w:rPr>
          <w:rFonts w:ascii="Ebrima" w:hAnsi="Ebrima"/>
        </w:rPr>
      </w:pPr>
      <w:r w:rsidRPr="00C431AE">
        <w:rPr>
          <w:rFonts w:ascii="Ebrima" w:hAnsi="Ebrima"/>
        </w:rPr>
        <w:t xml:space="preserve">To be brief in my support for keeping and enforcing the Title-2 </w:t>
      </w:r>
      <w:r w:rsidR="000D08BB" w:rsidRPr="00C431AE">
        <w:rPr>
          <w:rFonts w:ascii="Ebrima" w:hAnsi="Ebrima"/>
        </w:rPr>
        <w:t xml:space="preserve">and so-called “free internet” regulations; I challenge any dissenters to find one piece of hard numerical evidence that indisputably shows Title-2 decreases investment in infrastructure or harms ISPs of any size in any measurable way. There have been </w:t>
      </w:r>
      <w:r w:rsidR="00C431AE" w:rsidRPr="00C431AE">
        <w:rPr>
          <w:rFonts w:ascii="Ebrima" w:hAnsi="Ebrima"/>
        </w:rPr>
        <w:t xml:space="preserve">several </w:t>
      </w:r>
      <w:r w:rsidR="000D08BB" w:rsidRPr="00C431AE">
        <w:rPr>
          <w:rFonts w:ascii="Ebrima" w:hAnsi="Ebrima"/>
        </w:rPr>
        <w:t xml:space="preserve">real examples of ISPs limiting connections (though one example is Google Pay), the economic incentive for companies to limit certain websites and online services is very prevalent and </w:t>
      </w:r>
      <w:r w:rsidR="00C431AE" w:rsidRPr="00C431AE">
        <w:rPr>
          <w:rFonts w:ascii="Ebrima" w:hAnsi="Ebrima"/>
        </w:rPr>
        <w:t>must be taken in to consideration.</w:t>
      </w:r>
      <w:r w:rsidR="00A656A1">
        <w:rPr>
          <w:rFonts w:ascii="Ebrima" w:hAnsi="Ebrima"/>
        </w:rPr>
        <w:t xml:space="preserve"> At the end of the day, ISPs are businesses whose sole purpose is to make money to stay in business.</w:t>
      </w:r>
    </w:p>
    <w:p w:rsidR="001B301C" w:rsidRDefault="00C431AE" w:rsidP="00C431AE">
      <w:pPr>
        <w:ind w:firstLine="720"/>
        <w:rPr>
          <w:rFonts w:ascii="Ebrima" w:hAnsi="Ebrima"/>
        </w:rPr>
      </w:pPr>
      <w:r w:rsidRPr="00C431AE">
        <w:rPr>
          <w:rFonts w:ascii="Ebrima" w:hAnsi="Ebrima"/>
        </w:rPr>
        <w:t xml:space="preserve"> The linchpin in this situation is “What if?” The dissenters of Title-2 regulation suggest that regulation is not needed because there is little or no evidence of ISPs limiting services, and increased regulation harms investment. Proponents of the regulations argue that there is no hard and undisputed evidence to show that the reclassification of ISPs under Title-2 in 2015 has at all harmed investment (which I believe to be true), while there is real and undisputed evidence of service providers limiting some services. These factors</w:t>
      </w:r>
      <w:r w:rsidR="00A656A1">
        <w:rPr>
          <w:rFonts w:ascii="Ebrima" w:hAnsi="Ebrima"/>
        </w:rPr>
        <w:t xml:space="preserve"> sum up my opinion on why the regulation of ISPs is necessary and Title-2 regulations should be upheld. </w:t>
      </w:r>
    </w:p>
    <w:p w:rsidR="00734D32" w:rsidRPr="00C431AE" w:rsidRDefault="00734D32" w:rsidP="00C431AE">
      <w:pPr>
        <w:ind w:firstLine="720"/>
        <w:rPr>
          <w:rFonts w:ascii="Ebrima" w:hAnsi="Ebrima"/>
        </w:rPr>
      </w:pPr>
      <w:r>
        <w:rPr>
          <w:rFonts w:ascii="Ebrima" w:hAnsi="Ebrima"/>
        </w:rPr>
        <w:t>My personal attachment to this issue is my love of gaming to unwind. I know myself and many others in the gaming community are worried that gaming will become an increasingly frustrating experience as we may be forced to pay additional costs to have an acceptable connection, and that more players that participate in online gaming will have poor connections which results in lagging.</w:t>
      </w:r>
      <w:r w:rsidR="00223864">
        <w:rPr>
          <w:rFonts w:ascii="Ebrima" w:hAnsi="Ebrima"/>
        </w:rPr>
        <w:t xml:space="preserve"> To restate,</w:t>
      </w:r>
      <w:bookmarkStart w:id="0" w:name="_GoBack"/>
      <w:bookmarkEnd w:id="0"/>
      <w:r>
        <w:rPr>
          <w:rFonts w:ascii="Ebrima" w:hAnsi="Ebrima"/>
        </w:rPr>
        <w:t xml:space="preserve"> ISPs are a business with the sole purpose of making money, and significant financial gain is to be had from limiting certain online services in favor of others, they absolutely cannot be trusted with little or no regulation, as several real examples of services being limited has already shown. </w:t>
      </w:r>
    </w:p>
    <w:sectPr w:rsidR="00734D32" w:rsidRPr="00C431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EB7"/>
    <w:rsid w:val="000D08BB"/>
    <w:rsid w:val="001B301C"/>
    <w:rsid w:val="00223864"/>
    <w:rsid w:val="006B6A27"/>
    <w:rsid w:val="00734D32"/>
    <w:rsid w:val="00A656A1"/>
    <w:rsid w:val="00B21EB7"/>
    <w:rsid w:val="00C43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4760"/>
  <w15:chartTrackingRefBased/>
  <w15:docId w15:val="{BF0B375A-FA2D-4855-AAA9-D979DE76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1528</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hwag01@outlook.com</dc:creator>
  <cp:keywords/>
  <dc:description/>
  <cp:lastModifiedBy>hwag01@outlook.com</cp:lastModifiedBy>
  <cp:revision>2</cp:revision>
  <dcterms:created xsi:type="dcterms:W3CDTF">2017-07-12T01:49:00Z</dcterms:created>
  <dcterms:modified xsi:type="dcterms:W3CDTF">2017-07-13T03:19:00Z</dcterms:modified>
</cp:coreProperties>
</file>